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3B6F9" w14:textId="1286A4E9" w:rsidR="00F7555E" w:rsidRPr="00F85422" w:rsidRDefault="0DC199EB" w:rsidP="006D11C9">
      <w:pPr>
        <w:spacing w:line="360" w:lineRule="auto"/>
        <w:rPr>
          <w:rFonts w:asciiTheme="majorHAnsi" w:hAnsiTheme="majorHAnsi" w:cstheme="majorHAnsi"/>
        </w:rPr>
      </w:pPr>
      <w:proofErr w:type="gramStart"/>
      <w:r w:rsidRPr="00F85422">
        <w:rPr>
          <w:rFonts w:asciiTheme="majorHAnsi" w:hAnsiTheme="majorHAnsi" w:cstheme="majorHAnsi"/>
        </w:rPr>
        <w:t>Oficio</w:t>
      </w:r>
      <w:proofErr w:type="gramEnd"/>
      <w:r w:rsidRPr="00F85422">
        <w:rPr>
          <w:rFonts w:asciiTheme="majorHAnsi" w:hAnsiTheme="majorHAnsi" w:cstheme="majorHAnsi"/>
        </w:rPr>
        <w:t xml:space="preserve"> n°. </w:t>
      </w:r>
      <w:r w:rsidR="009A6200">
        <w:rPr>
          <w:rFonts w:asciiTheme="majorHAnsi" w:hAnsiTheme="majorHAnsi" w:cstheme="majorHAnsi"/>
        </w:rPr>
        <w:t>007</w:t>
      </w:r>
      <w:r w:rsidRPr="00F85422">
        <w:rPr>
          <w:rFonts w:asciiTheme="majorHAnsi" w:hAnsiTheme="majorHAnsi" w:cstheme="majorHAnsi"/>
        </w:rPr>
        <w:t>/</w:t>
      </w:r>
      <w:r w:rsidR="009E4B0B" w:rsidRPr="00F85422">
        <w:rPr>
          <w:rFonts w:asciiTheme="majorHAnsi" w:hAnsiTheme="majorHAnsi" w:cstheme="majorHAnsi"/>
        </w:rPr>
        <w:t>2023</w:t>
      </w:r>
      <w:r w:rsidRPr="00F85422">
        <w:rPr>
          <w:rFonts w:asciiTheme="majorHAnsi" w:hAnsiTheme="majorHAnsi" w:cstheme="majorHAnsi"/>
        </w:rPr>
        <w:t xml:space="preserve">, de </w:t>
      </w:r>
      <w:r w:rsidR="00340BA3" w:rsidRPr="00F85422">
        <w:rPr>
          <w:rFonts w:asciiTheme="majorHAnsi" w:hAnsiTheme="majorHAnsi" w:cstheme="majorHAnsi"/>
        </w:rPr>
        <w:t>06</w:t>
      </w:r>
      <w:r w:rsidRPr="00F85422">
        <w:rPr>
          <w:rFonts w:asciiTheme="majorHAnsi" w:hAnsiTheme="majorHAnsi" w:cstheme="majorHAnsi"/>
        </w:rPr>
        <w:t xml:space="preserve"> de fevereiro de 2023.</w:t>
      </w:r>
    </w:p>
    <w:p w14:paraId="729F4C90" w14:textId="77777777" w:rsidR="00F7555E" w:rsidRPr="00F85422" w:rsidRDefault="00F7555E" w:rsidP="006D11C9">
      <w:pPr>
        <w:spacing w:line="360" w:lineRule="auto"/>
        <w:rPr>
          <w:rFonts w:asciiTheme="majorHAnsi" w:hAnsiTheme="majorHAnsi" w:cstheme="majorHAnsi"/>
        </w:rPr>
      </w:pPr>
    </w:p>
    <w:p w14:paraId="644935E8" w14:textId="77777777" w:rsidR="00F7555E" w:rsidRPr="00F85422" w:rsidRDefault="00F7555E" w:rsidP="006D11C9">
      <w:pPr>
        <w:spacing w:line="360" w:lineRule="auto"/>
        <w:rPr>
          <w:rFonts w:asciiTheme="majorHAnsi" w:hAnsiTheme="majorHAnsi" w:cstheme="majorHAnsi"/>
          <w:b/>
        </w:rPr>
      </w:pPr>
    </w:p>
    <w:p w14:paraId="67A60063" w14:textId="77777777" w:rsidR="00F7555E" w:rsidRPr="00F85422" w:rsidRDefault="00077662" w:rsidP="006D11C9">
      <w:pPr>
        <w:spacing w:line="360" w:lineRule="auto"/>
        <w:rPr>
          <w:rFonts w:asciiTheme="majorHAnsi" w:hAnsiTheme="majorHAnsi" w:cstheme="majorHAnsi"/>
          <w:b/>
        </w:rPr>
      </w:pPr>
      <w:r w:rsidRPr="00F85422">
        <w:rPr>
          <w:rFonts w:asciiTheme="majorHAnsi" w:hAnsiTheme="majorHAnsi" w:cstheme="majorHAnsi"/>
          <w:b/>
        </w:rPr>
        <w:t>CÂMARA MUNICIPAL DE ITAGIBÁ</w:t>
      </w:r>
    </w:p>
    <w:p w14:paraId="6669C083" w14:textId="77777777" w:rsidR="00F7555E" w:rsidRPr="00F85422" w:rsidRDefault="00077662" w:rsidP="006D11C9">
      <w:pPr>
        <w:spacing w:line="360" w:lineRule="auto"/>
        <w:rPr>
          <w:rFonts w:asciiTheme="majorHAnsi" w:hAnsiTheme="majorHAnsi" w:cstheme="majorHAnsi"/>
          <w:b/>
        </w:rPr>
      </w:pPr>
      <w:r w:rsidRPr="00F85422">
        <w:rPr>
          <w:rFonts w:asciiTheme="majorHAnsi" w:hAnsiTheme="majorHAnsi" w:cstheme="majorHAnsi"/>
          <w:b/>
        </w:rPr>
        <w:t>NESTA</w:t>
      </w:r>
    </w:p>
    <w:p w14:paraId="020B46AC" w14:textId="77777777" w:rsidR="00F7555E" w:rsidRPr="00F85422" w:rsidRDefault="00F7555E" w:rsidP="006D11C9">
      <w:pPr>
        <w:spacing w:line="360" w:lineRule="auto"/>
        <w:rPr>
          <w:rFonts w:asciiTheme="majorHAnsi" w:hAnsiTheme="majorHAnsi" w:cstheme="majorHAnsi"/>
          <w:b/>
        </w:rPr>
      </w:pPr>
    </w:p>
    <w:p w14:paraId="05A2E93D" w14:textId="77777777" w:rsidR="00F7555E" w:rsidRPr="00F85422" w:rsidRDefault="00077662" w:rsidP="006D11C9">
      <w:pPr>
        <w:spacing w:line="360" w:lineRule="auto"/>
        <w:jc w:val="both"/>
        <w:rPr>
          <w:rFonts w:asciiTheme="majorHAnsi" w:hAnsiTheme="majorHAnsi" w:cstheme="majorHAnsi"/>
        </w:rPr>
      </w:pPr>
      <w:r w:rsidRPr="00F85422">
        <w:rPr>
          <w:rFonts w:asciiTheme="majorHAnsi" w:hAnsiTheme="majorHAnsi" w:cstheme="majorHAnsi"/>
        </w:rPr>
        <w:t>Senhor Presidente,</w:t>
      </w:r>
    </w:p>
    <w:p w14:paraId="55DA77D8" w14:textId="77777777" w:rsidR="00F7555E" w:rsidRPr="00F85422" w:rsidRDefault="00F7555E" w:rsidP="006D11C9">
      <w:pPr>
        <w:spacing w:line="360" w:lineRule="auto"/>
        <w:jc w:val="both"/>
        <w:rPr>
          <w:rFonts w:asciiTheme="majorHAnsi" w:hAnsiTheme="majorHAnsi" w:cstheme="majorHAnsi"/>
        </w:rPr>
      </w:pPr>
    </w:p>
    <w:p w14:paraId="39346A28" w14:textId="77777777" w:rsidR="00F7555E" w:rsidRPr="00F85422" w:rsidRDefault="00F7555E" w:rsidP="006D11C9">
      <w:pPr>
        <w:spacing w:line="360" w:lineRule="auto"/>
        <w:jc w:val="both"/>
        <w:rPr>
          <w:rFonts w:asciiTheme="majorHAnsi" w:hAnsiTheme="majorHAnsi" w:cstheme="majorHAnsi"/>
        </w:rPr>
      </w:pPr>
    </w:p>
    <w:p w14:paraId="2AD96323" w14:textId="24ED358B" w:rsidR="00F7555E" w:rsidRPr="00F85422" w:rsidRDefault="00077662" w:rsidP="006D11C9">
      <w:pPr>
        <w:spacing w:line="360" w:lineRule="auto"/>
        <w:ind w:firstLine="1418"/>
        <w:jc w:val="both"/>
        <w:rPr>
          <w:rFonts w:asciiTheme="majorHAnsi" w:hAnsiTheme="majorHAnsi" w:cstheme="majorHAnsi"/>
        </w:rPr>
      </w:pPr>
      <w:r w:rsidRPr="00F85422">
        <w:rPr>
          <w:rFonts w:asciiTheme="majorHAnsi" w:hAnsiTheme="majorHAnsi" w:cstheme="majorHAnsi"/>
        </w:rPr>
        <w:t xml:space="preserve">Cumpre-nos remeter em anexo o Projeto de Lei n°. </w:t>
      </w:r>
      <w:r w:rsidR="009A6200" w:rsidRPr="000914CE">
        <w:rPr>
          <w:rFonts w:asciiTheme="majorHAnsi" w:hAnsiTheme="majorHAnsi" w:cstheme="majorHAnsi"/>
        </w:rPr>
        <w:t>003</w:t>
      </w:r>
      <w:r w:rsidRPr="000914CE">
        <w:rPr>
          <w:rFonts w:asciiTheme="majorHAnsi" w:hAnsiTheme="majorHAnsi" w:cstheme="majorHAnsi"/>
        </w:rPr>
        <w:t>/</w:t>
      </w:r>
      <w:r w:rsidR="00CD3EA9" w:rsidRPr="000914CE">
        <w:rPr>
          <w:rFonts w:asciiTheme="majorHAnsi" w:hAnsiTheme="majorHAnsi" w:cstheme="majorHAnsi"/>
        </w:rPr>
        <w:t>2023</w:t>
      </w:r>
      <w:r w:rsidRPr="00F85422">
        <w:rPr>
          <w:rFonts w:asciiTheme="majorHAnsi" w:hAnsiTheme="majorHAnsi" w:cstheme="majorHAnsi"/>
        </w:rPr>
        <w:t xml:space="preserve"> que “</w:t>
      </w:r>
      <w:r w:rsidR="00B00A49" w:rsidRPr="00F85422">
        <w:rPr>
          <w:rFonts w:asciiTheme="majorHAnsi" w:hAnsiTheme="majorHAnsi" w:cstheme="majorHAnsi"/>
          <w:i/>
          <w:iCs/>
        </w:rPr>
        <w:t xml:space="preserve">Dá denominação a escola de 12 salas no distrito de </w:t>
      </w:r>
      <w:proofErr w:type="spellStart"/>
      <w:r w:rsidR="00B00A49" w:rsidRPr="00F85422">
        <w:rPr>
          <w:rFonts w:asciiTheme="majorHAnsi" w:hAnsiTheme="majorHAnsi" w:cstheme="majorHAnsi"/>
          <w:i/>
          <w:iCs/>
        </w:rPr>
        <w:t>japomerim</w:t>
      </w:r>
      <w:proofErr w:type="spellEnd"/>
      <w:r w:rsidR="00B00A49" w:rsidRPr="00F85422">
        <w:rPr>
          <w:rFonts w:asciiTheme="majorHAnsi" w:hAnsiTheme="majorHAnsi" w:cstheme="majorHAnsi"/>
          <w:i/>
          <w:iCs/>
        </w:rPr>
        <w:t xml:space="preserve"> e dá outras providências.</w:t>
      </w:r>
      <w:r w:rsidRPr="00F85422">
        <w:rPr>
          <w:rFonts w:asciiTheme="majorHAnsi" w:hAnsiTheme="majorHAnsi" w:cstheme="majorHAnsi"/>
        </w:rPr>
        <w:t xml:space="preserve">”. </w:t>
      </w:r>
    </w:p>
    <w:p w14:paraId="70BD110D" w14:textId="77777777" w:rsidR="00F7555E" w:rsidRPr="00F85422" w:rsidRDefault="00077662" w:rsidP="006D11C9">
      <w:pPr>
        <w:spacing w:line="360" w:lineRule="auto"/>
        <w:ind w:firstLine="1418"/>
        <w:jc w:val="both"/>
        <w:rPr>
          <w:rFonts w:asciiTheme="majorHAnsi" w:hAnsiTheme="majorHAnsi" w:cstheme="majorHAnsi"/>
        </w:rPr>
      </w:pPr>
      <w:r w:rsidRPr="00F85422">
        <w:rPr>
          <w:rFonts w:asciiTheme="majorHAnsi" w:hAnsiTheme="majorHAnsi" w:cstheme="majorHAnsi"/>
        </w:rPr>
        <w:t>Para melhor análise da proposta encaminhamos a justificativa demonstrando a necessidade da aprovação do Projeto de lei ora apresentado.</w:t>
      </w:r>
    </w:p>
    <w:p w14:paraId="204409AC" w14:textId="77777777" w:rsidR="00F7555E" w:rsidRPr="00F85422" w:rsidRDefault="00077662" w:rsidP="006D11C9">
      <w:pPr>
        <w:spacing w:line="360" w:lineRule="auto"/>
        <w:ind w:firstLine="1418"/>
        <w:jc w:val="both"/>
        <w:rPr>
          <w:rFonts w:asciiTheme="majorHAnsi" w:hAnsiTheme="majorHAnsi" w:cstheme="majorHAnsi"/>
        </w:rPr>
      </w:pPr>
      <w:r w:rsidRPr="00F85422">
        <w:rPr>
          <w:rFonts w:asciiTheme="majorHAnsi" w:hAnsiTheme="majorHAnsi" w:cstheme="majorHAnsi"/>
        </w:rPr>
        <w:t>Face ao exposto, na certeza de contar com o apoio de Vossas Excelências na aprovação da inclusa propositura, aproveito o ensejo para renovar os protestos de estima e consideração, subscrevendo-nos,</w:t>
      </w:r>
    </w:p>
    <w:p w14:paraId="6D33DF54" w14:textId="77777777" w:rsidR="00F7555E" w:rsidRPr="00F85422" w:rsidRDefault="00077662" w:rsidP="006D11C9">
      <w:pPr>
        <w:spacing w:line="360" w:lineRule="auto"/>
        <w:ind w:firstLine="1418"/>
        <w:jc w:val="both"/>
        <w:rPr>
          <w:rFonts w:asciiTheme="majorHAnsi" w:hAnsiTheme="majorHAnsi" w:cstheme="majorHAnsi"/>
        </w:rPr>
      </w:pPr>
      <w:r w:rsidRPr="00F85422">
        <w:rPr>
          <w:rFonts w:asciiTheme="majorHAnsi" w:hAnsiTheme="majorHAnsi" w:cstheme="majorHAnsi"/>
        </w:rPr>
        <w:t>Para tanto, solicitamos que seja dispensado ao mencionado Projeto de Lei o regime de urgência, urgentíssima.</w:t>
      </w:r>
    </w:p>
    <w:p w14:paraId="7A0B7D2B" w14:textId="77777777" w:rsidR="00F7555E" w:rsidRPr="00F85422" w:rsidRDefault="00F7555E" w:rsidP="006D11C9">
      <w:pPr>
        <w:spacing w:line="360" w:lineRule="auto"/>
        <w:ind w:firstLine="1418"/>
        <w:jc w:val="both"/>
        <w:rPr>
          <w:rFonts w:asciiTheme="majorHAnsi" w:hAnsiTheme="majorHAnsi" w:cstheme="majorHAnsi"/>
        </w:rPr>
      </w:pPr>
    </w:p>
    <w:p w14:paraId="25CDCAF1" w14:textId="557F3B87" w:rsidR="00F7555E" w:rsidRPr="00F85422" w:rsidRDefault="00077662" w:rsidP="006D11C9">
      <w:pPr>
        <w:spacing w:line="360" w:lineRule="auto"/>
        <w:ind w:firstLine="1418"/>
        <w:jc w:val="both"/>
        <w:rPr>
          <w:rFonts w:asciiTheme="majorHAnsi" w:hAnsiTheme="majorHAnsi" w:cstheme="majorHAnsi"/>
        </w:rPr>
      </w:pPr>
      <w:r w:rsidRPr="00F85422">
        <w:rPr>
          <w:rFonts w:asciiTheme="majorHAnsi" w:hAnsiTheme="majorHAnsi" w:cstheme="majorHAnsi"/>
        </w:rPr>
        <w:t>Atenciosamente,</w:t>
      </w:r>
    </w:p>
    <w:p w14:paraId="0D1B9D5C" w14:textId="77777777" w:rsidR="006D11C9" w:rsidRPr="00F85422" w:rsidRDefault="006D11C9" w:rsidP="006D11C9">
      <w:pPr>
        <w:spacing w:line="360" w:lineRule="auto"/>
        <w:ind w:firstLine="1418"/>
        <w:jc w:val="both"/>
        <w:rPr>
          <w:rFonts w:asciiTheme="majorHAnsi" w:hAnsiTheme="majorHAnsi" w:cstheme="majorHAnsi"/>
        </w:rPr>
      </w:pPr>
    </w:p>
    <w:p w14:paraId="62EF3DD0" w14:textId="77777777" w:rsidR="00F7555E" w:rsidRPr="00F85422" w:rsidRDefault="00F7555E">
      <w:pPr>
        <w:spacing w:line="276" w:lineRule="auto"/>
        <w:ind w:firstLine="1418"/>
        <w:jc w:val="both"/>
        <w:rPr>
          <w:rFonts w:asciiTheme="majorHAnsi" w:hAnsiTheme="majorHAnsi" w:cstheme="majorHAnsi"/>
        </w:rPr>
      </w:pPr>
    </w:p>
    <w:p w14:paraId="0F235298" w14:textId="77777777" w:rsidR="00F7555E" w:rsidRPr="00F85422" w:rsidRDefault="00077662">
      <w:pPr>
        <w:spacing w:line="276" w:lineRule="auto"/>
        <w:jc w:val="center"/>
        <w:rPr>
          <w:rFonts w:asciiTheme="majorHAnsi" w:hAnsiTheme="majorHAnsi" w:cstheme="majorHAnsi"/>
          <w:b/>
        </w:rPr>
      </w:pPr>
      <w:r w:rsidRPr="00F85422">
        <w:rPr>
          <w:rFonts w:asciiTheme="majorHAnsi" w:hAnsiTheme="majorHAnsi" w:cstheme="majorHAnsi"/>
          <w:b/>
        </w:rPr>
        <w:t>MARCOS VALÉRIO BARRETO</w:t>
      </w:r>
    </w:p>
    <w:p w14:paraId="592458A0" w14:textId="77777777" w:rsidR="00F7555E" w:rsidRDefault="00077662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Prefeito Municipal</w:t>
      </w:r>
    </w:p>
    <w:p w14:paraId="6268CFEF" w14:textId="77777777" w:rsidR="00F7555E" w:rsidRDefault="00F7555E">
      <w:pPr>
        <w:spacing w:line="276" w:lineRule="auto"/>
        <w:rPr>
          <w:rFonts w:ascii="Arial" w:hAnsi="Arial" w:cs="Arial"/>
          <w:b/>
        </w:rPr>
      </w:pPr>
    </w:p>
    <w:p w14:paraId="69FDED8C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3" w:hAnsi="Arial" w:cs="Arial"/>
        </w:rPr>
      </w:pPr>
    </w:p>
    <w:p w14:paraId="4D8EF903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3" w:hAnsi="Arial" w:cs="Arial"/>
        </w:rPr>
      </w:pPr>
    </w:p>
    <w:p w14:paraId="00F3CA2D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3" w:hAnsi="Arial" w:cs="Arial"/>
        </w:rPr>
      </w:pPr>
    </w:p>
    <w:p w14:paraId="239FCAE9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3" w:hAnsi="Arial" w:cs="Arial"/>
        </w:rPr>
      </w:pPr>
    </w:p>
    <w:p w14:paraId="35EF9625" w14:textId="77777777" w:rsidR="006D11C9" w:rsidRDefault="006D11C9">
      <w:pPr>
        <w:suppressAutoHyphens w:val="0"/>
        <w:rPr>
          <w:rFonts w:ascii="Arial" w:eastAsia="T3Font_3" w:hAnsi="Arial" w:cs="Arial"/>
          <w:b/>
        </w:rPr>
      </w:pPr>
      <w:r>
        <w:rPr>
          <w:rFonts w:ascii="Arial" w:eastAsia="T3Font_3" w:hAnsi="Arial" w:cs="Arial"/>
          <w:b/>
        </w:rPr>
        <w:br w:type="page"/>
      </w:r>
    </w:p>
    <w:p w14:paraId="3466770E" w14:textId="7411E607" w:rsidR="00F7555E" w:rsidRDefault="00077662" w:rsidP="006D11C9">
      <w:pPr>
        <w:pStyle w:val="Standard"/>
        <w:autoSpaceDE w:val="0"/>
        <w:spacing w:line="276" w:lineRule="auto"/>
        <w:jc w:val="both"/>
      </w:pPr>
      <w:r>
        <w:rPr>
          <w:rFonts w:ascii="Arial" w:eastAsia="T3Font_3" w:hAnsi="Arial" w:cs="Arial"/>
          <w:b/>
        </w:rPr>
        <w:lastRenderedPageBreak/>
        <w:t xml:space="preserve">Projeto de Lei nº </w:t>
      </w:r>
      <w:r w:rsidR="009A6200">
        <w:rPr>
          <w:rFonts w:ascii="Arial" w:hAnsi="Arial" w:cs="Arial"/>
          <w:b/>
          <w:color w:val="000000"/>
        </w:rPr>
        <w:t>003</w:t>
      </w:r>
      <w:r>
        <w:rPr>
          <w:rFonts w:ascii="Arial" w:hAnsi="Arial" w:cs="Arial"/>
          <w:b/>
          <w:color w:val="000000"/>
        </w:rPr>
        <w:t>/</w:t>
      </w:r>
      <w:r w:rsidR="00CD3EA9">
        <w:rPr>
          <w:rFonts w:ascii="Arial" w:hAnsi="Arial" w:cs="Arial"/>
          <w:b/>
          <w:color w:val="000000"/>
        </w:rPr>
        <w:t>2023</w:t>
      </w:r>
      <w:r>
        <w:rPr>
          <w:rFonts w:ascii="Arial" w:eastAsia="T3Font_3" w:hAnsi="Arial" w:cs="Arial"/>
          <w:b/>
        </w:rPr>
        <w:t xml:space="preserve">, de </w:t>
      </w:r>
      <w:r w:rsidR="00CD3EA9">
        <w:rPr>
          <w:rFonts w:ascii="Arial" w:eastAsia="T3Font_3" w:hAnsi="Arial" w:cs="Arial"/>
          <w:b/>
        </w:rPr>
        <w:t>03 de fevereiro</w:t>
      </w:r>
      <w:r>
        <w:rPr>
          <w:rFonts w:ascii="Arial" w:eastAsia="T3Font_3" w:hAnsi="Arial" w:cs="Arial"/>
          <w:b/>
        </w:rPr>
        <w:t xml:space="preserve"> de </w:t>
      </w:r>
      <w:r w:rsidR="00CD3EA9">
        <w:rPr>
          <w:rFonts w:ascii="Arial" w:eastAsia="T3Font_3" w:hAnsi="Arial" w:cs="Arial"/>
          <w:b/>
        </w:rPr>
        <w:t>2023</w:t>
      </w:r>
    </w:p>
    <w:p w14:paraId="59F22AB4" w14:textId="77777777" w:rsidR="00F7555E" w:rsidRDefault="00F7555E">
      <w:pPr>
        <w:pStyle w:val="Standard"/>
        <w:autoSpaceDE w:val="0"/>
        <w:spacing w:line="276" w:lineRule="auto"/>
        <w:ind w:left="4536"/>
        <w:jc w:val="both"/>
        <w:rPr>
          <w:rFonts w:ascii="Arial" w:eastAsia="T3Font_3" w:hAnsi="Arial" w:cs="Arial"/>
          <w:sz w:val="20"/>
          <w:szCs w:val="20"/>
        </w:rPr>
      </w:pPr>
    </w:p>
    <w:p w14:paraId="5CE08E73" w14:textId="77777777" w:rsidR="00F85422" w:rsidRDefault="00F85422">
      <w:pPr>
        <w:pStyle w:val="Standard"/>
        <w:autoSpaceDE w:val="0"/>
        <w:spacing w:line="276" w:lineRule="auto"/>
        <w:ind w:left="4536"/>
        <w:jc w:val="both"/>
        <w:rPr>
          <w:rFonts w:ascii="Arial" w:eastAsia="T3Font_3" w:hAnsi="Arial" w:cs="Arial"/>
          <w:sz w:val="20"/>
          <w:szCs w:val="20"/>
        </w:rPr>
      </w:pPr>
    </w:p>
    <w:p w14:paraId="3A5D1455" w14:textId="7E779144" w:rsidR="00F7555E" w:rsidRPr="00F85422" w:rsidRDefault="00077662">
      <w:pPr>
        <w:pStyle w:val="Standard"/>
        <w:autoSpaceDE w:val="0"/>
        <w:spacing w:line="276" w:lineRule="auto"/>
        <w:ind w:left="4536"/>
        <w:jc w:val="both"/>
      </w:pPr>
      <w:r w:rsidRPr="00F85422">
        <w:rPr>
          <w:rFonts w:ascii="Arial" w:eastAsia="T3Font_3" w:hAnsi="Arial" w:cs="Arial"/>
        </w:rPr>
        <w:t>“</w:t>
      </w:r>
      <w:r w:rsidR="000914CE">
        <w:rPr>
          <w:rFonts w:ascii="Arial" w:eastAsia="T3Font_3" w:hAnsi="Arial" w:cs="Arial"/>
          <w:i/>
          <w:iCs/>
        </w:rPr>
        <w:t xml:space="preserve">Dá </w:t>
      </w:r>
      <w:r w:rsidR="00B00A49" w:rsidRPr="00F85422">
        <w:rPr>
          <w:rFonts w:ascii="Arial" w:eastAsia="T3Font_3" w:hAnsi="Arial" w:cs="Arial"/>
          <w:i/>
          <w:iCs/>
        </w:rPr>
        <w:t xml:space="preserve">denominação a escola de 12 salas no Distrito de </w:t>
      </w:r>
      <w:proofErr w:type="spellStart"/>
      <w:r w:rsidR="00B00A49" w:rsidRPr="00F85422">
        <w:rPr>
          <w:rFonts w:ascii="Arial" w:eastAsia="T3Font_3" w:hAnsi="Arial" w:cs="Arial"/>
          <w:i/>
          <w:iCs/>
        </w:rPr>
        <w:t>Japomerim</w:t>
      </w:r>
      <w:proofErr w:type="spellEnd"/>
      <w:r w:rsidR="00B00A49" w:rsidRPr="00F85422">
        <w:rPr>
          <w:rFonts w:ascii="Arial" w:eastAsia="T3Font_3" w:hAnsi="Arial" w:cs="Arial"/>
          <w:i/>
          <w:iCs/>
        </w:rPr>
        <w:t xml:space="preserve"> dá outras providências.</w:t>
      </w:r>
      <w:r w:rsidRPr="00F85422">
        <w:rPr>
          <w:rFonts w:ascii="Arial" w:hAnsi="Arial" w:cs="Arial"/>
        </w:rPr>
        <w:t>”</w:t>
      </w:r>
    </w:p>
    <w:p w14:paraId="1FE1CBA9" w14:textId="77777777" w:rsidR="00F7555E" w:rsidRDefault="00F7555E">
      <w:pPr>
        <w:pStyle w:val="Standard"/>
        <w:autoSpaceDE w:val="0"/>
        <w:spacing w:line="276" w:lineRule="auto"/>
        <w:ind w:left="4536"/>
        <w:jc w:val="both"/>
        <w:rPr>
          <w:rFonts w:ascii="Arial" w:eastAsia="T3Font_4" w:hAnsi="Arial" w:cs="Arial"/>
          <w:sz w:val="20"/>
          <w:szCs w:val="20"/>
        </w:rPr>
      </w:pPr>
    </w:p>
    <w:p w14:paraId="15B422C9" w14:textId="77777777" w:rsidR="00F85422" w:rsidRDefault="00F85422">
      <w:pPr>
        <w:pStyle w:val="Standard"/>
        <w:autoSpaceDE w:val="0"/>
        <w:spacing w:line="276" w:lineRule="auto"/>
        <w:ind w:left="4536"/>
        <w:jc w:val="both"/>
        <w:rPr>
          <w:rFonts w:ascii="Arial" w:eastAsia="T3Font_4" w:hAnsi="Arial" w:cs="Arial"/>
          <w:sz w:val="20"/>
          <w:szCs w:val="20"/>
        </w:rPr>
      </w:pPr>
    </w:p>
    <w:p w14:paraId="344ED083" w14:textId="77777777" w:rsidR="00F7555E" w:rsidRDefault="00F7555E">
      <w:pPr>
        <w:pStyle w:val="Standard"/>
        <w:autoSpaceDE w:val="0"/>
        <w:spacing w:line="276" w:lineRule="auto"/>
        <w:ind w:left="4536"/>
        <w:jc w:val="both"/>
        <w:rPr>
          <w:rFonts w:ascii="Arial" w:eastAsia="T3Font_4" w:hAnsi="Arial" w:cs="Arial"/>
          <w:sz w:val="20"/>
          <w:szCs w:val="20"/>
        </w:rPr>
      </w:pPr>
    </w:p>
    <w:p w14:paraId="4EA1FB52" w14:textId="77777777" w:rsidR="00F7555E" w:rsidRDefault="00077662">
      <w:pPr>
        <w:pStyle w:val="Standard"/>
        <w:autoSpaceDE w:val="0"/>
        <w:spacing w:line="276" w:lineRule="auto"/>
        <w:jc w:val="both"/>
      </w:pPr>
      <w:r>
        <w:rPr>
          <w:rFonts w:ascii="Arial" w:eastAsia="T3Font_4" w:hAnsi="Arial" w:cs="Arial"/>
          <w:b/>
        </w:rPr>
        <w:t>O PREFEITO DO MUNICÍPIO DE ITAGIBÁ – ESTADO DA BAHIA</w:t>
      </w:r>
      <w:r>
        <w:rPr>
          <w:rFonts w:ascii="Arial" w:eastAsia="T3Font_4" w:hAnsi="Arial" w:cs="Arial"/>
        </w:rPr>
        <w:t>, no uso de suas atribuições legais e de o que lhe confere a Lei Orgânica Municipal, faz saber que a Câmara Municipal aprovou e eu sanciono a seguinte Lei:</w:t>
      </w:r>
    </w:p>
    <w:p w14:paraId="37334870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</w:p>
    <w:p w14:paraId="600EB077" w14:textId="5BBB1549" w:rsidR="007F7608" w:rsidRPr="007F7608" w:rsidRDefault="00077662" w:rsidP="007F7608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  <w:r>
        <w:rPr>
          <w:rFonts w:ascii="Arial" w:eastAsia="T3Font_4" w:hAnsi="Arial" w:cs="Arial"/>
          <w:b/>
          <w:bCs/>
        </w:rPr>
        <w:t xml:space="preserve">Art. 1º - </w:t>
      </w:r>
      <w:r w:rsidR="007F7608" w:rsidRPr="007F7608">
        <w:rPr>
          <w:rFonts w:ascii="Arial" w:eastAsia="T3Font_4" w:hAnsi="Arial" w:cs="Arial"/>
        </w:rPr>
        <w:t xml:space="preserve">Passa denominar-se </w:t>
      </w:r>
      <w:r w:rsidR="007F7608" w:rsidRPr="00EF4075">
        <w:rPr>
          <w:rFonts w:ascii="Arial" w:eastAsia="T3Font_4" w:hAnsi="Arial" w:cs="Arial"/>
          <w:b/>
          <w:bCs/>
        </w:rPr>
        <w:t>"</w:t>
      </w:r>
      <w:r w:rsidR="00FD426E" w:rsidRPr="00EF4075">
        <w:rPr>
          <w:rFonts w:ascii="Arial" w:eastAsia="T3Font_4" w:hAnsi="Arial" w:cs="Arial"/>
          <w:b/>
          <w:bCs/>
        </w:rPr>
        <w:t xml:space="preserve">Escola </w:t>
      </w:r>
      <w:r w:rsidR="007F7608" w:rsidRPr="00EF4075">
        <w:rPr>
          <w:rFonts w:ascii="Arial" w:eastAsia="T3Font_4" w:hAnsi="Arial" w:cs="Arial"/>
          <w:b/>
          <w:bCs/>
        </w:rPr>
        <w:t xml:space="preserve">Municipal </w:t>
      </w:r>
      <w:r w:rsidR="00FD426E" w:rsidRPr="00EF4075">
        <w:rPr>
          <w:rFonts w:ascii="Arial" w:eastAsia="T3Font_4" w:hAnsi="Arial" w:cs="Arial"/>
          <w:b/>
          <w:bCs/>
        </w:rPr>
        <w:t xml:space="preserve">Deputado </w:t>
      </w:r>
      <w:r w:rsidR="007F7608" w:rsidRPr="00EF4075">
        <w:rPr>
          <w:rFonts w:ascii="Arial" w:eastAsia="T3Font_4" w:hAnsi="Arial" w:cs="Arial"/>
          <w:b/>
          <w:bCs/>
        </w:rPr>
        <w:t>Haroldo Lima",</w:t>
      </w:r>
      <w:r w:rsidR="007F7608" w:rsidRPr="007F7608">
        <w:rPr>
          <w:rFonts w:ascii="Arial" w:eastAsia="T3Font_4" w:hAnsi="Arial" w:cs="Arial"/>
        </w:rPr>
        <w:t xml:space="preserve"> a escola de 12 salas, localizada na Rua </w:t>
      </w:r>
      <w:r w:rsidR="009D594B">
        <w:rPr>
          <w:rFonts w:ascii="Arial" w:eastAsia="T3Font_4" w:hAnsi="Arial" w:cs="Arial"/>
        </w:rPr>
        <w:t>G, Loteamento Paulista,</w:t>
      </w:r>
      <w:r w:rsidR="007F7608" w:rsidRPr="007F7608">
        <w:rPr>
          <w:rFonts w:ascii="Arial" w:eastAsia="T3Font_4" w:hAnsi="Arial" w:cs="Arial"/>
        </w:rPr>
        <w:t xml:space="preserve"> no </w:t>
      </w:r>
      <w:r w:rsidR="00F77B13">
        <w:rPr>
          <w:rFonts w:ascii="Arial" w:eastAsia="T3Font_4" w:hAnsi="Arial" w:cs="Arial"/>
        </w:rPr>
        <w:t xml:space="preserve">Distrito de </w:t>
      </w:r>
      <w:proofErr w:type="spellStart"/>
      <w:r w:rsidR="00F77B13">
        <w:rPr>
          <w:rFonts w:ascii="Arial" w:eastAsia="T3Font_4" w:hAnsi="Arial" w:cs="Arial"/>
        </w:rPr>
        <w:t>Jap</w:t>
      </w:r>
      <w:r w:rsidR="009D594B">
        <w:rPr>
          <w:rFonts w:ascii="Arial" w:eastAsia="T3Font_4" w:hAnsi="Arial" w:cs="Arial"/>
        </w:rPr>
        <w:t>o</w:t>
      </w:r>
      <w:r w:rsidR="00F77B13">
        <w:rPr>
          <w:rFonts w:ascii="Arial" w:eastAsia="T3Font_4" w:hAnsi="Arial" w:cs="Arial"/>
        </w:rPr>
        <w:t>merim</w:t>
      </w:r>
      <w:proofErr w:type="spellEnd"/>
      <w:r w:rsidR="00F77B13">
        <w:rPr>
          <w:rFonts w:ascii="Arial" w:eastAsia="T3Font_4" w:hAnsi="Arial" w:cs="Arial"/>
        </w:rPr>
        <w:t xml:space="preserve">. </w:t>
      </w:r>
    </w:p>
    <w:p w14:paraId="456ECDC0" w14:textId="2E94B866" w:rsidR="00F7555E" w:rsidRDefault="00DA1534">
      <w:pPr>
        <w:pStyle w:val="Standard"/>
        <w:autoSpaceDE w:val="0"/>
        <w:spacing w:line="276" w:lineRule="auto"/>
        <w:jc w:val="both"/>
      </w:pPr>
      <w:r>
        <w:rPr>
          <w:rFonts w:ascii="Arial" w:eastAsia="T3Font_4" w:hAnsi="Arial" w:cs="Arial"/>
        </w:rPr>
        <w:t xml:space="preserve">. </w:t>
      </w:r>
    </w:p>
    <w:p w14:paraId="40071F47" w14:textId="29A5C7F6" w:rsidR="00F7555E" w:rsidRDefault="00077662" w:rsidP="00BD4ED6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</w:rPr>
      </w:pPr>
      <w:r>
        <w:rPr>
          <w:rFonts w:ascii="Arial" w:eastAsia="T3Font_4" w:hAnsi="Arial" w:cs="Arial"/>
          <w:b/>
          <w:bCs/>
        </w:rPr>
        <w:t>Art. 2º</w:t>
      </w:r>
      <w:r>
        <w:rPr>
          <w:rFonts w:ascii="Arial" w:eastAsia="T3Font_4" w:hAnsi="Arial" w:cs="Arial"/>
        </w:rPr>
        <w:t xml:space="preserve"> - </w:t>
      </w:r>
      <w:r w:rsidR="00BD4ED6" w:rsidRPr="00BD4ED6">
        <w:rPr>
          <w:rFonts w:ascii="Arial" w:eastAsia="T3Font_4" w:hAnsi="Arial" w:cs="Arial"/>
        </w:rPr>
        <w:t>Esta Lei entra em vigor na data de sua publicação</w:t>
      </w:r>
      <w:r w:rsidR="00BD4ED6">
        <w:rPr>
          <w:rFonts w:ascii="Arial" w:eastAsia="T3Font_4" w:hAnsi="Arial" w:cs="Arial"/>
        </w:rPr>
        <w:t xml:space="preserve">, </w:t>
      </w:r>
      <w:r w:rsidR="00BD4ED6" w:rsidRPr="00BD4ED6">
        <w:rPr>
          <w:rFonts w:ascii="Arial" w:eastAsia="T3Font_4" w:hAnsi="Arial" w:cs="Arial"/>
        </w:rPr>
        <w:t>revogando as disposições em sentido contrário.</w:t>
      </w:r>
    </w:p>
    <w:p w14:paraId="6C47BF0E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  <w:b/>
        </w:rPr>
      </w:pPr>
    </w:p>
    <w:p w14:paraId="17797B3E" w14:textId="77777777" w:rsidR="00F7555E" w:rsidRDefault="00077662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  <w:b/>
        </w:rPr>
      </w:pPr>
      <w:r>
        <w:rPr>
          <w:rFonts w:ascii="Arial" w:eastAsia="T3Font_4" w:hAnsi="Arial" w:cs="Arial"/>
          <w:b/>
        </w:rPr>
        <w:t>REGISTRA-SE, PUBLIQUE-SE E CUMPRA-SE</w:t>
      </w:r>
    </w:p>
    <w:p w14:paraId="2A79B671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  <w:b/>
        </w:rPr>
      </w:pPr>
    </w:p>
    <w:p w14:paraId="1A58DA61" w14:textId="2B15C111" w:rsidR="00F7555E" w:rsidRDefault="00077662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  <w:b/>
        </w:rPr>
      </w:pPr>
      <w:r>
        <w:rPr>
          <w:rFonts w:ascii="Arial" w:eastAsia="T3Font_4" w:hAnsi="Arial" w:cs="Arial"/>
          <w:b/>
        </w:rPr>
        <w:t xml:space="preserve">Gabinete do Prefeito Municipal de Itagibá, Estado da Bahia, em </w:t>
      </w:r>
      <w:r w:rsidR="005D232C">
        <w:rPr>
          <w:rFonts w:ascii="Arial" w:eastAsia="T3Font_4" w:hAnsi="Arial" w:cs="Arial"/>
          <w:b/>
        </w:rPr>
        <w:t>03</w:t>
      </w:r>
      <w:r>
        <w:rPr>
          <w:rFonts w:ascii="Arial" w:eastAsia="T3Font_4" w:hAnsi="Arial" w:cs="Arial"/>
          <w:b/>
        </w:rPr>
        <w:t xml:space="preserve"> de </w:t>
      </w:r>
      <w:r w:rsidR="005D232C">
        <w:rPr>
          <w:rFonts w:ascii="Arial" w:eastAsia="T3Font_4" w:hAnsi="Arial" w:cs="Arial"/>
          <w:b/>
        </w:rPr>
        <w:t>fevereiro</w:t>
      </w:r>
      <w:r>
        <w:rPr>
          <w:rFonts w:ascii="Arial" w:eastAsia="T3Font_4" w:hAnsi="Arial" w:cs="Arial"/>
          <w:b/>
        </w:rPr>
        <w:t xml:space="preserve"> de </w:t>
      </w:r>
      <w:r w:rsidR="005D232C">
        <w:rPr>
          <w:rFonts w:ascii="Arial" w:eastAsia="T3Font_4" w:hAnsi="Arial" w:cs="Arial"/>
          <w:b/>
        </w:rPr>
        <w:t>2023</w:t>
      </w:r>
      <w:r>
        <w:rPr>
          <w:rFonts w:ascii="Arial" w:eastAsia="T3Font_4" w:hAnsi="Arial" w:cs="Arial"/>
          <w:b/>
        </w:rPr>
        <w:t>.</w:t>
      </w:r>
    </w:p>
    <w:p w14:paraId="5DBE8019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  <w:b/>
        </w:rPr>
      </w:pPr>
    </w:p>
    <w:p w14:paraId="65D123A6" w14:textId="77777777" w:rsidR="005D232C" w:rsidRDefault="005D232C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  <w:b/>
        </w:rPr>
      </w:pPr>
    </w:p>
    <w:p w14:paraId="70451625" w14:textId="77777777" w:rsidR="00F7555E" w:rsidRDefault="00F7555E">
      <w:pPr>
        <w:pStyle w:val="Standard"/>
        <w:autoSpaceDE w:val="0"/>
        <w:spacing w:line="276" w:lineRule="auto"/>
        <w:jc w:val="both"/>
        <w:rPr>
          <w:rFonts w:ascii="Arial" w:eastAsia="T3Font_4" w:hAnsi="Arial" w:cs="Arial"/>
          <w:b/>
        </w:rPr>
      </w:pPr>
    </w:p>
    <w:p w14:paraId="256F8C31" w14:textId="77777777" w:rsidR="00F7555E" w:rsidRDefault="00077662">
      <w:pPr>
        <w:pStyle w:val="Standard"/>
        <w:autoSpaceDE w:val="0"/>
        <w:spacing w:line="276" w:lineRule="auto"/>
        <w:jc w:val="center"/>
        <w:rPr>
          <w:rFonts w:ascii="Arial" w:eastAsia="T3Font_2" w:hAnsi="Arial" w:cs="Arial"/>
          <w:b/>
        </w:rPr>
      </w:pPr>
      <w:r>
        <w:rPr>
          <w:rFonts w:ascii="Arial" w:eastAsia="T3Font_2" w:hAnsi="Arial" w:cs="Arial"/>
          <w:b/>
        </w:rPr>
        <w:t>MARCOS VALÉRIO BARRETO</w:t>
      </w:r>
    </w:p>
    <w:p w14:paraId="43620C4B" w14:textId="77777777" w:rsidR="00F7555E" w:rsidRDefault="00077662">
      <w:pPr>
        <w:pStyle w:val="Standard"/>
        <w:autoSpaceDE w:val="0"/>
        <w:spacing w:line="276" w:lineRule="auto"/>
        <w:jc w:val="center"/>
        <w:rPr>
          <w:rFonts w:ascii="Arial" w:eastAsia="T3Font_4" w:hAnsi="Arial" w:cs="Arial"/>
        </w:rPr>
      </w:pPr>
      <w:r>
        <w:rPr>
          <w:rFonts w:ascii="Arial" w:eastAsia="T3Font_4" w:hAnsi="Arial" w:cs="Arial"/>
        </w:rPr>
        <w:t>Prefeito Municipal</w:t>
      </w:r>
    </w:p>
    <w:p w14:paraId="237E6094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424BE49C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748DFC27" w14:textId="77777777" w:rsidR="00F7555E" w:rsidRDefault="00F7555E">
      <w:pPr>
        <w:pStyle w:val="Standard"/>
        <w:autoSpaceDE w:val="0"/>
        <w:spacing w:line="276" w:lineRule="auto"/>
        <w:rPr>
          <w:rFonts w:ascii="Arial" w:hAnsi="Arial" w:cs="Arial"/>
          <w:color w:val="000000"/>
          <w:shd w:val="clear" w:color="auto" w:fill="FFFFFF"/>
        </w:rPr>
      </w:pPr>
    </w:p>
    <w:p w14:paraId="3A06A29D" w14:textId="77777777" w:rsidR="00140C1D" w:rsidRDefault="00140C1D" w:rsidP="006D11C9">
      <w:pPr>
        <w:pStyle w:val="Standard"/>
        <w:autoSpaceDE w:val="0"/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3137EC41" w14:textId="77777777" w:rsidR="00140C1D" w:rsidRDefault="00140C1D" w:rsidP="006D11C9">
      <w:pPr>
        <w:pStyle w:val="Standard"/>
        <w:autoSpaceDE w:val="0"/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4D0FAFC3" w14:textId="77777777" w:rsidR="00140C1D" w:rsidRDefault="00140C1D" w:rsidP="006D11C9">
      <w:pPr>
        <w:pStyle w:val="Standard"/>
        <w:autoSpaceDE w:val="0"/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60DDBC04" w14:textId="77777777" w:rsidR="00140C1D" w:rsidRDefault="00140C1D" w:rsidP="006D11C9">
      <w:pPr>
        <w:pStyle w:val="Standard"/>
        <w:autoSpaceDE w:val="0"/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76DCD04A" w14:textId="77777777" w:rsidR="00140C1D" w:rsidRDefault="00140C1D" w:rsidP="006D11C9">
      <w:pPr>
        <w:pStyle w:val="Standard"/>
        <w:autoSpaceDE w:val="0"/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0F8004DD" w14:textId="77777777" w:rsidR="00140C1D" w:rsidRDefault="00140C1D" w:rsidP="006D11C9">
      <w:pPr>
        <w:pStyle w:val="Standard"/>
        <w:autoSpaceDE w:val="0"/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71FE7F00" w14:textId="77777777" w:rsidR="00140C1D" w:rsidRDefault="00140C1D" w:rsidP="006D11C9">
      <w:pPr>
        <w:pStyle w:val="Standard"/>
        <w:autoSpaceDE w:val="0"/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01BE7B17" w14:textId="77777777" w:rsidR="00140C1D" w:rsidRDefault="00140C1D" w:rsidP="006D11C9">
      <w:pPr>
        <w:pStyle w:val="Standard"/>
        <w:autoSpaceDE w:val="0"/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16E083D8" w14:textId="77777777" w:rsidR="00140C1D" w:rsidRDefault="00140C1D" w:rsidP="006D11C9">
      <w:pPr>
        <w:pStyle w:val="Standard"/>
        <w:autoSpaceDE w:val="0"/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3F569D8C" w14:textId="0717FA37" w:rsidR="00F7555E" w:rsidRPr="00686258" w:rsidRDefault="00077662" w:rsidP="006D11C9">
      <w:pPr>
        <w:pStyle w:val="Standard"/>
        <w:autoSpaceDE w:val="0"/>
        <w:spacing w:line="360" w:lineRule="auto"/>
        <w:rPr>
          <w:rFonts w:asciiTheme="majorHAnsi" w:hAnsiTheme="majorHAnsi" w:cstheme="majorHAnsi"/>
        </w:rPr>
      </w:pPr>
      <w:r w:rsidRPr="00686258">
        <w:rPr>
          <w:rFonts w:asciiTheme="majorHAnsi" w:hAnsiTheme="majorHAnsi" w:cstheme="majorHAnsi"/>
          <w:color w:val="000000"/>
          <w:shd w:val="clear" w:color="auto" w:fill="FFFFFF"/>
        </w:rPr>
        <w:lastRenderedPageBreak/>
        <w:t>Ofício Gabinete/Mensagem n</w:t>
      </w:r>
      <w:r w:rsidRPr="00686258">
        <w:rPr>
          <w:rFonts w:asciiTheme="majorHAnsi" w:hAnsiTheme="majorHAnsi" w:cstheme="majorHAnsi"/>
          <w:color w:val="000000"/>
          <w:u w:val="single"/>
          <w:shd w:val="clear" w:color="auto" w:fill="FFFFFF"/>
          <w:vertAlign w:val="superscript"/>
        </w:rPr>
        <w:t>o</w:t>
      </w:r>
      <w:r w:rsidRPr="00686258">
        <w:rPr>
          <w:rFonts w:asciiTheme="majorHAnsi" w:hAnsiTheme="majorHAnsi" w:cstheme="majorHAnsi"/>
          <w:color w:val="000000"/>
          <w:shd w:val="clear" w:color="auto" w:fill="FFFFFF"/>
        </w:rPr>
        <w:t> </w:t>
      </w:r>
      <w:r w:rsidR="000914CE">
        <w:rPr>
          <w:rFonts w:asciiTheme="majorHAnsi" w:hAnsiTheme="majorHAnsi" w:cstheme="majorHAnsi"/>
          <w:color w:val="000000"/>
        </w:rPr>
        <w:t>003</w:t>
      </w:r>
      <w:r w:rsidRPr="00686258">
        <w:rPr>
          <w:rFonts w:asciiTheme="majorHAnsi" w:hAnsiTheme="majorHAnsi" w:cstheme="majorHAnsi"/>
          <w:color w:val="000000"/>
        </w:rPr>
        <w:t>/</w:t>
      </w:r>
      <w:r w:rsidR="00717D35" w:rsidRPr="00686258">
        <w:rPr>
          <w:rFonts w:asciiTheme="majorHAnsi" w:hAnsiTheme="majorHAnsi" w:cstheme="majorHAnsi"/>
          <w:color w:val="000000"/>
        </w:rPr>
        <w:t>2023</w:t>
      </w:r>
      <w:r w:rsidRPr="00686258">
        <w:rPr>
          <w:rFonts w:asciiTheme="majorHAnsi" w:hAnsiTheme="majorHAnsi" w:cstheme="majorHAnsi"/>
          <w:noProof/>
          <w:lang w:eastAsia="pt-BR" w:bidi="ar-SA"/>
        </w:rPr>
        <w:drawing>
          <wp:inline distT="0" distB="0" distL="0" distR="0" wp14:anchorId="77D57C52" wp14:editId="540F44D5">
            <wp:extent cx="9528" cy="9528"/>
            <wp:effectExtent l="0" t="0" r="0" b="0"/>
            <wp:docPr id="5" name="Imagem 23" descr="http://www.camarasantarosa.rs.gov.br/images/spacer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8" cy="95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686258">
        <w:rPr>
          <w:rFonts w:asciiTheme="majorHAnsi" w:hAnsiTheme="majorHAnsi" w:cstheme="majorHAnsi"/>
          <w:noProof/>
          <w:lang w:eastAsia="pt-BR" w:bidi="ar-SA"/>
        </w:rPr>
        <w:drawing>
          <wp:inline distT="0" distB="0" distL="0" distR="0" wp14:anchorId="68D080B5" wp14:editId="21E69E16">
            <wp:extent cx="9528" cy="9528"/>
            <wp:effectExtent l="0" t="0" r="0" b="0"/>
            <wp:docPr id="6" name="Imagem 22" descr="http://www.camarasantarosa.rs.gov.br/images/spacer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8" cy="95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686258">
        <w:rPr>
          <w:rFonts w:asciiTheme="majorHAnsi" w:hAnsiTheme="majorHAnsi" w:cstheme="majorHAnsi"/>
          <w:color w:val="000000"/>
        </w:rPr>
        <w:t>  </w:t>
      </w:r>
      <w:r w:rsidRPr="00686258">
        <w:rPr>
          <w:rFonts w:asciiTheme="majorHAnsi" w:hAnsiTheme="majorHAnsi" w:cstheme="majorHAnsi"/>
          <w:color w:val="000000"/>
        </w:rPr>
        <w:br/>
      </w:r>
      <w:r w:rsidRPr="00686258">
        <w:rPr>
          <w:rFonts w:asciiTheme="majorHAnsi" w:hAnsiTheme="majorHAnsi" w:cstheme="majorHAnsi"/>
          <w:color w:val="000000"/>
          <w:shd w:val="clear" w:color="auto" w:fill="FFFFFF"/>
        </w:rPr>
        <w:t xml:space="preserve">Itagibá, </w:t>
      </w:r>
      <w:r w:rsidR="00140C1D" w:rsidRPr="00686258">
        <w:rPr>
          <w:rFonts w:asciiTheme="majorHAnsi" w:hAnsiTheme="majorHAnsi" w:cstheme="majorHAnsi"/>
          <w:color w:val="000000"/>
          <w:shd w:val="clear" w:color="auto" w:fill="FFFFFF"/>
        </w:rPr>
        <w:t>06</w:t>
      </w:r>
      <w:r w:rsidRPr="00686258">
        <w:rPr>
          <w:rFonts w:asciiTheme="majorHAnsi" w:hAnsiTheme="majorHAnsi" w:cstheme="majorHAnsi"/>
          <w:color w:val="000000"/>
          <w:shd w:val="clear" w:color="auto" w:fill="FFFFFF"/>
        </w:rPr>
        <w:t xml:space="preserve"> de </w:t>
      </w:r>
      <w:r w:rsidR="00717D35" w:rsidRPr="00686258">
        <w:rPr>
          <w:rFonts w:asciiTheme="majorHAnsi" w:hAnsiTheme="majorHAnsi" w:cstheme="majorHAnsi"/>
          <w:color w:val="000000"/>
          <w:shd w:val="clear" w:color="auto" w:fill="FFFFFF"/>
        </w:rPr>
        <w:t>fevereiro</w:t>
      </w:r>
      <w:r w:rsidRPr="00686258">
        <w:rPr>
          <w:rFonts w:asciiTheme="majorHAnsi" w:hAnsiTheme="majorHAnsi" w:cstheme="majorHAnsi"/>
          <w:color w:val="000000"/>
          <w:shd w:val="clear" w:color="auto" w:fill="FFFFFF"/>
        </w:rPr>
        <w:t xml:space="preserve"> de </w:t>
      </w:r>
      <w:r w:rsidR="00717D35" w:rsidRPr="00686258">
        <w:rPr>
          <w:rFonts w:asciiTheme="majorHAnsi" w:hAnsiTheme="majorHAnsi" w:cstheme="majorHAnsi"/>
          <w:i/>
          <w:color w:val="000000"/>
          <w:shd w:val="clear" w:color="auto" w:fill="FFFFFF"/>
        </w:rPr>
        <w:t>2023</w:t>
      </w:r>
      <w:r w:rsidRPr="00686258">
        <w:rPr>
          <w:rFonts w:asciiTheme="majorHAnsi" w:hAnsiTheme="majorHAnsi" w:cstheme="majorHAnsi"/>
          <w:color w:val="000000"/>
          <w:shd w:val="clear" w:color="auto" w:fill="FFFFFF"/>
        </w:rPr>
        <w:t>.</w:t>
      </w:r>
      <w:r w:rsidRPr="00686258">
        <w:rPr>
          <w:rFonts w:asciiTheme="majorHAnsi" w:hAnsiTheme="majorHAnsi" w:cstheme="majorHAnsi"/>
          <w:color w:val="000000"/>
        </w:rPr>
        <w:br/>
      </w:r>
      <w:r w:rsidRPr="00686258">
        <w:rPr>
          <w:rFonts w:asciiTheme="majorHAnsi" w:hAnsiTheme="majorHAnsi" w:cstheme="majorHAnsi"/>
          <w:color w:val="000000"/>
          <w:shd w:val="clear" w:color="auto" w:fill="FFFFFF"/>
        </w:rPr>
        <w:t> </w:t>
      </w:r>
      <w:r w:rsidRPr="00686258">
        <w:rPr>
          <w:rFonts w:asciiTheme="majorHAnsi" w:hAnsiTheme="majorHAnsi" w:cstheme="majorHAnsi"/>
          <w:color w:val="000000"/>
        </w:rPr>
        <w:br/>
      </w:r>
      <w:r w:rsidRPr="00686258">
        <w:rPr>
          <w:rFonts w:asciiTheme="majorHAnsi" w:hAnsiTheme="majorHAnsi" w:cstheme="majorHAnsi"/>
          <w:color w:val="000000"/>
          <w:shd w:val="clear" w:color="auto" w:fill="FFFFFF"/>
        </w:rPr>
        <w:t> </w:t>
      </w:r>
      <w:r w:rsidRPr="00686258">
        <w:rPr>
          <w:rFonts w:asciiTheme="majorHAnsi" w:hAnsiTheme="majorHAnsi" w:cstheme="majorHAnsi"/>
          <w:color w:val="000000"/>
        </w:rPr>
        <w:br/>
      </w:r>
      <w:r w:rsidRPr="00686258">
        <w:rPr>
          <w:rFonts w:asciiTheme="majorHAnsi" w:hAnsiTheme="majorHAnsi" w:cstheme="majorHAnsi"/>
          <w:color w:val="000000"/>
          <w:shd w:val="clear" w:color="auto" w:fill="FFFFFF"/>
        </w:rPr>
        <w:t xml:space="preserve">A Sua Excelência </w:t>
      </w:r>
      <w:r w:rsidRPr="00686258">
        <w:rPr>
          <w:rFonts w:asciiTheme="majorHAnsi" w:hAnsiTheme="majorHAnsi" w:cstheme="majorHAnsi"/>
          <w:color w:val="000000"/>
        </w:rPr>
        <w:br/>
      </w:r>
      <w:r w:rsidRPr="00686258">
        <w:rPr>
          <w:rFonts w:asciiTheme="majorHAnsi" w:hAnsiTheme="majorHAnsi" w:cstheme="majorHAnsi"/>
          <w:color w:val="000000"/>
          <w:shd w:val="clear" w:color="auto" w:fill="FFFFFF"/>
        </w:rPr>
        <w:t>Sr. Aleandro Santos da Silva</w:t>
      </w:r>
      <w:r w:rsidRPr="00686258">
        <w:rPr>
          <w:rFonts w:asciiTheme="majorHAnsi" w:hAnsiTheme="majorHAnsi" w:cstheme="majorHAnsi"/>
          <w:color w:val="000000"/>
        </w:rPr>
        <w:br/>
      </w:r>
      <w:r w:rsidRPr="00686258">
        <w:rPr>
          <w:rFonts w:asciiTheme="majorHAnsi" w:hAnsiTheme="majorHAnsi" w:cstheme="majorHAnsi"/>
          <w:color w:val="000000"/>
          <w:shd w:val="clear" w:color="auto" w:fill="FFFFFF"/>
        </w:rPr>
        <w:t>Presidente da Câmara Municipal de Vereadores do Município de Itagibá</w:t>
      </w:r>
      <w:r w:rsidRPr="00686258">
        <w:rPr>
          <w:rFonts w:asciiTheme="majorHAnsi" w:hAnsiTheme="majorHAnsi" w:cstheme="majorHAnsi"/>
          <w:color w:val="000000"/>
        </w:rPr>
        <w:br/>
      </w:r>
      <w:r w:rsidRPr="00686258">
        <w:rPr>
          <w:rFonts w:asciiTheme="majorHAnsi" w:hAnsiTheme="majorHAnsi" w:cstheme="majorHAnsi"/>
          <w:color w:val="000000"/>
          <w:shd w:val="clear" w:color="auto" w:fill="FFFFFF"/>
        </w:rPr>
        <w:t xml:space="preserve">Praça Padre Emanuel </w:t>
      </w:r>
      <w:proofErr w:type="spellStart"/>
      <w:r w:rsidRPr="00686258">
        <w:rPr>
          <w:rFonts w:asciiTheme="majorHAnsi" w:hAnsiTheme="majorHAnsi" w:cstheme="majorHAnsi"/>
          <w:color w:val="000000"/>
          <w:shd w:val="clear" w:color="auto" w:fill="FFFFFF"/>
        </w:rPr>
        <w:t>Ranchela</w:t>
      </w:r>
      <w:proofErr w:type="spellEnd"/>
      <w:r w:rsidRPr="00686258">
        <w:rPr>
          <w:rFonts w:asciiTheme="majorHAnsi" w:hAnsiTheme="majorHAnsi" w:cstheme="majorHAnsi"/>
          <w:color w:val="000000"/>
          <w:shd w:val="clear" w:color="auto" w:fill="FFFFFF"/>
        </w:rPr>
        <w:t xml:space="preserve"> Passionista, nº 201, Centro</w:t>
      </w:r>
    </w:p>
    <w:p w14:paraId="78E6D993" w14:textId="77777777" w:rsidR="00F7555E" w:rsidRPr="00686258" w:rsidRDefault="00077662" w:rsidP="006D11C9">
      <w:pPr>
        <w:pStyle w:val="Standard"/>
        <w:autoSpaceDE w:val="0"/>
        <w:spacing w:line="360" w:lineRule="auto"/>
        <w:jc w:val="both"/>
        <w:rPr>
          <w:rFonts w:asciiTheme="majorHAnsi" w:hAnsiTheme="majorHAnsi" w:cstheme="majorHAnsi"/>
          <w:color w:val="000000"/>
          <w:shd w:val="clear" w:color="auto" w:fill="FFFFFF"/>
        </w:rPr>
      </w:pPr>
      <w:r w:rsidRPr="00686258">
        <w:rPr>
          <w:rFonts w:asciiTheme="majorHAnsi" w:hAnsiTheme="majorHAnsi" w:cstheme="majorHAnsi"/>
          <w:color w:val="000000"/>
          <w:shd w:val="clear" w:color="auto" w:fill="FFFFFF"/>
        </w:rPr>
        <w:t>Itagibá-Bahia, 45585-000</w:t>
      </w:r>
    </w:p>
    <w:p w14:paraId="4B35D4D0" w14:textId="2B74A6A0" w:rsidR="00F7555E" w:rsidRPr="00686258" w:rsidRDefault="00077662" w:rsidP="006D11C9">
      <w:pPr>
        <w:pStyle w:val="Standard"/>
        <w:autoSpaceDE w:val="0"/>
        <w:spacing w:line="360" w:lineRule="auto"/>
        <w:jc w:val="both"/>
        <w:rPr>
          <w:rFonts w:asciiTheme="majorHAnsi" w:hAnsiTheme="majorHAnsi" w:cstheme="majorHAnsi"/>
        </w:rPr>
      </w:pPr>
      <w:r w:rsidRPr="00686258">
        <w:rPr>
          <w:rFonts w:asciiTheme="majorHAnsi" w:hAnsiTheme="majorHAnsi" w:cstheme="majorHAnsi"/>
          <w:color w:val="000000"/>
        </w:rPr>
        <w:br/>
      </w:r>
      <w:r w:rsidRPr="00686258">
        <w:rPr>
          <w:rFonts w:asciiTheme="majorHAnsi" w:hAnsiTheme="majorHAnsi" w:cstheme="majorHAnsi"/>
          <w:color w:val="000000"/>
          <w:shd w:val="clear" w:color="auto" w:fill="FFFFFF"/>
        </w:rPr>
        <w:t> </w:t>
      </w:r>
      <w:r w:rsidRPr="00686258">
        <w:rPr>
          <w:rFonts w:asciiTheme="majorHAnsi" w:hAnsiTheme="majorHAnsi" w:cstheme="majorHAnsi"/>
          <w:color w:val="000000"/>
        </w:rPr>
        <w:br/>
      </w:r>
      <w:r w:rsidRPr="00686258">
        <w:rPr>
          <w:rFonts w:asciiTheme="majorHAnsi" w:hAnsiTheme="majorHAnsi" w:cstheme="majorHAnsi"/>
          <w:color w:val="000000"/>
          <w:shd w:val="clear" w:color="auto" w:fill="FFFFFF"/>
        </w:rPr>
        <w:t>Assunto: </w:t>
      </w:r>
      <w:r w:rsidRPr="00686258">
        <w:rPr>
          <w:rStyle w:val="Forte"/>
          <w:rFonts w:asciiTheme="majorHAnsi" w:hAnsiTheme="majorHAnsi" w:cstheme="majorHAnsi"/>
          <w:color w:val="000000"/>
          <w:shd w:val="clear" w:color="auto" w:fill="FFFFFF"/>
        </w:rPr>
        <w:t xml:space="preserve"> Projeto de Lei n</w:t>
      </w:r>
      <w:r w:rsidRPr="00686258">
        <w:rPr>
          <w:rStyle w:val="Forte"/>
          <w:rFonts w:asciiTheme="majorHAnsi" w:hAnsiTheme="majorHAnsi" w:cstheme="majorHAnsi"/>
          <w:color w:val="000000"/>
          <w:u w:val="single"/>
          <w:shd w:val="clear" w:color="auto" w:fill="FFFFFF"/>
          <w:vertAlign w:val="superscript"/>
        </w:rPr>
        <w:t>o</w:t>
      </w:r>
      <w:r w:rsidRPr="00686258">
        <w:rPr>
          <w:rStyle w:val="Forte"/>
          <w:rFonts w:asciiTheme="majorHAnsi" w:hAnsiTheme="majorHAnsi" w:cstheme="majorHAnsi"/>
          <w:color w:val="000000"/>
          <w:shd w:val="clear" w:color="auto" w:fill="FFFFFF"/>
        </w:rPr>
        <w:t> </w:t>
      </w:r>
      <w:r w:rsidR="00EA79FA">
        <w:rPr>
          <w:rStyle w:val="Forte"/>
          <w:rFonts w:asciiTheme="majorHAnsi" w:hAnsiTheme="majorHAnsi" w:cstheme="majorHAnsi"/>
          <w:color w:val="000000"/>
        </w:rPr>
        <w:t>003</w:t>
      </w:r>
      <w:r w:rsidRPr="00686258">
        <w:rPr>
          <w:rStyle w:val="Forte"/>
          <w:rFonts w:asciiTheme="majorHAnsi" w:hAnsiTheme="majorHAnsi" w:cstheme="majorHAnsi"/>
          <w:color w:val="000000"/>
          <w:shd w:val="clear" w:color="auto" w:fill="FFFFFF"/>
        </w:rPr>
        <w:t>/</w:t>
      </w:r>
      <w:r w:rsidR="00717D35" w:rsidRPr="00686258">
        <w:rPr>
          <w:rStyle w:val="Forte"/>
          <w:rFonts w:asciiTheme="majorHAnsi" w:hAnsiTheme="majorHAnsi" w:cstheme="majorHAnsi"/>
          <w:color w:val="000000"/>
          <w:shd w:val="clear" w:color="auto" w:fill="FFFFFF"/>
        </w:rPr>
        <w:t>2023</w:t>
      </w:r>
    </w:p>
    <w:p w14:paraId="6B320581" w14:textId="77777777" w:rsidR="00F7555E" w:rsidRPr="00686258" w:rsidRDefault="00077662" w:rsidP="006D11C9">
      <w:pPr>
        <w:pStyle w:val="Standard"/>
        <w:autoSpaceDE w:val="0"/>
        <w:spacing w:line="360" w:lineRule="auto"/>
        <w:jc w:val="both"/>
        <w:rPr>
          <w:rFonts w:asciiTheme="majorHAnsi" w:hAnsiTheme="majorHAnsi" w:cstheme="majorHAnsi"/>
        </w:rPr>
      </w:pPr>
      <w:r w:rsidRPr="00686258">
        <w:rPr>
          <w:rFonts w:asciiTheme="majorHAnsi" w:hAnsiTheme="majorHAnsi" w:cstheme="majorHAnsi"/>
          <w:color w:val="000000"/>
          <w:shd w:val="clear" w:color="auto" w:fill="FFFFFF"/>
        </w:rPr>
        <w:t> </w:t>
      </w:r>
      <w:r w:rsidRPr="00686258">
        <w:rPr>
          <w:rFonts w:asciiTheme="majorHAnsi" w:hAnsiTheme="majorHAnsi" w:cstheme="majorHAnsi"/>
          <w:color w:val="000000"/>
        </w:rPr>
        <w:br/>
      </w:r>
      <w:r w:rsidRPr="00686258">
        <w:rPr>
          <w:rFonts w:asciiTheme="majorHAnsi" w:hAnsiTheme="majorHAnsi" w:cstheme="majorHAnsi"/>
          <w:color w:val="000000"/>
          <w:shd w:val="clear" w:color="auto" w:fill="FFFFFF"/>
        </w:rPr>
        <w:t>Senhor Presidente:</w:t>
      </w:r>
    </w:p>
    <w:p w14:paraId="790A0CD0" w14:textId="3DC382FC" w:rsidR="00F7555E" w:rsidRPr="00686258" w:rsidRDefault="00077662" w:rsidP="006D11C9">
      <w:pPr>
        <w:pStyle w:val="Standard"/>
        <w:autoSpaceDE w:val="0"/>
        <w:spacing w:line="360" w:lineRule="auto"/>
        <w:jc w:val="both"/>
        <w:rPr>
          <w:rFonts w:asciiTheme="majorHAnsi" w:hAnsiTheme="majorHAnsi" w:cstheme="majorHAnsi"/>
          <w:color w:val="000000"/>
        </w:rPr>
      </w:pPr>
      <w:r w:rsidRPr="00686258">
        <w:rPr>
          <w:rFonts w:asciiTheme="majorHAnsi" w:hAnsiTheme="majorHAnsi" w:cstheme="majorHAnsi"/>
          <w:color w:val="000000"/>
        </w:rPr>
        <w:br/>
      </w:r>
      <w:r w:rsidRPr="00686258">
        <w:rPr>
          <w:rFonts w:asciiTheme="majorHAnsi" w:hAnsiTheme="majorHAnsi" w:cstheme="majorHAnsi"/>
          <w:color w:val="000000"/>
        </w:rPr>
        <w:tab/>
      </w:r>
      <w:r w:rsidR="006F5296" w:rsidRPr="00686258">
        <w:rPr>
          <w:rFonts w:asciiTheme="majorHAnsi" w:hAnsiTheme="majorHAnsi" w:cstheme="majorHAnsi"/>
          <w:color w:val="000000"/>
        </w:rPr>
        <w:t xml:space="preserve">Submeto à apreciação dessa Egrégia Casa Legislativa o Projeto de Lei que </w:t>
      </w:r>
      <w:r w:rsidRPr="00686258">
        <w:rPr>
          <w:rFonts w:asciiTheme="majorHAnsi" w:hAnsiTheme="majorHAnsi" w:cstheme="majorHAnsi"/>
          <w:color w:val="000000"/>
        </w:rPr>
        <w:t xml:space="preserve">é </w:t>
      </w:r>
      <w:r w:rsidR="00DC79B8" w:rsidRPr="00686258">
        <w:rPr>
          <w:rFonts w:asciiTheme="majorHAnsi" w:hAnsiTheme="majorHAnsi" w:cstheme="majorHAnsi"/>
          <w:color w:val="000000"/>
        </w:rPr>
        <w:t>“</w:t>
      </w:r>
      <w:r w:rsidR="00F85422" w:rsidRPr="00F85422">
        <w:rPr>
          <w:rFonts w:asciiTheme="majorHAnsi" w:hAnsiTheme="majorHAnsi" w:cstheme="majorHAnsi"/>
          <w:i/>
          <w:iCs/>
          <w:color w:val="000000"/>
        </w:rPr>
        <w:t xml:space="preserve">Dá denominação a escola de 12 salas no distrito de </w:t>
      </w:r>
      <w:proofErr w:type="spellStart"/>
      <w:r w:rsidR="00F85422" w:rsidRPr="00F85422">
        <w:rPr>
          <w:rFonts w:asciiTheme="majorHAnsi" w:hAnsiTheme="majorHAnsi" w:cstheme="majorHAnsi"/>
          <w:i/>
          <w:iCs/>
          <w:color w:val="000000"/>
        </w:rPr>
        <w:t>jap</w:t>
      </w:r>
      <w:r w:rsidR="004853E0">
        <w:rPr>
          <w:rFonts w:asciiTheme="majorHAnsi" w:hAnsiTheme="majorHAnsi" w:cstheme="majorHAnsi"/>
          <w:i/>
          <w:iCs/>
          <w:color w:val="000000"/>
        </w:rPr>
        <w:t>o</w:t>
      </w:r>
      <w:r w:rsidR="00F85422" w:rsidRPr="00F85422">
        <w:rPr>
          <w:rFonts w:asciiTheme="majorHAnsi" w:hAnsiTheme="majorHAnsi" w:cstheme="majorHAnsi"/>
          <w:i/>
          <w:iCs/>
          <w:color w:val="000000"/>
        </w:rPr>
        <w:t>merim</w:t>
      </w:r>
      <w:proofErr w:type="spellEnd"/>
      <w:r w:rsidR="00F85422" w:rsidRPr="00F85422">
        <w:rPr>
          <w:rFonts w:asciiTheme="majorHAnsi" w:hAnsiTheme="majorHAnsi" w:cstheme="majorHAnsi"/>
          <w:i/>
          <w:iCs/>
          <w:color w:val="000000"/>
        </w:rPr>
        <w:t xml:space="preserve"> e dá outras providências</w:t>
      </w:r>
      <w:r w:rsidRPr="00686258">
        <w:rPr>
          <w:rFonts w:asciiTheme="majorHAnsi" w:hAnsiTheme="majorHAnsi" w:cstheme="majorHAnsi"/>
          <w:color w:val="000000"/>
        </w:rPr>
        <w:t xml:space="preserve">. </w:t>
      </w:r>
    </w:p>
    <w:p w14:paraId="1F4283A6" w14:textId="2F5E9D11" w:rsidR="00663163" w:rsidRDefault="00F85422" w:rsidP="00F85422">
      <w:pPr>
        <w:pStyle w:val="Standard"/>
        <w:autoSpaceDE w:val="0"/>
        <w:spacing w:line="360" w:lineRule="auto"/>
        <w:jc w:val="both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ab/>
        <w:t xml:space="preserve">Considerando que a denominação da Escola </w:t>
      </w:r>
      <w:r w:rsidR="00A03E8E">
        <w:rPr>
          <w:rFonts w:asciiTheme="majorHAnsi" w:hAnsiTheme="majorHAnsi" w:cstheme="majorHAnsi"/>
          <w:color w:val="000000"/>
        </w:rPr>
        <w:t xml:space="preserve">transmite a comunidade e todos o seu corpo docente a identidade e característica da escola, escolhemos como personagem de grande relevância na história do Brasil, a do Deputado Haroldo Lima. </w:t>
      </w:r>
    </w:p>
    <w:p w14:paraId="28DB32A5" w14:textId="77777777" w:rsidR="00C4164F" w:rsidRDefault="00A03E8E" w:rsidP="00F85422">
      <w:pPr>
        <w:pStyle w:val="Standard"/>
        <w:autoSpaceDE w:val="0"/>
        <w:spacing w:line="360" w:lineRule="auto"/>
        <w:jc w:val="both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ab/>
      </w:r>
      <w:r w:rsidR="001A7655">
        <w:rPr>
          <w:rFonts w:asciiTheme="majorHAnsi" w:hAnsiTheme="majorHAnsi" w:cstheme="majorHAnsi"/>
          <w:color w:val="000000"/>
        </w:rPr>
        <w:t>O</w:t>
      </w:r>
      <w:r w:rsidR="003E603F">
        <w:rPr>
          <w:rFonts w:asciiTheme="majorHAnsi" w:hAnsiTheme="majorHAnsi" w:cstheme="majorHAnsi"/>
          <w:color w:val="000000"/>
        </w:rPr>
        <w:t xml:space="preserve"> Deputado Constituinte, Sr.</w:t>
      </w:r>
      <w:r w:rsidR="001A7655">
        <w:rPr>
          <w:rFonts w:asciiTheme="majorHAnsi" w:hAnsiTheme="majorHAnsi" w:cstheme="majorHAnsi"/>
          <w:color w:val="000000"/>
        </w:rPr>
        <w:t xml:space="preserve"> </w:t>
      </w:r>
      <w:r w:rsidR="001A7655" w:rsidRPr="001A7655">
        <w:rPr>
          <w:rFonts w:asciiTheme="majorHAnsi" w:hAnsiTheme="majorHAnsi" w:cstheme="majorHAnsi"/>
          <w:color w:val="000000"/>
        </w:rPr>
        <w:t>Haroldo Borges Rodrigues Lima</w:t>
      </w:r>
      <w:r w:rsidR="003E603F">
        <w:rPr>
          <w:rFonts w:asciiTheme="majorHAnsi" w:hAnsiTheme="majorHAnsi" w:cstheme="majorHAnsi"/>
          <w:color w:val="000000"/>
        </w:rPr>
        <w:t xml:space="preserve">, nascido em Caetité-Bahia, </w:t>
      </w:r>
      <w:r w:rsidR="00025CB3" w:rsidRPr="00025CB3">
        <w:rPr>
          <w:rFonts w:asciiTheme="majorHAnsi" w:hAnsiTheme="majorHAnsi" w:cstheme="majorHAnsi"/>
          <w:color w:val="000000"/>
        </w:rPr>
        <w:t>cursou o Ginásio no Ginásio de Jequié; o Científico no Colégio dos Marista.</w:t>
      </w:r>
    </w:p>
    <w:p w14:paraId="2C897F80" w14:textId="7F535F66" w:rsidR="00F018BD" w:rsidRDefault="00025CB3" w:rsidP="00C4164F">
      <w:pPr>
        <w:pStyle w:val="Standard"/>
        <w:autoSpaceDE w:val="0"/>
        <w:spacing w:line="360" w:lineRule="auto"/>
        <w:ind w:firstLine="709"/>
        <w:jc w:val="both"/>
        <w:rPr>
          <w:rFonts w:asciiTheme="majorHAnsi" w:hAnsiTheme="majorHAnsi" w:cstheme="majorHAnsi"/>
          <w:color w:val="000000"/>
        </w:rPr>
      </w:pPr>
      <w:r w:rsidRPr="00025CB3">
        <w:rPr>
          <w:rFonts w:asciiTheme="majorHAnsi" w:hAnsiTheme="majorHAnsi" w:cstheme="majorHAnsi"/>
          <w:color w:val="000000"/>
        </w:rPr>
        <w:t>Formou-se em Engenheir</w:t>
      </w:r>
      <w:r w:rsidR="0071486A">
        <w:rPr>
          <w:rFonts w:asciiTheme="majorHAnsi" w:hAnsiTheme="majorHAnsi" w:cstheme="majorHAnsi"/>
          <w:color w:val="000000"/>
        </w:rPr>
        <w:t>a</w:t>
      </w:r>
      <w:r w:rsidRPr="00025CB3">
        <w:rPr>
          <w:rFonts w:asciiTheme="majorHAnsi" w:hAnsiTheme="majorHAnsi" w:cstheme="majorHAnsi"/>
          <w:color w:val="000000"/>
        </w:rPr>
        <w:t xml:space="preserve"> Elétric</w:t>
      </w:r>
      <w:r w:rsidR="0071486A">
        <w:rPr>
          <w:rFonts w:asciiTheme="majorHAnsi" w:hAnsiTheme="majorHAnsi" w:cstheme="majorHAnsi"/>
          <w:color w:val="000000"/>
        </w:rPr>
        <w:t>a</w:t>
      </w:r>
      <w:r w:rsidRPr="00025CB3">
        <w:rPr>
          <w:rFonts w:asciiTheme="majorHAnsi" w:hAnsiTheme="majorHAnsi" w:cstheme="majorHAnsi"/>
          <w:color w:val="000000"/>
        </w:rPr>
        <w:t xml:space="preserve"> pela Escola Politécnica da Universidade Federal da Bahia - UFBA, 1963. </w:t>
      </w:r>
      <w:r w:rsidR="00C4164F">
        <w:rPr>
          <w:rFonts w:asciiTheme="majorHAnsi" w:hAnsiTheme="majorHAnsi" w:cstheme="majorHAnsi"/>
          <w:color w:val="000000"/>
        </w:rPr>
        <w:t>Foi um ativo m</w:t>
      </w:r>
      <w:r w:rsidRPr="00025CB3">
        <w:rPr>
          <w:rFonts w:asciiTheme="majorHAnsi" w:hAnsiTheme="majorHAnsi" w:cstheme="majorHAnsi"/>
          <w:color w:val="000000"/>
        </w:rPr>
        <w:t>ilitante dos movimentos estudantis</w:t>
      </w:r>
      <w:r w:rsidR="00644BFC">
        <w:rPr>
          <w:rFonts w:asciiTheme="majorHAnsi" w:hAnsiTheme="majorHAnsi" w:cstheme="majorHAnsi"/>
          <w:color w:val="000000"/>
        </w:rPr>
        <w:t>, fazendo parte d</w:t>
      </w:r>
      <w:r w:rsidRPr="00025CB3">
        <w:rPr>
          <w:rFonts w:asciiTheme="majorHAnsi" w:hAnsiTheme="majorHAnsi" w:cstheme="majorHAnsi"/>
          <w:color w:val="000000"/>
        </w:rPr>
        <w:t xml:space="preserve">a Juventude Universitária Católica </w:t>
      </w:r>
      <w:r w:rsidR="00644BFC">
        <w:rPr>
          <w:rFonts w:asciiTheme="majorHAnsi" w:hAnsiTheme="majorHAnsi" w:cstheme="majorHAnsi"/>
          <w:color w:val="000000"/>
        </w:rPr>
        <w:t>–</w:t>
      </w:r>
      <w:r w:rsidRPr="00025CB3">
        <w:rPr>
          <w:rFonts w:asciiTheme="majorHAnsi" w:hAnsiTheme="majorHAnsi" w:cstheme="majorHAnsi"/>
          <w:color w:val="000000"/>
        </w:rPr>
        <w:t xml:space="preserve"> JUC</w:t>
      </w:r>
      <w:r w:rsidR="00644BFC">
        <w:rPr>
          <w:rFonts w:asciiTheme="majorHAnsi" w:hAnsiTheme="majorHAnsi" w:cstheme="majorHAnsi"/>
          <w:color w:val="000000"/>
        </w:rPr>
        <w:t xml:space="preserve">. Também </w:t>
      </w:r>
      <w:r w:rsidR="00F018BD">
        <w:rPr>
          <w:rFonts w:asciiTheme="majorHAnsi" w:hAnsiTheme="majorHAnsi" w:cstheme="majorHAnsi"/>
          <w:color w:val="000000"/>
        </w:rPr>
        <w:t>se tornou</w:t>
      </w:r>
      <w:r w:rsidR="00644BFC">
        <w:rPr>
          <w:rFonts w:asciiTheme="majorHAnsi" w:hAnsiTheme="majorHAnsi" w:cstheme="majorHAnsi"/>
          <w:color w:val="000000"/>
        </w:rPr>
        <w:t xml:space="preserve"> </w:t>
      </w:r>
      <w:r w:rsidRPr="00025CB3">
        <w:rPr>
          <w:rFonts w:asciiTheme="majorHAnsi" w:hAnsiTheme="majorHAnsi" w:cstheme="majorHAnsi"/>
          <w:color w:val="000000"/>
        </w:rPr>
        <w:t xml:space="preserve">dirigente do Diretório Acadêmico dos Estudantes de Engenharia da União do Estudantes da Bahia - UEB, e </w:t>
      </w:r>
      <w:r w:rsidR="00644BFC">
        <w:rPr>
          <w:rFonts w:asciiTheme="majorHAnsi" w:hAnsiTheme="majorHAnsi" w:cstheme="majorHAnsi"/>
          <w:color w:val="000000"/>
        </w:rPr>
        <w:t>um dos</w:t>
      </w:r>
      <w:r w:rsidR="00F018BD">
        <w:rPr>
          <w:rFonts w:asciiTheme="majorHAnsi" w:hAnsiTheme="majorHAnsi" w:cstheme="majorHAnsi"/>
          <w:color w:val="000000"/>
        </w:rPr>
        <w:t xml:space="preserve"> dirigentes da </w:t>
      </w:r>
      <w:r w:rsidRPr="00025CB3">
        <w:rPr>
          <w:rFonts w:asciiTheme="majorHAnsi" w:hAnsiTheme="majorHAnsi" w:cstheme="majorHAnsi"/>
          <w:color w:val="000000"/>
        </w:rPr>
        <w:t>União Nacional dos Estudantes - UNE.</w:t>
      </w:r>
    </w:p>
    <w:p w14:paraId="59455539" w14:textId="10617DB8" w:rsidR="00F018BD" w:rsidRDefault="00F018BD" w:rsidP="001A5D14">
      <w:pPr>
        <w:pStyle w:val="Standard"/>
        <w:autoSpaceDE w:val="0"/>
        <w:spacing w:line="360" w:lineRule="auto"/>
        <w:ind w:firstLine="709"/>
        <w:jc w:val="both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>F</w:t>
      </w:r>
      <w:r w:rsidR="00215BE5">
        <w:rPr>
          <w:rFonts w:asciiTheme="majorHAnsi" w:hAnsiTheme="majorHAnsi" w:cstheme="majorHAnsi"/>
          <w:color w:val="000000"/>
        </w:rPr>
        <w:t xml:space="preserve">ormou-se em engenharia pelo Universidade Federal da Bahia, </w:t>
      </w:r>
      <w:r w:rsidR="001A5D14">
        <w:rPr>
          <w:rFonts w:asciiTheme="majorHAnsi" w:hAnsiTheme="majorHAnsi" w:cstheme="majorHAnsi"/>
          <w:color w:val="000000"/>
        </w:rPr>
        <w:t>e teve u</w:t>
      </w:r>
      <w:r>
        <w:rPr>
          <w:rFonts w:asciiTheme="majorHAnsi" w:hAnsiTheme="majorHAnsi" w:cstheme="majorHAnsi"/>
          <w:color w:val="000000"/>
        </w:rPr>
        <w:t xml:space="preserve">ma carreira </w:t>
      </w:r>
      <w:r w:rsidR="004E61DB">
        <w:rPr>
          <w:rFonts w:asciiTheme="majorHAnsi" w:hAnsiTheme="majorHAnsi" w:cstheme="majorHAnsi"/>
          <w:color w:val="000000"/>
        </w:rPr>
        <w:t xml:space="preserve">solida </w:t>
      </w:r>
      <w:r w:rsidR="00906D10">
        <w:rPr>
          <w:rFonts w:asciiTheme="majorHAnsi" w:hAnsiTheme="majorHAnsi" w:cstheme="majorHAnsi"/>
          <w:color w:val="000000"/>
        </w:rPr>
        <w:t xml:space="preserve">como </w:t>
      </w:r>
      <w:r w:rsidR="00A02662">
        <w:rPr>
          <w:rFonts w:asciiTheme="majorHAnsi" w:hAnsiTheme="majorHAnsi" w:cstheme="majorHAnsi"/>
          <w:color w:val="000000"/>
        </w:rPr>
        <w:t>funcionário</w:t>
      </w:r>
      <w:r w:rsidR="004E61DB" w:rsidRPr="004E61DB">
        <w:rPr>
          <w:rFonts w:asciiTheme="majorHAnsi" w:hAnsiTheme="majorHAnsi" w:cstheme="majorHAnsi"/>
          <w:color w:val="000000"/>
        </w:rPr>
        <w:t xml:space="preserve"> da General Elétrica e COELBA, 1967-1968</w:t>
      </w:r>
      <w:r w:rsidR="00906D10">
        <w:rPr>
          <w:rFonts w:asciiTheme="majorHAnsi" w:hAnsiTheme="majorHAnsi" w:cstheme="majorHAnsi"/>
          <w:color w:val="000000"/>
        </w:rPr>
        <w:t xml:space="preserve">. Também </w:t>
      </w:r>
      <w:r w:rsidR="004E61DB" w:rsidRPr="004E61DB">
        <w:rPr>
          <w:rFonts w:asciiTheme="majorHAnsi" w:hAnsiTheme="majorHAnsi" w:cstheme="majorHAnsi"/>
          <w:color w:val="000000"/>
        </w:rPr>
        <w:t xml:space="preserve">trabalhou na lavoura do cacau na região de Itabuna, com a missão de organizar os trabalhadores </w:t>
      </w:r>
      <w:r w:rsidR="00906D10">
        <w:rPr>
          <w:rFonts w:asciiTheme="majorHAnsi" w:hAnsiTheme="majorHAnsi" w:cstheme="majorHAnsi"/>
          <w:color w:val="000000"/>
        </w:rPr>
        <w:t xml:space="preserve">que atuavam </w:t>
      </w:r>
      <w:r w:rsidR="00906D10">
        <w:rPr>
          <w:rFonts w:asciiTheme="majorHAnsi" w:hAnsiTheme="majorHAnsi" w:cstheme="majorHAnsi"/>
          <w:color w:val="000000"/>
        </w:rPr>
        <w:lastRenderedPageBreak/>
        <w:t>na</w:t>
      </w:r>
      <w:r w:rsidR="004E61DB" w:rsidRPr="004E61DB">
        <w:rPr>
          <w:rFonts w:asciiTheme="majorHAnsi" w:hAnsiTheme="majorHAnsi" w:cstheme="majorHAnsi"/>
          <w:color w:val="000000"/>
        </w:rPr>
        <w:t xml:space="preserve"> clandestinidade; </w:t>
      </w:r>
      <w:proofErr w:type="spellStart"/>
      <w:r w:rsidR="004E61DB" w:rsidRPr="004E61DB">
        <w:rPr>
          <w:rFonts w:asciiTheme="majorHAnsi" w:hAnsiTheme="majorHAnsi" w:cstheme="majorHAnsi"/>
          <w:color w:val="000000"/>
        </w:rPr>
        <w:t>co-fundador</w:t>
      </w:r>
      <w:proofErr w:type="spellEnd"/>
      <w:r w:rsidR="004E61DB" w:rsidRPr="004E61DB">
        <w:rPr>
          <w:rFonts w:asciiTheme="majorHAnsi" w:hAnsiTheme="majorHAnsi" w:cstheme="majorHAnsi"/>
          <w:color w:val="000000"/>
        </w:rPr>
        <w:t xml:space="preserve"> da Ação Popular </w:t>
      </w:r>
      <w:r w:rsidR="000E60FA">
        <w:rPr>
          <w:rFonts w:asciiTheme="majorHAnsi" w:hAnsiTheme="majorHAnsi" w:cstheme="majorHAnsi"/>
          <w:color w:val="000000"/>
        </w:rPr>
        <w:t>–</w:t>
      </w:r>
      <w:r w:rsidR="004E61DB" w:rsidRPr="004E61DB">
        <w:rPr>
          <w:rFonts w:asciiTheme="majorHAnsi" w:hAnsiTheme="majorHAnsi" w:cstheme="majorHAnsi"/>
          <w:color w:val="000000"/>
        </w:rPr>
        <w:t xml:space="preserve"> AP</w:t>
      </w:r>
      <w:r w:rsidR="000E60FA">
        <w:rPr>
          <w:rFonts w:asciiTheme="majorHAnsi" w:hAnsiTheme="majorHAnsi" w:cstheme="majorHAnsi"/>
          <w:color w:val="000000"/>
        </w:rPr>
        <w:t xml:space="preserve"> (esquerda cristã)</w:t>
      </w:r>
      <w:r w:rsidR="004E61DB" w:rsidRPr="004E61DB">
        <w:rPr>
          <w:rFonts w:asciiTheme="majorHAnsi" w:hAnsiTheme="majorHAnsi" w:cstheme="majorHAnsi"/>
          <w:color w:val="000000"/>
        </w:rPr>
        <w:t>,</w:t>
      </w:r>
      <w:r w:rsidR="003C782F">
        <w:rPr>
          <w:rFonts w:asciiTheme="majorHAnsi" w:hAnsiTheme="majorHAnsi" w:cstheme="majorHAnsi"/>
          <w:color w:val="000000"/>
        </w:rPr>
        <w:t xml:space="preserve"> organização política de esquerda </w:t>
      </w:r>
      <w:r w:rsidR="006B34FC">
        <w:rPr>
          <w:rFonts w:asciiTheme="majorHAnsi" w:hAnsiTheme="majorHAnsi" w:cstheme="majorHAnsi"/>
          <w:color w:val="000000"/>
        </w:rPr>
        <w:t xml:space="preserve">extraparlamentar, </w:t>
      </w:r>
      <w:r w:rsidR="006B34FC" w:rsidRPr="004E61DB">
        <w:rPr>
          <w:rFonts w:asciiTheme="majorHAnsi" w:hAnsiTheme="majorHAnsi" w:cstheme="majorHAnsi"/>
          <w:color w:val="000000"/>
        </w:rPr>
        <w:t>1961</w:t>
      </w:r>
      <w:r w:rsidR="004E61DB" w:rsidRPr="004E61DB">
        <w:rPr>
          <w:rFonts w:asciiTheme="majorHAnsi" w:hAnsiTheme="majorHAnsi" w:cstheme="majorHAnsi"/>
          <w:color w:val="000000"/>
        </w:rPr>
        <w:t>-1963; coordenador da Comissão Nacional Camponesa da Ação Popular, 1969; diretor geral da ANP - Agência Nacional do Petróleo, 2003, cargo em que permanece até hoje.</w:t>
      </w:r>
    </w:p>
    <w:p w14:paraId="78B782EA" w14:textId="45FAE6CC" w:rsidR="00AA1119" w:rsidRDefault="004B5BCE" w:rsidP="00C4164F">
      <w:pPr>
        <w:pStyle w:val="Standard"/>
        <w:autoSpaceDE w:val="0"/>
        <w:spacing w:line="360" w:lineRule="auto"/>
        <w:ind w:firstLine="709"/>
        <w:jc w:val="both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Haroldo </w:t>
      </w:r>
      <w:r w:rsidR="00064A7A">
        <w:rPr>
          <w:rFonts w:asciiTheme="majorHAnsi" w:hAnsiTheme="majorHAnsi" w:cstheme="majorHAnsi"/>
          <w:color w:val="000000"/>
        </w:rPr>
        <w:t xml:space="preserve">Lima </w:t>
      </w:r>
      <w:r>
        <w:rPr>
          <w:rFonts w:asciiTheme="majorHAnsi" w:hAnsiTheme="majorHAnsi" w:cstheme="majorHAnsi"/>
          <w:color w:val="000000"/>
        </w:rPr>
        <w:t>também trouxe grandes contribuições no campo acadêmico, sendo o autor de diversos títulos em</w:t>
      </w:r>
      <w:r w:rsidRPr="004B5BCE">
        <w:rPr>
          <w:rFonts w:asciiTheme="majorHAnsi" w:hAnsiTheme="majorHAnsi" w:cstheme="majorHAnsi"/>
          <w:color w:val="000000"/>
        </w:rPr>
        <w:t xml:space="preserve"> separatas, livros e muitos artigos em revistas e jornais; escreveu os livros: "Ação Popular", 1984; "Pelo Fim do Regime Militar", 1983; "Itinerário de lutas do PC do B", 1985; "Botando pra quebrar na Constituinte", 1988; "Setenta anos do PC do B", 1992; "Cem anos Canudos", 1994; "A Petrobras na Alça de Mira", 1995; "O Brasil Ameaçado", 1995; "Vender a Vale é vender um pedaço do Brasil", 1996; "Os desafios atuais da luta pelo Socialismo", 1998; "China: 50 anos de República Popular", 1999; "Caminhos de um autoritarismo subalterno", 1999; "Reforma Política, o golpe tramado e as alternativas progressistas", 2001; "A dívida agora é deles".</w:t>
      </w:r>
    </w:p>
    <w:p w14:paraId="5CE42206" w14:textId="72ABE364" w:rsidR="00AA1119" w:rsidRDefault="00064A7A" w:rsidP="00C4164F">
      <w:pPr>
        <w:pStyle w:val="Standard"/>
        <w:autoSpaceDE w:val="0"/>
        <w:spacing w:line="360" w:lineRule="auto"/>
        <w:ind w:firstLine="709"/>
        <w:jc w:val="both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Falecido em </w:t>
      </w:r>
      <w:r w:rsidR="003E5279">
        <w:rPr>
          <w:rFonts w:asciiTheme="majorHAnsi" w:hAnsiTheme="majorHAnsi" w:cstheme="majorHAnsi"/>
          <w:color w:val="000000"/>
        </w:rPr>
        <w:t xml:space="preserve">2021, </w:t>
      </w:r>
      <w:r w:rsidR="003E5279" w:rsidRPr="003E5279">
        <w:rPr>
          <w:rFonts w:asciiTheme="majorHAnsi" w:hAnsiTheme="majorHAnsi" w:cstheme="majorHAnsi"/>
          <w:color w:val="000000"/>
        </w:rPr>
        <w:t xml:space="preserve">ex-deputado federal </w:t>
      </w:r>
      <w:r w:rsidR="003E5279" w:rsidRPr="004853E0">
        <w:rPr>
          <w:rFonts w:asciiTheme="majorHAnsi" w:hAnsiTheme="majorHAnsi" w:cstheme="majorHAnsi"/>
        </w:rPr>
        <w:t>baiano </w:t>
      </w:r>
      <w:hyperlink r:id="rId8" w:history="1">
        <w:r w:rsidR="003E5279" w:rsidRPr="004853E0">
          <w:rPr>
            <w:rStyle w:val="Hyperlink"/>
            <w:rFonts w:asciiTheme="majorHAnsi" w:hAnsiTheme="majorHAnsi" w:cstheme="majorHAnsi"/>
            <w:b/>
            <w:bCs/>
            <w:color w:val="auto"/>
            <w:u w:val="none"/>
          </w:rPr>
          <w:t>Haroldo Lima</w:t>
        </w:r>
      </w:hyperlink>
      <w:r w:rsidR="003E5279" w:rsidRPr="004853E0">
        <w:rPr>
          <w:rFonts w:asciiTheme="majorHAnsi" w:hAnsiTheme="majorHAnsi" w:cstheme="majorHAnsi"/>
        </w:rPr>
        <w:t>, morre</w:t>
      </w:r>
      <w:r w:rsidR="003E5279" w:rsidRPr="003E5279">
        <w:rPr>
          <w:rFonts w:asciiTheme="majorHAnsi" w:hAnsiTheme="majorHAnsi" w:cstheme="majorHAnsi"/>
          <w:color w:val="000000"/>
        </w:rPr>
        <w:t xml:space="preserve">u </w:t>
      </w:r>
      <w:r w:rsidR="006816A9">
        <w:rPr>
          <w:rFonts w:asciiTheme="majorHAnsi" w:hAnsiTheme="majorHAnsi" w:cstheme="majorHAnsi"/>
          <w:color w:val="000000"/>
        </w:rPr>
        <w:t xml:space="preserve">em 24 de março de 2021, </w:t>
      </w:r>
      <w:r w:rsidR="003E5279" w:rsidRPr="003E5279">
        <w:rPr>
          <w:rFonts w:asciiTheme="majorHAnsi" w:hAnsiTheme="majorHAnsi" w:cstheme="majorHAnsi"/>
          <w:color w:val="000000"/>
        </w:rPr>
        <w:t>em Salvador, em decorrência da covid-19. Haroldo, que tinha 81 anos, também presidiu a Agência Nacional de Petróleo (ANP) no governo Lula.</w:t>
      </w:r>
      <w:r w:rsidR="009835C2">
        <w:rPr>
          <w:rFonts w:asciiTheme="majorHAnsi" w:hAnsiTheme="majorHAnsi" w:cstheme="majorHAnsi"/>
          <w:color w:val="000000"/>
        </w:rPr>
        <w:t xml:space="preserve"> E foi um dos memoráveis Deputados Constituintes, como grande referência da luta pela democracia brasileira. Este é o escolhido para representar a identidade da nova escola no distrito de </w:t>
      </w:r>
      <w:proofErr w:type="spellStart"/>
      <w:r w:rsidR="009835C2">
        <w:rPr>
          <w:rFonts w:asciiTheme="majorHAnsi" w:hAnsiTheme="majorHAnsi" w:cstheme="majorHAnsi"/>
          <w:color w:val="000000"/>
        </w:rPr>
        <w:t>japomerim</w:t>
      </w:r>
      <w:proofErr w:type="spellEnd"/>
      <w:r w:rsidR="009835C2">
        <w:rPr>
          <w:rFonts w:asciiTheme="majorHAnsi" w:hAnsiTheme="majorHAnsi" w:cstheme="majorHAnsi"/>
          <w:color w:val="000000"/>
        </w:rPr>
        <w:t xml:space="preserve">. </w:t>
      </w:r>
    </w:p>
    <w:p w14:paraId="2F2974F3" w14:textId="77777777" w:rsidR="006816A9" w:rsidRDefault="006816A9" w:rsidP="00C4164F">
      <w:pPr>
        <w:pStyle w:val="Standard"/>
        <w:autoSpaceDE w:val="0"/>
        <w:spacing w:line="360" w:lineRule="auto"/>
        <w:ind w:firstLine="709"/>
        <w:jc w:val="both"/>
        <w:rPr>
          <w:rFonts w:asciiTheme="majorHAnsi" w:hAnsiTheme="majorHAnsi" w:cstheme="majorHAnsi"/>
          <w:color w:val="000000"/>
        </w:rPr>
      </w:pPr>
    </w:p>
    <w:p w14:paraId="52EBA083" w14:textId="47122C83" w:rsidR="00686258" w:rsidRPr="00686258" w:rsidRDefault="00686258" w:rsidP="006816A9">
      <w:pPr>
        <w:pStyle w:val="Standard"/>
        <w:autoSpaceDE w:val="0"/>
        <w:spacing w:line="360" w:lineRule="auto"/>
        <w:ind w:firstLine="709"/>
        <w:jc w:val="both"/>
        <w:rPr>
          <w:rFonts w:asciiTheme="majorHAnsi" w:hAnsiTheme="majorHAnsi" w:cstheme="majorHAnsi"/>
          <w:color w:val="000000"/>
        </w:rPr>
      </w:pPr>
      <w:r w:rsidRPr="00686258">
        <w:rPr>
          <w:rFonts w:asciiTheme="majorHAnsi" w:hAnsiTheme="majorHAnsi" w:cstheme="majorHAnsi"/>
          <w:color w:val="000000"/>
        </w:rPr>
        <w:t>Cordialmente,</w:t>
      </w:r>
    </w:p>
    <w:p w14:paraId="32371A88" w14:textId="77777777" w:rsidR="00F7555E" w:rsidRPr="00686258" w:rsidRDefault="00F7555E">
      <w:pPr>
        <w:pStyle w:val="Standard"/>
        <w:autoSpaceDE w:val="0"/>
        <w:jc w:val="center"/>
        <w:rPr>
          <w:rFonts w:asciiTheme="majorHAnsi" w:eastAsia="T3Font_2" w:hAnsiTheme="majorHAnsi" w:cstheme="majorHAnsi"/>
          <w:b/>
        </w:rPr>
      </w:pPr>
    </w:p>
    <w:p w14:paraId="0701B438" w14:textId="77777777" w:rsidR="00F7555E" w:rsidRPr="00686258" w:rsidRDefault="00077662">
      <w:pPr>
        <w:pStyle w:val="Standard"/>
        <w:autoSpaceDE w:val="0"/>
        <w:jc w:val="center"/>
        <w:rPr>
          <w:rFonts w:asciiTheme="majorHAnsi" w:eastAsia="T3Font_2" w:hAnsiTheme="majorHAnsi" w:cstheme="majorHAnsi"/>
          <w:b/>
        </w:rPr>
      </w:pPr>
      <w:r w:rsidRPr="00686258">
        <w:rPr>
          <w:rFonts w:asciiTheme="majorHAnsi" w:eastAsia="T3Font_2" w:hAnsiTheme="majorHAnsi" w:cstheme="majorHAnsi"/>
          <w:b/>
        </w:rPr>
        <w:t>MARCOS VALÉRIO BARRETO</w:t>
      </w:r>
    </w:p>
    <w:p w14:paraId="676B6F87" w14:textId="77777777" w:rsidR="00F7555E" w:rsidRPr="00686258" w:rsidRDefault="00077662">
      <w:pPr>
        <w:pStyle w:val="Standard"/>
        <w:autoSpaceDE w:val="0"/>
        <w:jc w:val="center"/>
        <w:rPr>
          <w:rFonts w:asciiTheme="majorHAnsi" w:eastAsia="T3Font_4" w:hAnsiTheme="majorHAnsi" w:cstheme="majorHAnsi"/>
        </w:rPr>
      </w:pPr>
      <w:r w:rsidRPr="00686258">
        <w:rPr>
          <w:rFonts w:asciiTheme="majorHAnsi" w:eastAsia="T3Font_4" w:hAnsiTheme="majorHAnsi" w:cstheme="majorHAnsi"/>
        </w:rPr>
        <w:t>Prefeito Municipal</w:t>
      </w:r>
    </w:p>
    <w:p w14:paraId="1FA28E2C" w14:textId="77777777" w:rsidR="00F7555E" w:rsidRPr="00686258" w:rsidRDefault="00F7555E">
      <w:pPr>
        <w:pStyle w:val="Standard"/>
        <w:autoSpaceDE w:val="0"/>
        <w:jc w:val="center"/>
        <w:rPr>
          <w:rFonts w:asciiTheme="majorHAnsi" w:eastAsia="T3Font_4" w:hAnsiTheme="majorHAnsi" w:cstheme="majorHAnsi"/>
        </w:rPr>
      </w:pPr>
    </w:p>
    <w:p w14:paraId="3A34F8B0" w14:textId="77777777" w:rsidR="00F7555E" w:rsidRPr="00686258" w:rsidRDefault="00F7555E">
      <w:pPr>
        <w:pStyle w:val="Standard"/>
        <w:autoSpaceDE w:val="0"/>
        <w:jc w:val="both"/>
        <w:rPr>
          <w:rFonts w:asciiTheme="majorHAnsi" w:hAnsiTheme="majorHAnsi" w:cstheme="majorHAnsi"/>
          <w:color w:val="000000"/>
          <w:shd w:val="clear" w:color="auto" w:fill="FFFFFF"/>
        </w:rPr>
      </w:pPr>
    </w:p>
    <w:sectPr w:rsidR="00F7555E" w:rsidRPr="00686258" w:rsidSect="006D11C9">
      <w:headerReference w:type="default" r:id="rId9"/>
      <w:footerReference w:type="default" r:id="rId10"/>
      <w:pgSz w:w="11906" w:h="16838"/>
      <w:pgMar w:top="1701" w:right="113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2593D" w14:textId="77777777" w:rsidR="002F4282" w:rsidRDefault="002F4282">
      <w:r>
        <w:separator/>
      </w:r>
    </w:p>
  </w:endnote>
  <w:endnote w:type="continuationSeparator" w:id="0">
    <w:p w14:paraId="39A69D97" w14:textId="77777777" w:rsidR="002F4282" w:rsidRDefault="002F4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OpenSymbol">
    <w:charset w:val="02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3Font_3">
    <w:charset w:val="00"/>
    <w:family w:val="swiss"/>
    <w:pitch w:val="default"/>
  </w:font>
  <w:font w:name="T3Font_4">
    <w:charset w:val="00"/>
    <w:family w:val="swiss"/>
    <w:pitch w:val="default"/>
  </w:font>
  <w:font w:name="T3Font_2">
    <w:charset w:val="00"/>
    <w:family w:val="swiss"/>
    <w:pitch w:val="default"/>
  </w:font>
  <w:font w:name="Dosis">
    <w:charset w:val="00"/>
    <w:family w:val="auto"/>
    <w:pitch w:val="variable"/>
    <w:sig w:usb0="A00000BF" w:usb1="4000207B" w:usb2="00000000" w:usb3="00000000" w:csb0="00000093" w:csb1="00000000"/>
  </w:font>
  <w:font w:name="LettrGoth12 BT">
    <w:altName w:val="Lucida Console"/>
    <w:charset w:val="00"/>
    <w:family w:val="modern"/>
    <w:pitch w:val="default"/>
    <w:sig w:usb0="00000000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ACE10" w14:textId="7D606FA0" w:rsidR="003230C9" w:rsidRDefault="003230C9" w:rsidP="003230C9">
    <w:pPr>
      <w:pBdr>
        <w:bottom w:val="single" w:sz="12" w:space="1" w:color="auto"/>
      </w:pBdr>
      <w:suppressAutoHyphens w:val="0"/>
      <w:autoSpaceDE w:val="0"/>
      <w:ind w:left="993"/>
      <w:jc w:val="center"/>
      <w:textAlignment w:val="auto"/>
      <w:rPr>
        <w:rFonts w:ascii="LettrGoth12 BT" w:eastAsia="Times New Roman" w:hAnsi="LettrGoth12 BT" w:cs="Times New Roman"/>
        <w:kern w:val="0"/>
        <w:sz w:val="12"/>
        <w:szCs w:val="16"/>
        <w:lang w:eastAsia="pt-BR" w:bidi="ar-SA"/>
      </w:rPr>
    </w:pPr>
  </w:p>
  <w:p w14:paraId="77A7D9EE" w14:textId="77777777" w:rsidR="003230C9" w:rsidRDefault="003230C9" w:rsidP="003230C9">
    <w:pPr>
      <w:suppressAutoHyphens w:val="0"/>
      <w:autoSpaceDE w:val="0"/>
      <w:ind w:left="993"/>
      <w:jc w:val="center"/>
      <w:textAlignment w:val="auto"/>
      <w:rPr>
        <w:rFonts w:ascii="LettrGoth12 BT" w:eastAsia="Times New Roman" w:hAnsi="LettrGoth12 BT" w:cs="Times New Roman"/>
        <w:kern w:val="0"/>
        <w:sz w:val="12"/>
        <w:szCs w:val="16"/>
        <w:lang w:eastAsia="pt-BR" w:bidi="ar-SA"/>
      </w:rPr>
    </w:pPr>
  </w:p>
  <w:p w14:paraId="2079CA96" w14:textId="507FC238" w:rsidR="003230C9" w:rsidRPr="003230C9" w:rsidRDefault="003230C9" w:rsidP="003230C9">
    <w:pPr>
      <w:suppressAutoHyphens w:val="0"/>
      <w:autoSpaceDE w:val="0"/>
      <w:ind w:left="993"/>
      <w:jc w:val="center"/>
      <w:textAlignment w:val="auto"/>
      <w:rPr>
        <w:rFonts w:asciiTheme="minorHAnsi" w:eastAsia="Times New Roman" w:hAnsiTheme="minorHAnsi" w:cstheme="minorHAnsi"/>
        <w:kern w:val="0"/>
        <w:sz w:val="18"/>
        <w:szCs w:val="22"/>
        <w:lang w:eastAsia="pt-BR" w:bidi="ar-SA"/>
      </w:rPr>
    </w:pPr>
    <w:r w:rsidRPr="003230C9">
      <w:rPr>
        <w:rFonts w:asciiTheme="minorHAnsi" w:eastAsia="Times New Roman" w:hAnsiTheme="minorHAnsi" w:cstheme="minorHAnsi"/>
        <w:kern w:val="0"/>
        <w:sz w:val="18"/>
        <w:szCs w:val="22"/>
        <w:lang w:eastAsia="pt-BR" w:bidi="ar-SA"/>
      </w:rPr>
      <w:t>Rua Chile 01, Centro, CEP 45.585-000 – Telefax (73) 3244-2121</w:t>
    </w:r>
  </w:p>
  <w:p w14:paraId="1CAB71F9" w14:textId="77777777" w:rsidR="003230C9" w:rsidRDefault="003230C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4A2A1" w14:textId="77777777" w:rsidR="002F4282" w:rsidRDefault="002F4282">
      <w:r>
        <w:rPr>
          <w:color w:val="000000"/>
        </w:rPr>
        <w:separator/>
      </w:r>
    </w:p>
  </w:footnote>
  <w:footnote w:type="continuationSeparator" w:id="0">
    <w:p w14:paraId="476E0589" w14:textId="77777777" w:rsidR="002F4282" w:rsidRDefault="002F4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3EF6C" w14:textId="77777777" w:rsidR="00B94894" w:rsidRPr="003230C9" w:rsidRDefault="00077662" w:rsidP="003230C9">
    <w:pPr>
      <w:suppressAutoHyphens w:val="0"/>
      <w:autoSpaceDE w:val="0"/>
      <w:ind w:left="1276"/>
      <w:textAlignment w:val="auto"/>
      <w:rPr>
        <w:rFonts w:ascii="Dosis" w:hAnsi="Dosis"/>
      </w:rPr>
    </w:pPr>
    <w:r w:rsidRPr="003230C9">
      <w:rPr>
        <w:rFonts w:ascii="Dosis" w:eastAsia="Times New Roman" w:hAnsi="Dosis" w:cs="Times New Roman"/>
        <w:noProof/>
        <w:kern w:val="0"/>
        <w:lang w:eastAsia="pt-BR" w:bidi="ar-SA"/>
      </w:rPr>
      <w:drawing>
        <wp:anchor distT="0" distB="0" distL="114300" distR="114300" simplePos="0" relativeHeight="251659264" behindDoc="1" locked="0" layoutInCell="1" allowOverlap="1" wp14:anchorId="00369B06" wp14:editId="16EED6EA">
          <wp:simplePos x="0" y="0"/>
          <wp:positionH relativeFrom="column">
            <wp:posOffset>-46982</wp:posOffset>
          </wp:positionH>
          <wp:positionV relativeFrom="paragraph">
            <wp:posOffset>-89064</wp:posOffset>
          </wp:positionV>
          <wp:extent cx="688769" cy="843148"/>
          <wp:effectExtent l="0" t="0" r="0" b="0"/>
          <wp:wrapNone/>
          <wp:docPr id="1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0790" cy="85786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230C9">
      <w:rPr>
        <w:rFonts w:ascii="Dosis" w:eastAsia="Times New Roman" w:hAnsi="Dosis" w:cs="Times New Roman"/>
        <w:kern w:val="0"/>
        <w:sz w:val="14"/>
        <w:szCs w:val="16"/>
        <w:lang w:eastAsia="pt-BR" w:bidi="ar-SA"/>
      </w:rPr>
      <w:t>Poder Executivo Municipal</w:t>
    </w:r>
  </w:p>
  <w:p w14:paraId="7684C42B" w14:textId="77777777" w:rsidR="00B94894" w:rsidRPr="003230C9" w:rsidRDefault="00077662" w:rsidP="003230C9">
    <w:pPr>
      <w:suppressAutoHyphens w:val="0"/>
      <w:autoSpaceDE w:val="0"/>
      <w:ind w:left="1276"/>
      <w:textAlignment w:val="auto"/>
      <w:rPr>
        <w:rFonts w:ascii="Dosis" w:eastAsia="Times New Roman" w:hAnsi="Dosis" w:cs="Times New Roman"/>
        <w:b/>
        <w:caps/>
        <w:kern w:val="0"/>
        <w:lang w:eastAsia="pt-BR" w:bidi="ar-SA"/>
      </w:rPr>
    </w:pPr>
    <w:r w:rsidRPr="003230C9">
      <w:rPr>
        <w:rFonts w:ascii="Dosis" w:eastAsia="Times New Roman" w:hAnsi="Dosis" w:cs="Times New Roman"/>
        <w:b/>
        <w:caps/>
        <w:kern w:val="0"/>
        <w:lang w:eastAsia="pt-BR" w:bidi="ar-SA"/>
      </w:rPr>
      <w:t xml:space="preserve">Prefeitura Municipal de Itagibá </w:t>
    </w:r>
  </w:p>
  <w:p w14:paraId="5E669FD4" w14:textId="77777777" w:rsidR="00B94894" w:rsidRPr="003230C9" w:rsidRDefault="00077662" w:rsidP="003230C9">
    <w:pPr>
      <w:suppressAutoHyphens w:val="0"/>
      <w:autoSpaceDE w:val="0"/>
      <w:ind w:left="1276"/>
      <w:textAlignment w:val="auto"/>
      <w:rPr>
        <w:rFonts w:ascii="Dosis" w:eastAsia="Times New Roman" w:hAnsi="Dosis" w:cs="Times New Roman"/>
        <w:b/>
        <w:caps/>
        <w:kern w:val="0"/>
        <w:sz w:val="20"/>
        <w:lang w:eastAsia="pt-BR" w:bidi="ar-SA"/>
      </w:rPr>
    </w:pPr>
    <w:r w:rsidRPr="003230C9">
      <w:rPr>
        <w:rFonts w:ascii="Dosis" w:eastAsia="Times New Roman" w:hAnsi="Dosis" w:cs="Times New Roman"/>
        <w:b/>
        <w:caps/>
        <w:kern w:val="0"/>
        <w:sz w:val="20"/>
        <w:lang w:eastAsia="pt-BR" w:bidi="ar-SA"/>
      </w:rPr>
      <w:t>Estado da Bahia</w:t>
    </w:r>
  </w:p>
  <w:p w14:paraId="220E6BBF" w14:textId="77777777" w:rsidR="00B94894" w:rsidRPr="003230C9" w:rsidRDefault="00077662" w:rsidP="003230C9">
    <w:pPr>
      <w:suppressAutoHyphens w:val="0"/>
      <w:autoSpaceDE w:val="0"/>
      <w:ind w:left="1276"/>
      <w:textAlignment w:val="auto"/>
      <w:rPr>
        <w:rFonts w:ascii="Dosis" w:eastAsia="Times New Roman" w:hAnsi="Dosis" w:cs="Times New Roman"/>
        <w:b/>
        <w:caps/>
        <w:kern w:val="0"/>
        <w:sz w:val="20"/>
        <w:lang w:eastAsia="pt-BR" w:bidi="ar-SA"/>
      </w:rPr>
    </w:pPr>
    <w:r w:rsidRPr="003230C9">
      <w:rPr>
        <w:rFonts w:ascii="Dosis" w:eastAsia="Times New Roman" w:hAnsi="Dosis" w:cs="Times New Roman"/>
        <w:b/>
        <w:caps/>
        <w:kern w:val="0"/>
        <w:sz w:val="20"/>
        <w:lang w:eastAsia="pt-BR" w:bidi="ar-SA"/>
      </w:rPr>
      <w:t>gabinete municipal</w:t>
    </w:r>
  </w:p>
  <w:p w14:paraId="5711AA64" w14:textId="77777777" w:rsidR="00B94894" w:rsidRPr="003230C9" w:rsidRDefault="00077662" w:rsidP="003230C9">
    <w:pPr>
      <w:suppressAutoHyphens w:val="0"/>
      <w:autoSpaceDE w:val="0"/>
      <w:ind w:left="1276"/>
      <w:textAlignment w:val="auto"/>
      <w:rPr>
        <w:rFonts w:ascii="Dosis" w:hAnsi="Dosis"/>
      </w:rPr>
    </w:pPr>
    <w:r w:rsidRPr="003230C9">
      <w:rPr>
        <w:rFonts w:ascii="Dosis" w:eastAsia="Times New Roman" w:hAnsi="Dosis" w:cs="Times New Roman"/>
        <w:kern w:val="0"/>
        <w:sz w:val="12"/>
        <w:szCs w:val="16"/>
        <w:lang w:eastAsia="pt-BR" w:bidi="ar-SA"/>
      </w:rPr>
      <w:t>CNPJ 13.701.966/0001-06</w:t>
    </w:r>
    <w:r w:rsidRPr="003230C9">
      <w:rPr>
        <w:rFonts w:ascii="Dosis" w:eastAsia="Times New Roman" w:hAnsi="Dosis" w:cs="Times New Roman"/>
        <w:kern w:val="0"/>
        <w:lang w:bidi="ar-SA"/>
      </w:rPr>
      <w:t xml:space="preserve"> </w:t>
    </w:r>
  </w:p>
  <w:p w14:paraId="5BC297A4" w14:textId="77777777" w:rsidR="00B94894" w:rsidRPr="003230C9" w:rsidRDefault="00000000">
    <w:pPr>
      <w:suppressAutoHyphens w:val="0"/>
      <w:autoSpaceDE w:val="0"/>
      <w:ind w:left="993"/>
      <w:textAlignment w:val="auto"/>
      <w:rPr>
        <w:rFonts w:ascii="Dosis" w:hAnsi="Dosi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900505"/>
    <w:multiLevelType w:val="hybridMultilevel"/>
    <w:tmpl w:val="85CA1456"/>
    <w:lvl w:ilvl="0" w:tplc="5D8EA07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0155D5"/>
    <w:multiLevelType w:val="hybridMultilevel"/>
    <w:tmpl w:val="A9967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120486">
    <w:abstractNumId w:val="1"/>
  </w:num>
  <w:num w:numId="2" w16cid:durableId="2036080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55E"/>
    <w:rsid w:val="00025CB3"/>
    <w:rsid w:val="00064A7A"/>
    <w:rsid w:val="00077662"/>
    <w:rsid w:val="000914CE"/>
    <w:rsid w:val="00094A97"/>
    <w:rsid w:val="000A2544"/>
    <w:rsid w:val="000E60FA"/>
    <w:rsid w:val="00106B89"/>
    <w:rsid w:val="00140C1D"/>
    <w:rsid w:val="00195232"/>
    <w:rsid w:val="001963D3"/>
    <w:rsid w:val="001A5D14"/>
    <w:rsid w:val="001A7655"/>
    <w:rsid w:val="001C7131"/>
    <w:rsid w:val="001E3754"/>
    <w:rsid w:val="00215BE5"/>
    <w:rsid w:val="002A1033"/>
    <w:rsid w:val="002A253D"/>
    <w:rsid w:val="002F4282"/>
    <w:rsid w:val="003230C9"/>
    <w:rsid w:val="00340BA3"/>
    <w:rsid w:val="003620C6"/>
    <w:rsid w:val="003976FA"/>
    <w:rsid w:val="003A3DF1"/>
    <w:rsid w:val="003C782F"/>
    <w:rsid w:val="003D1ED3"/>
    <w:rsid w:val="003E5279"/>
    <w:rsid w:val="003E603F"/>
    <w:rsid w:val="003F44CF"/>
    <w:rsid w:val="00445D10"/>
    <w:rsid w:val="004853E0"/>
    <w:rsid w:val="00493BCB"/>
    <w:rsid w:val="004A0C7A"/>
    <w:rsid w:val="004B5BCE"/>
    <w:rsid w:val="004E61DB"/>
    <w:rsid w:val="00503899"/>
    <w:rsid w:val="00521846"/>
    <w:rsid w:val="00532485"/>
    <w:rsid w:val="005D232C"/>
    <w:rsid w:val="005D296A"/>
    <w:rsid w:val="00644BFC"/>
    <w:rsid w:val="00663163"/>
    <w:rsid w:val="006816A9"/>
    <w:rsid w:val="00686258"/>
    <w:rsid w:val="006A5530"/>
    <w:rsid w:val="006B34FC"/>
    <w:rsid w:val="006C2F95"/>
    <w:rsid w:val="006D11C9"/>
    <w:rsid w:val="006D16CA"/>
    <w:rsid w:val="006F5296"/>
    <w:rsid w:val="0071486A"/>
    <w:rsid w:val="00717D35"/>
    <w:rsid w:val="007243D8"/>
    <w:rsid w:val="007F7608"/>
    <w:rsid w:val="00906D10"/>
    <w:rsid w:val="0092246E"/>
    <w:rsid w:val="00942667"/>
    <w:rsid w:val="00955770"/>
    <w:rsid w:val="009648CA"/>
    <w:rsid w:val="009835C2"/>
    <w:rsid w:val="009A6200"/>
    <w:rsid w:val="009D594B"/>
    <w:rsid w:val="009E4B0B"/>
    <w:rsid w:val="00A02662"/>
    <w:rsid w:val="00A03E8E"/>
    <w:rsid w:val="00A07F97"/>
    <w:rsid w:val="00A619CF"/>
    <w:rsid w:val="00AA1119"/>
    <w:rsid w:val="00AA42C2"/>
    <w:rsid w:val="00AB2A55"/>
    <w:rsid w:val="00AF1CA0"/>
    <w:rsid w:val="00B00A49"/>
    <w:rsid w:val="00B66F5D"/>
    <w:rsid w:val="00B95181"/>
    <w:rsid w:val="00BB73B5"/>
    <w:rsid w:val="00BC743A"/>
    <w:rsid w:val="00BD4ED6"/>
    <w:rsid w:val="00BE0252"/>
    <w:rsid w:val="00BE1323"/>
    <w:rsid w:val="00C4164F"/>
    <w:rsid w:val="00C9494E"/>
    <w:rsid w:val="00CA7CA9"/>
    <w:rsid w:val="00CD3EA9"/>
    <w:rsid w:val="00D32A33"/>
    <w:rsid w:val="00D43957"/>
    <w:rsid w:val="00D90962"/>
    <w:rsid w:val="00DA1534"/>
    <w:rsid w:val="00DC79B8"/>
    <w:rsid w:val="00E42FF2"/>
    <w:rsid w:val="00E43562"/>
    <w:rsid w:val="00EA79FA"/>
    <w:rsid w:val="00EF4075"/>
    <w:rsid w:val="00F018BD"/>
    <w:rsid w:val="00F7555E"/>
    <w:rsid w:val="00F77B13"/>
    <w:rsid w:val="00F85422"/>
    <w:rsid w:val="00FD426E"/>
    <w:rsid w:val="0DC199EB"/>
    <w:rsid w:val="548C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2EE33"/>
  <w15:docId w15:val="{12ED0813-9A80-4FB7-A819-2E057D717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DejaVu Sans" w:hAnsi="Liberation Serif" w:cs="DejaVu Sans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link w:val="Ttulo1Char"/>
    <w:uiPriority w:val="9"/>
    <w:qFormat/>
    <w:rsid w:val="007F7608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">
    <w:name w:val="Tipo de letra predefinido do parágrafo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CabealhoChar">
    <w:name w:val="Cabeçalho Char"/>
    <w:basedOn w:val="Fontepargpadro"/>
    <w:rPr>
      <w:rFonts w:cs="Mangal"/>
      <w:szCs w:val="21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rPr>
      <w:rFonts w:cs="Mangal"/>
      <w:szCs w:val="21"/>
    </w:rPr>
  </w:style>
  <w:style w:type="character" w:customStyle="1" w:styleId="StrongEmphasis">
    <w:name w:val="Strong Emphasis"/>
    <w:rPr>
      <w:b/>
      <w:bCs/>
    </w:rPr>
  </w:style>
  <w:style w:type="paragraph" w:customStyle="1" w:styleId="artigo">
    <w:name w:val="artigo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customStyle="1" w:styleId="paragrafo">
    <w:name w:val="paragrafo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customStyle="1" w:styleId="inciso">
    <w:name w:val="inciso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character" w:styleId="Hyperlink">
    <w:name w:val="Hyperlink"/>
    <w:basedOn w:val="Fontepargpadro"/>
    <w:rPr>
      <w:color w:val="0000FF"/>
      <w:u w:val="single"/>
    </w:rPr>
  </w:style>
  <w:style w:type="paragraph" w:customStyle="1" w:styleId="alinea">
    <w:name w:val="alinea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customStyle="1" w:styleId="fecho">
    <w:name w:val="fecho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styleId="NormalWeb">
    <w:name w:val="Normal (Web)"/>
    <w:basedOn w:val="Normal"/>
    <w:uiPriority w:val="99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7F7608"/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character" w:styleId="MenoPendente">
    <w:name w:val="Unresolved Mention"/>
    <w:basedOn w:val="Fontepargpadro"/>
    <w:uiPriority w:val="99"/>
    <w:semiHidden/>
    <w:unhideWhenUsed/>
    <w:rsid w:val="003E52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5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gressoemfoco.uol.com.br/especial/noticias/ex%e2%80%93diretor-da-anp-pede-que-senado-rejeite-projeto-de-serra-sobre-pre-sa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751</Words>
  <Characters>4061</Characters>
  <Application>Microsoft Office Word</Application>
  <DocSecurity>0</DocSecurity>
  <Lines>33</Lines>
  <Paragraphs>9</Paragraphs>
  <ScaleCrop>false</ScaleCrop>
  <Company/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Rodrigo Aurélio Mira</dc:creator>
  <cp:lastModifiedBy>Rondinelle Pereira Santos Ribeiro</cp:lastModifiedBy>
  <cp:revision>37</cp:revision>
  <cp:lastPrinted>2022-03-21T20:54:00Z</cp:lastPrinted>
  <dcterms:created xsi:type="dcterms:W3CDTF">2023-02-05T22:39:00Z</dcterms:created>
  <dcterms:modified xsi:type="dcterms:W3CDTF">2023-02-06T14:37:00Z</dcterms:modified>
</cp:coreProperties>
</file>