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</w:t>
      </w:r>
      <w:r w:rsidR="00CB13B9">
        <w:rPr>
          <w:rFonts w:ascii="Arial" w:hAnsi="Arial" w:cs="Arial"/>
          <w:b/>
          <w:sz w:val="28"/>
          <w:szCs w:val="28"/>
        </w:rPr>
        <w:t>O</w:t>
      </w:r>
      <w:r w:rsidR="00E060E6">
        <w:rPr>
          <w:rFonts w:ascii="Arial" w:hAnsi="Arial" w:cs="Arial"/>
          <w:b/>
          <w:sz w:val="28"/>
          <w:szCs w:val="28"/>
        </w:rPr>
        <w:t xml:space="preserve"> </w:t>
      </w:r>
      <w:r w:rsidR="00E060E6" w:rsidRPr="00E060E6">
        <w:rPr>
          <w:rFonts w:ascii="Arial" w:hAnsi="Arial" w:cs="Arial"/>
          <w:b/>
          <w:sz w:val="28"/>
          <w:szCs w:val="28"/>
        </w:rPr>
        <w:t>SERVIÇO DE TROCA DE LÂMPADAS POR LED NA AVENIDA BRASIL, APÓS A HAVAN ATÉ A AVENIDA ANDRÉ MAGGI</w:t>
      </w:r>
      <w:r w:rsidR="00E060E6">
        <w:rPr>
          <w:rFonts w:ascii="Arial" w:hAnsi="Arial" w:cs="Arial"/>
          <w:b/>
          <w:sz w:val="28"/>
          <w:szCs w:val="28"/>
        </w:rPr>
        <w:t>.</w:t>
      </w:r>
      <w:r w:rsidR="00CB13B9">
        <w:rPr>
          <w:rFonts w:ascii="Arial" w:hAnsi="Arial" w:cs="Arial"/>
          <w:b/>
          <w:sz w:val="28"/>
          <w:szCs w:val="28"/>
        </w:rPr>
        <w:t xml:space="preserve"> </w:t>
      </w:r>
    </w:p>
    <w:p w:rsidR="00E060E6" w:rsidRPr="00EE1210" w:rsidRDefault="00E060E6" w:rsidP="005B6D81">
      <w:pPr>
        <w:ind w:left="284"/>
        <w:jc w:val="both"/>
        <w:rPr>
          <w:rFonts w:ascii="Garamond" w:hAnsi="Garamond" w:cs="Arial"/>
          <w:b/>
        </w:rPr>
      </w:pPr>
    </w:p>
    <w:p w:rsidR="00303E7E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E060E6" w:rsidRPr="00E060E6">
        <w:rPr>
          <w:rFonts w:ascii="Arial" w:hAnsi="Arial" w:cs="Arial"/>
        </w:rPr>
        <w:t>o se</w:t>
      </w:r>
      <w:r w:rsidR="00E060E6">
        <w:rPr>
          <w:rFonts w:ascii="Arial" w:hAnsi="Arial" w:cs="Arial"/>
        </w:rPr>
        <w:t xml:space="preserve">rviço de troca de lâmpadas por LED na Avenida Brasil, após a </w:t>
      </w:r>
      <w:proofErr w:type="spellStart"/>
      <w:r w:rsidR="00E060E6">
        <w:rPr>
          <w:rFonts w:ascii="Arial" w:hAnsi="Arial" w:cs="Arial"/>
        </w:rPr>
        <w:t>Havan</w:t>
      </w:r>
      <w:proofErr w:type="spellEnd"/>
      <w:r w:rsidR="00E060E6">
        <w:rPr>
          <w:rFonts w:ascii="Arial" w:hAnsi="Arial" w:cs="Arial"/>
        </w:rPr>
        <w:t xml:space="preserve"> até a Avenida André </w:t>
      </w:r>
      <w:proofErr w:type="spellStart"/>
      <w:r w:rsidR="00E060E6">
        <w:rPr>
          <w:rFonts w:ascii="Arial" w:hAnsi="Arial" w:cs="Arial"/>
        </w:rPr>
        <w:t>M</w:t>
      </w:r>
      <w:r w:rsidR="00E060E6" w:rsidRPr="00E060E6">
        <w:rPr>
          <w:rFonts w:ascii="Arial" w:hAnsi="Arial" w:cs="Arial"/>
        </w:rPr>
        <w:t>aggi</w:t>
      </w:r>
      <w:proofErr w:type="spellEnd"/>
      <w:r w:rsidR="00E060E6" w:rsidRPr="00E060E6">
        <w:rPr>
          <w:rFonts w:ascii="Arial" w:hAnsi="Arial" w:cs="Arial"/>
        </w:rPr>
        <w:t>.</w:t>
      </w:r>
    </w:p>
    <w:p w:rsidR="00E060E6" w:rsidRDefault="00E060E6" w:rsidP="00C012EC">
      <w:pPr>
        <w:ind w:left="2268"/>
        <w:jc w:val="both"/>
        <w:rPr>
          <w:rFonts w:ascii="Arial" w:hAnsi="Arial" w:cs="Arial"/>
          <w:b/>
        </w:rPr>
      </w:pPr>
    </w:p>
    <w:p w:rsidR="00E060E6" w:rsidRDefault="00E060E6" w:rsidP="00C012EC">
      <w:pPr>
        <w:ind w:left="2268"/>
        <w:jc w:val="both"/>
        <w:rPr>
          <w:rFonts w:ascii="Arial" w:hAnsi="Arial" w:cs="Arial"/>
          <w:b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</w:t>
      </w:r>
      <w:r w:rsidR="00CB13B9" w:rsidRPr="00CB13B9">
        <w:rPr>
          <w:rFonts w:ascii="Arial" w:hAnsi="Arial" w:cs="Arial"/>
        </w:rPr>
        <w:t xml:space="preserve"> </w:t>
      </w:r>
      <w:r w:rsidR="00E060E6" w:rsidRPr="00E060E6">
        <w:rPr>
          <w:rFonts w:ascii="Arial" w:hAnsi="Arial" w:cs="Arial"/>
        </w:rPr>
        <w:t>o se</w:t>
      </w:r>
      <w:r w:rsidR="00E060E6">
        <w:rPr>
          <w:rFonts w:ascii="Arial" w:hAnsi="Arial" w:cs="Arial"/>
        </w:rPr>
        <w:t xml:space="preserve">rviço de troca de lâmpadas por LED na Avenida Brasil, após a </w:t>
      </w:r>
      <w:proofErr w:type="spellStart"/>
      <w:r w:rsidR="00E060E6">
        <w:rPr>
          <w:rFonts w:ascii="Arial" w:hAnsi="Arial" w:cs="Arial"/>
        </w:rPr>
        <w:t>Havan</w:t>
      </w:r>
      <w:proofErr w:type="spellEnd"/>
      <w:r w:rsidR="00E060E6">
        <w:rPr>
          <w:rFonts w:ascii="Arial" w:hAnsi="Arial" w:cs="Arial"/>
        </w:rPr>
        <w:t xml:space="preserve"> até a Avenida André </w:t>
      </w:r>
      <w:proofErr w:type="spellStart"/>
      <w:r w:rsidR="00E060E6">
        <w:rPr>
          <w:rFonts w:ascii="Arial" w:hAnsi="Arial" w:cs="Arial"/>
        </w:rPr>
        <w:t>Maggi</w:t>
      </w:r>
      <w:proofErr w:type="spellEnd"/>
      <w:r w:rsidR="00E060E6">
        <w:rPr>
          <w:rFonts w:ascii="Arial" w:hAnsi="Arial" w:cs="Arial"/>
        </w:rPr>
        <w:t>,</w:t>
      </w:r>
      <w:r w:rsidR="00E060E6" w:rsidRPr="00E060E6">
        <w:rPr>
          <w:rFonts w:ascii="Arial" w:hAnsi="Arial" w:cs="Arial"/>
        </w:rPr>
        <w:t xml:space="preserve"> </w:t>
      </w:r>
      <w:r w:rsidR="00E060E6">
        <w:rPr>
          <w:rFonts w:ascii="Arial" w:hAnsi="Arial" w:cs="Arial"/>
        </w:rPr>
        <w:t xml:space="preserve">devido </w:t>
      </w:r>
      <w:proofErr w:type="gramStart"/>
      <w:r w:rsidR="00E060E6">
        <w:rPr>
          <w:rFonts w:ascii="Arial" w:hAnsi="Arial" w:cs="Arial"/>
        </w:rPr>
        <w:t>as</w:t>
      </w:r>
      <w:proofErr w:type="gramEnd"/>
      <w:r w:rsidR="00E060E6">
        <w:rPr>
          <w:rFonts w:ascii="Arial" w:hAnsi="Arial" w:cs="Arial"/>
        </w:rPr>
        <w:t xml:space="preserve"> lâmpadas ainda serem as lâmpadas fluorescentes e queimarem com mais facilidade do que as lâmpadas de LED.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878054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E060E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114</w:t>
          </w:r>
          <w:r w:rsidR="00A608FE">
            <w:rPr>
              <w:rFonts w:ascii="Arial" w:hAnsi="Arial" w:cs="Arial"/>
              <w:b/>
              <w:bCs/>
            </w:rPr>
            <w:t>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608FE">
            <w:rPr>
              <w:rFonts w:ascii="Garamond" w:hAnsi="Garamond" w:cs="Arial"/>
              <w:bCs/>
              <w:sz w:val="20"/>
              <w:szCs w:val="20"/>
            </w:rPr>
            <w:t>14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4022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8FE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30B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39FB"/>
    <w:rsid w:val="00B561B6"/>
    <w:rsid w:val="00B61051"/>
    <w:rsid w:val="00B61BBB"/>
    <w:rsid w:val="00B620ED"/>
    <w:rsid w:val="00B6288B"/>
    <w:rsid w:val="00B645FD"/>
    <w:rsid w:val="00B7249C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13B9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0E6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5B984-1CB1-4094-A524-C82A08C4A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161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17</cp:revision>
  <cp:lastPrinted>2022-12-16T18:18:00Z</cp:lastPrinted>
  <dcterms:created xsi:type="dcterms:W3CDTF">2022-12-16T12:54:00Z</dcterms:created>
  <dcterms:modified xsi:type="dcterms:W3CDTF">2023-03-09T18:41:00Z</dcterms:modified>
</cp:coreProperties>
</file>