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6A829586" w:rsidR="006A22BB" w:rsidRPr="00AA67AF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AA67AF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D10316" w:rsidRPr="00AA67AF">
        <w:rPr>
          <w:rFonts w:ascii="Arial" w:eastAsia="Times New Roman" w:hAnsi="Arial" w:cs="Arial"/>
          <w:b/>
          <w:bCs/>
          <w:iCs/>
          <w:sz w:val="24"/>
          <w:szCs w:val="24"/>
        </w:rPr>
        <w:t>8</w:t>
      </w:r>
      <w:r w:rsidR="006A22BB" w:rsidRPr="00AA67AF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725F22" w:rsidRPr="00AA67AF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AA67AF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AA67AF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AA67AF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AA67AF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AA67AF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AA67AF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AA67AF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AA67A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AA67AF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5AB4056B" w:rsidR="006A22BB" w:rsidRPr="00AA67AF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4"/>
          <w:szCs w:val="24"/>
        </w:rPr>
      </w:pPr>
      <w:r w:rsidRPr="00AA67AF">
        <w:rPr>
          <w:rFonts w:ascii="Arial" w:hAnsi="Arial" w:cs="Arial"/>
          <w:iCs/>
          <w:sz w:val="24"/>
          <w:szCs w:val="24"/>
        </w:rPr>
        <w:t>Ao (</w:t>
      </w:r>
      <w:r w:rsidR="00AA67AF" w:rsidRPr="00AA67AF">
        <w:rPr>
          <w:rFonts w:ascii="Arial" w:hAnsi="Arial" w:cs="Arial"/>
          <w:iCs/>
          <w:sz w:val="24"/>
          <w:szCs w:val="24"/>
        </w:rPr>
        <w:t>primeiro dia</w:t>
      </w:r>
      <w:r w:rsidR="00C808E4" w:rsidRPr="00AA67AF">
        <w:rPr>
          <w:rFonts w:ascii="Arial" w:hAnsi="Arial" w:cs="Arial"/>
          <w:iCs/>
          <w:sz w:val="24"/>
          <w:szCs w:val="24"/>
        </w:rPr>
        <w:t xml:space="preserve">) do mês de </w:t>
      </w:r>
      <w:r w:rsidR="00AA67AF" w:rsidRPr="00AA67AF">
        <w:rPr>
          <w:rFonts w:ascii="Arial" w:hAnsi="Arial" w:cs="Arial"/>
          <w:iCs/>
          <w:sz w:val="24"/>
          <w:szCs w:val="24"/>
        </w:rPr>
        <w:t>abril</w:t>
      </w:r>
      <w:r w:rsidRPr="00AA67AF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725F22" w:rsidRPr="00AA67AF">
        <w:rPr>
          <w:rFonts w:ascii="Arial" w:hAnsi="Arial" w:cs="Arial"/>
          <w:iCs/>
          <w:sz w:val="24"/>
          <w:szCs w:val="24"/>
        </w:rPr>
        <w:t>cinco</w:t>
      </w:r>
      <w:r w:rsidRPr="00AA67AF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AA67AF">
        <w:rPr>
          <w:rFonts w:ascii="Arial" w:hAnsi="Arial" w:cs="Arial"/>
          <w:iCs/>
          <w:sz w:val="24"/>
          <w:szCs w:val="24"/>
        </w:rPr>
        <w:t>1</w:t>
      </w:r>
      <w:r w:rsidR="00B042E3" w:rsidRPr="00AA67AF">
        <w:rPr>
          <w:rFonts w:ascii="Arial" w:hAnsi="Arial" w:cs="Arial"/>
          <w:iCs/>
          <w:sz w:val="24"/>
          <w:szCs w:val="24"/>
        </w:rPr>
        <w:t>9</w:t>
      </w:r>
      <w:r w:rsidRPr="00AA67AF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AA67AF" w:rsidRPr="00AA67AF">
        <w:rPr>
          <w:rFonts w:ascii="Arial" w:hAnsi="Arial" w:cs="Arial"/>
          <w:b/>
          <w:bCs/>
          <w:iCs/>
          <w:sz w:val="24"/>
          <w:szCs w:val="24"/>
        </w:rPr>
        <w:t>Vitor Lima Martineli/UB</w:t>
      </w:r>
      <w:r w:rsidR="00AA67AF" w:rsidRPr="00AA67AF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AA67AF" w:rsidRPr="00AA67AF">
        <w:rPr>
          <w:rFonts w:ascii="Arial" w:hAnsi="Arial" w:cs="Arial"/>
          <w:b/>
          <w:bCs/>
          <w:iCs/>
          <w:sz w:val="24"/>
          <w:szCs w:val="24"/>
        </w:rPr>
        <w:t>Rozeno da Silva Melo/PR</w:t>
      </w:r>
      <w:r w:rsidR="00AA67AF" w:rsidRPr="00AA67AF">
        <w:rPr>
          <w:rFonts w:ascii="Arial" w:hAnsi="Arial" w:cs="Arial"/>
          <w:b/>
          <w:bCs/>
          <w:iCs/>
          <w:sz w:val="24"/>
          <w:szCs w:val="24"/>
        </w:rPr>
        <w:t xml:space="preserve"> e</w:t>
      </w:r>
      <w:r w:rsidR="00AA67AF" w:rsidRPr="00AA67AF">
        <w:rPr>
          <w:rFonts w:ascii="Arial" w:hAnsi="Arial" w:cs="Arial"/>
          <w:b/>
          <w:bCs/>
          <w:iCs/>
          <w:sz w:val="24"/>
          <w:szCs w:val="24"/>
        </w:rPr>
        <w:t xml:space="preserve"> Cleuson de Oliveira/PP</w:t>
      </w:r>
      <w:r w:rsidR="009C334F" w:rsidRPr="00AA67AF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="009C334F" w:rsidRPr="00AA67AF">
        <w:rPr>
          <w:rFonts w:ascii="Arial" w:hAnsi="Arial" w:cs="Arial"/>
          <w:iCs/>
          <w:sz w:val="24"/>
          <w:szCs w:val="24"/>
        </w:rPr>
        <w:t>Estiveram ausentes os vereadores:</w:t>
      </w:r>
      <w:r w:rsidR="009C334F" w:rsidRPr="00AA67A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AA67AF" w:rsidRPr="00AA67AF">
        <w:rPr>
          <w:rFonts w:ascii="Arial" w:hAnsi="Arial" w:cs="Arial"/>
          <w:b/>
          <w:bCs/>
          <w:iCs/>
          <w:sz w:val="24"/>
          <w:szCs w:val="24"/>
        </w:rPr>
        <w:t xml:space="preserve">Gilberto Salmentes Galvão/PR, </w:t>
      </w:r>
      <w:r w:rsidR="00AA67AF" w:rsidRPr="00AA67AF">
        <w:rPr>
          <w:rFonts w:ascii="Arial" w:eastAsia="Times New Roman" w:hAnsi="Arial" w:cs="Arial"/>
          <w:b/>
          <w:bCs/>
          <w:sz w:val="24"/>
          <w:szCs w:val="24"/>
        </w:rPr>
        <w:t>Welison Rogério de Barros Sousa/PP</w:t>
      </w:r>
      <w:r w:rsidR="00AA67AF" w:rsidRPr="00AA67AF">
        <w:rPr>
          <w:rFonts w:ascii="Arial" w:eastAsia="Times New Roman" w:hAnsi="Arial" w:cs="Arial"/>
          <w:b/>
          <w:bCs/>
          <w:sz w:val="24"/>
          <w:szCs w:val="24"/>
        </w:rPr>
        <w:t>,</w:t>
      </w:r>
      <w:r w:rsidR="00AA67AF" w:rsidRPr="00AA67A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9C334F" w:rsidRPr="00AA67AF">
        <w:rPr>
          <w:rFonts w:ascii="Arial" w:hAnsi="Arial" w:cs="Arial"/>
          <w:b/>
          <w:bCs/>
          <w:iCs/>
          <w:sz w:val="24"/>
          <w:szCs w:val="24"/>
        </w:rPr>
        <w:t xml:space="preserve">Jerson Mota Corrêa/PDT, </w:t>
      </w:r>
      <w:r w:rsidR="00AA67AF" w:rsidRPr="00AA67AF">
        <w:rPr>
          <w:rFonts w:ascii="Arial" w:hAnsi="Arial" w:cs="Arial"/>
          <w:b/>
          <w:bCs/>
          <w:iCs/>
          <w:sz w:val="24"/>
          <w:szCs w:val="24"/>
        </w:rPr>
        <w:t>Ivanir Vasconcelos de Souza/PR</w:t>
      </w:r>
      <w:r w:rsidR="00AA67AF" w:rsidRPr="00AA67AF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A00D6A" w:rsidRPr="00AA67AF">
        <w:rPr>
          <w:rFonts w:ascii="Arial" w:hAnsi="Arial" w:cs="Arial"/>
          <w:b/>
          <w:bCs/>
          <w:iCs/>
          <w:sz w:val="24"/>
          <w:szCs w:val="24"/>
        </w:rPr>
        <w:t>Rosangela Silva dos Santos/UB e</w:t>
      </w:r>
      <w:r w:rsidR="009C334F" w:rsidRPr="00AA67AF">
        <w:rPr>
          <w:rFonts w:ascii="Arial" w:hAnsi="Arial" w:cs="Arial"/>
          <w:b/>
          <w:bCs/>
          <w:iCs/>
          <w:sz w:val="24"/>
          <w:szCs w:val="24"/>
        </w:rPr>
        <w:t xml:space="preserve"> Renato Almeida Mendonça/PL</w:t>
      </w:r>
      <w:r w:rsidR="00A00D6A" w:rsidRPr="00AA67AF">
        <w:rPr>
          <w:rFonts w:ascii="Arial" w:hAnsi="Arial" w:cs="Arial"/>
          <w:iCs/>
          <w:sz w:val="24"/>
          <w:szCs w:val="24"/>
        </w:rPr>
        <w:t>.</w:t>
      </w:r>
      <w:r w:rsidR="00A00D6A" w:rsidRPr="00AA67A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A67AF">
        <w:rPr>
          <w:rFonts w:ascii="Arial" w:hAnsi="Arial" w:cs="Arial"/>
          <w:iCs/>
          <w:sz w:val="24"/>
          <w:szCs w:val="24"/>
        </w:rPr>
        <w:t>Ato contínuo, o</w:t>
      </w:r>
      <w:r w:rsidR="007D6A74" w:rsidRPr="00AA67AF">
        <w:rPr>
          <w:rFonts w:ascii="Arial" w:hAnsi="Arial" w:cs="Arial"/>
          <w:iCs/>
          <w:sz w:val="24"/>
          <w:szCs w:val="24"/>
        </w:rPr>
        <w:t xml:space="preserve"> </w:t>
      </w:r>
      <w:r w:rsidRPr="00AA67AF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AA67AF" w:rsidRPr="00AA67AF">
        <w:rPr>
          <w:rFonts w:ascii="Arial" w:hAnsi="Arial" w:cs="Arial"/>
          <w:iCs/>
          <w:sz w:val="24"/>
          <w:szCs w:val="24"/>
        </w:rPr>
        <w:t>Vitor Lima Martineli</w:t>
      </w:r>
      <w:r w:rsidRPr="00AA67AF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AA67AF">
        <w:rPr>
          <w:rFonts w:ascii="Arial" w:hAnsi="Arial" w:cs="Arial"/>
          <w:iCs/>
          <w:sz w:val="24"/>
          <w:szCs w:val="24"/>
        </w:rPr>
        <w:t xml:space="preserve"> </w:t>
      </w:r>
      <w:r w:rsidR="009C334F" w:rsidRPr="00AA67AF">
        <w:rPr>
          <w:rFonts w:ascii="Arial" w:hAnsi="Arial" w:cs="Arial"/>
          <w:iCs/>
          <w:sz w:val="24"/>
          <w:szCs w:val="24"/>
        </w:rPr>
        <w:t xml:space="preserve">Por não haver quórum suficiente, o Presidente declarou a presente sessão encerrada. </w:t>
      </w:r>
      <w:r w:rsidRPr="00AA67AF">
        <w:rPr>
          <w:rFonts w:ascii="Arial" w:hAnsi="Arial" w:cs="Arial"/>
          <w:iCs/>
          <w:sz w:val="24"/>
          <w:szCs w:val="24"/>
        </w:rPr>
        <w:t>Convocando os Senhores Vereadores para a próxima Sessão Ordinária Regimental ou a qualquer momento extraordinariamente, solicitando que tudo fosse transcrito em Ata, que depois de aprovada vai assinada p</w:t>
      </w:r>
      <w:r w:rsidR="009C334F" w:rsidRPr="00AA67AF">
        <w:rPr>
          <w:rFonts w:ascii="Arial" w:hAnsi="Arial" w:cs="Arial"/>
          <w:iCs/>
          <w:sz w:val="24"/>
          <w:szCs w:val="24"/>
        </w:rPr>
        <w:t>elo presidente ________________________________________</w:t>
      </w:r>
      <w:r w:rsidR="00AA67AF" w:rsidRPr="00AA67AF">
        <w:rPr>
          <w:rFonts w:ascii="Arial" w:hAnsi="Arial" w:cs="Arial"/>
          <w:iCs/>
          <w:sz w:val="24"/>
          <w:szCs w:val="24"/>
        </w:rPr>
        <w:t xml:space="preserve"> </w:t>
      </w:r>
      <w:r w:rsidRPr="00AA67AF">
        <w:rPr>
          <w:rFonts w:ascii="Arial" w:hAnsi="Arial" w:cs="Arial"/>
          <w:iCs/>
          <w:sz w:val="24"/>
          <w:szCs w:val="24"/>
        </w:rPr>
        <w:t>e pelos Vereadores que assim desejarem.</w:t>
      </w:r>
    </w:p>
    <w:p w14:paraId="67930A9F" w14:textId="77777777" w:rsidR="00FF4355" w:rsidRPr="00AA67A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AA67AF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7BF9315D" w:rsidR="006A22BB" w:rsidRPr="00AA67A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AA67AF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AA67AF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AA67AF" w:rsidRPr="00AA67AF">
        <w:rPr>
          <w:rFonts w:ascii="Arial" w:hAnsi="Arial" w:cs="Arial"/>
          <w:iCs/>
          <w:sz w:val="24"/>
          <w:szCs w:val="24"/>
        </w:rPr>
        <w:t>01</w:t>
      </w:r>
      <w:r w:rsidRPr="00AA67AF">
        <w:rPr>
          <w:rFonts w:ascii="Arial" w:hAnsi="Arial" w:cs="Arial"/>
          <w:iCs/>
          <w:sz w:val="24"/>
          <w:szCs w:val="24"/>
        </w:rPr>
        <w:t xml:space="preserve"> de </w:t>
      </w:r>
      <w:r w:rsidR="00AA67AF" w:rsidRPr="00AA67AF">
        <w:rPr>
          <w:rFonts w:ascii="Arial" w:hAnsi="Arial" w:cs="Arial"/>
          <w:iCs/>
          <w:sz w:val="24"/>
          <w:szCs w:val="24"/>
        </w:rPr>
        <w:t>abril</w:t>
      </w:r>
      <w:r w:rsidRPr="00AA67AF">
        <w:rPr>
          <w:rFonts w:ascii="Arial" w:hAnsi="Arial" w:cs="Arial"/>
          <w:iCs/>
          <w:sz w:val="24"/>
          <w:szCs w:val="24"/>
        </w:rPr>
        <w:t xml:space="preserve"> de 202</w:t>
      </w:r>
      <w:r w:rsidR="00852E57" w:rsidRPr="00AA67AF">
        <w:rPr>
          <w:rFonts w:ascii="Arial" w:hAnsi="Arial" w:cs="Arial"/>
          <w:iCs/>
          <w:sz w:val="24"/>
          <w:szCs w:val="24"/>
        </w:rPr>
        <w:t>5</w:t>
      </w:r>
      <w:r w:rsidRPr="00AA67AF">
        <w:rPr>
          <w:rFonts w:ascii="Arial" w:hAnsi="Arial" w:cs="Arial"/>
          <w:iCs/>
          <w:sz w:val="24"/>
          <w:szCs w:val="24"/>
        </w:rPr>
        <w:t xml:space="preserve">.   </w:t>
      </w:r>
    </w:p>
    <w:p w14:paraId="150D0C42" w14:textId="77777777" w:rsidR="009C334F" w:rsidRPr="00AA67AF" w:rsidRDefault="009C334F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</w:p>
    <w:sectPr w:rsidR="009C334F" w:rsidRPr="00AA67AF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2CDF6" w14:textId="77777777" w:rsidR="00251A8C" w:rsidRDefault="00251A8C">
      <w:r>
        <w:separator/>
      </w:r>
    </w:p>
  </w:endnote>
  <w:endnote w:type="continuationSeparator" w:id="0">
    <w:p w14:paraId="2A17FAF2" w14:textId="77777777" w:rsidR="00251A8C" w:rsidRDefault="00251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4CDC9915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9C334F">
          <w:rPr>
            <w:b/>
          </w:rPr>
          <w:t>1</w:t>
        </w:r>
      </w:p>
    </w:sdtContent>
  </w:sdt>
  <w:p w14:paraId="3CFD217B" w14:textId="1D52C06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3384A" w14:textId="77777777" w:rsidR="00251A8C" w:rsidRDefault="00251A8C">
      <w:r>
        <w:separator/>
      </w:r>
    </w:p>
  </w:footnote>
  <w:footnote w:type="continuationSeparator" w:id="0">
    <w:p w14:paraId="6EA5F0F4" w14:textId="77777777" w:rsidR="00251A8C" w:rsidRDefault="00251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7739"/>
    <w:rsid w:val="000F7781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4853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1A8C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295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2792A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25C7"/>
    <w:rsid w:val="004B26A9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0541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DEE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5A41"/>
    <w:rsid w:val="006F0594"/>
    <w:rsid w:val="006F0B4C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5F22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5A2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1E0E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447E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7ED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65F1"/>
    <w:rsid w:val="00941070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436C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443A"/>
    <w:rsid w:val="009A6581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34F"/>
    <w:rsid w:val="009C3C06"/>
    <w:rsid w:val="009C437E"/>
    <w:rsid w:val="009C47A2"/>
    <w:rsid w:val="009C4986"/>
    <w:rsid w:val="009C52A6"/>
    <w:rsid w:val="009C5674"/>
    <w:rsid w:val="009C605E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0D6A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7AF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2EFA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220A"/>
    <w:rsid w:val="00C437B0"/>
    <w:rsid w:val="00C44F1A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0316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5C99"/>
    <w:rsid w:val="00DC6FF4"/>
    <w:rsid w:val="00DD08EF"/>
    <w:rsid w:val="00DD0AE5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21D9"/>
    <w:rsid w:val="00E8269B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068B3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547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A9B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096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2</cp:revision>
  <cp:lastPrinted>2025-04-02T13:08:00Z</cp:lastPrinted>
  <dcterms:created xsi:type="dcterms:W3CDTF">2025-04-02T13:09:00Z</dcterms:created>
  <dcterms:modified xsi:type="dcterms:W3CDTF">2025-04-02T13:09:00Z</dcterms:modified>
</cp:coreProperties>
</file>