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23905" w14:textId="77777777" w:rsidR="005F610C" w:rsidRPr="00603050" w:rsidRDefault="004C17EC" w:rsidP="00375AEC">
      <w:pPr>
        <w:pStyle w:val="Textbody"/>
        <w:tabs>
          <w:tab w:val="left" w:pos="3810"/>
        </w:tabs>
        <w:spacing w:after="0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</w:p>
    <w:p w14:paraId="0752393B" w14:textId="783E38F3" w:rsidR="008F3D2E" w:rsidRPr="007D34C2" w:rsidRDefault="008F3D2E" w:rsidP="008F3D2E">
      <w:pPr>
        <w:tabs>
          <w:tab w:val="left" w:pos="1980"/>
          <w:tab w:val="left" w:pos="2160"/>
          <w:tab w:val="left" w:pos="2340"/>
        </w:tabs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D34C2">
        <w:rPr>
          <w:rFonts w:ascii="Arial" w:eastAsia="Times New Roman" w:hAnsi="Arial" w:cs="Arial"/>
          <w:b/>
          <w:sz w:val="24"/>
          <w:szCs w:val="24"/>
        </w:rPr>
        <w:t xml:space="preserve">  </w:t>
      </w:r>
      <w:r w:rsidRPr="007D34C2">
        <w:rPr>
          <w:rFonts w:ascii="Arial" w:eastAsia="Times New Roman" w:hAnsi="Arial" w:cs="Arial"/>
          <w:b/>
          <w:bCs/>
          <w:sz w:val="24"/>
          <w:szCs w:val="24"/>
        </w:rPr>
        <w:t>PROJETO DE LEI Nº _______202</w:t>
      </w:r>
      <w:r w:rsidR="007D34C2" w:rsidRPr="007D34C2"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7D34C2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14:paraId="786A39B1" w14:textId="77777777" w:rsidR="008F3D2E" w:rsidRPr="007D34C2" w:rsidRDefault="008F3D2E" w:rsidP="008F3D2E">
      <w:pPr>
        <w:jc w:val="right"/>
        <w:rPr>
          <w:rFonts w:ascii="Arial" w:eastAsia="Times New Roman" w:hAnsi="Arial" w:cs="Arial"/>
          <w:b/>
          <w:bCs/>
          <w:sz w:val="24"/>
          <w:szCs w:val="24"/>
        </w:rPr>
      </w:pPr>
    </w:p>
    <w:p w14:paraId="1E34210C" w14:textId="77777777" w:rsidR="008F3D2E" w:rsidRPr="007D34C2" w:rsidRDefault="008F3D2E" w:rsidP="008F3D2E">
      <w:pPr>
        <w:rPr>
          <w:rFonts w:ascii="Arial" w:hAnsi="Arial" w:cs="Arial"/>
          <w:sz w:val="24"/>
          <w:szCs w:val="24"/>
        </w:rPr>
      </w:pPr>
    </w:p>
    <w:p w14:paraId="572645B1" w14:textId="5F2FC6C6" w:rsidR="00936850" w:rsidRPr="007D34C2" w:rsidRDefault="000708BF" w:rsidP="000708B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D34C2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="00986C9D" w:rsidRPr="007D34C2">
        <w:rPr>
          <w:rFonts w:ascii="Arial" w:hAnsi="Arial" w:cs="Arial"/>
          <w:b/>
          <w:bCs/>
          <w:sz w:val="24"/>
          <w:szCs w:val="24"/>
        </w:rPr>
        <w:t xml:space="preserve">                             </w:t>
      </w:r>
      <w:r w:rsidRP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8F3D2E" w:rsidRPr="007D34C2">
        <w:rPr>
          <w:rFonts w:ascii="Arial" w:hAnsi="Arial" w:cs="Arial"/>
          <w:b/>
          <w:bCs/>
          <w:sz w:val="24"/>
          <w:szCs w:val="24"/>
        </w:rPr>
        <w:t>DENOMINA</w:t>
      </w:r>
      <w:r w:rsidR="000D0497" w:rsidRP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8F3D2E" w:rsidRPr="007D34C2">
        <w:rPr>
          <w:rFonts w:ascii="Arial" w:hAnsi="Arial" w:cs="Arial"/>
          <w:b/>
          <w:bCs/>
          <w:sz w:val="24"/>
          <w:szCs w:val="24"/>
        </w:rPr>
        <w:t>VIA</w:t>
      </w:r>
      <w:r w:rsidR="000D0497" w:rsidRP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8F3D2E" w:rsidRPr="007D34C2">
        <w:rPr>
          <w:rFonts w:ascii="Arial" w:hAnsi="Arial" w:cs="Arial"/>
          <w:b/>
          <w:bCs/>
          <w:sz w:val="24"/>
          <w:szCs w:val="24"/>
        </w:rPr>
        <w:t>PÚBLICA</w:t>
      </w:r>
      <w:r w:rsidR="000D0497" w:rsidRP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8E4C1C" w:rsidRPr="007D34C2">
        <w:rPr>
          <w:rFonts w:ascii="Arial" w:hAnsi="Arial" w:cs="Arial"/>
          <w:b/>
          <w:bCs/>
          <w:sz w:val="24"/>
          <w:szCs w:val="24"/>
        </w:rPr>
        <w:t>RUA</w:t>
      </w:r>
      <w:r w:rsid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936850">
        <w:rPr>
          <w:rFonts w:ascii="Arial" w:hAnsi="Arial" w:cs="Arial"/>
          <w:b/>
          <w:bCs/>
          <w:sz w:val="24"/>
          <w:szCs w:val="24"/>
        </w:rPr>
        <w:t>ADRIANA PEREIRA ALVES,</w:t>
      </w:r>
    </w:p>
    <w:p w14:paraId="6A285D4E" w14:textId="6CF69CDA" w:rsidR="00331BF1" w:rsidRDefault="000D0497" w:rsidP="000708BF">
      <w:pPr>
        <w:jc w:val="both"/>
        <w:rPr>
          <w:rFonts w:ascii="Arial" w:hAnsi="Arial" w:cs="Arial"/>
          <w:b/>
          <w:bCs/>
          <w:sz w:val="30"/>
          <w:szCs w:val="30"/>
        </w:rPr>
      </w:pPr>
      <w:r w:rsidRPr="007D34C2">
        <w:rPr>
          <w:rFonts w:ascii="Arial" w:hAnsi="Arial" w:cs="Arial"/>
          <w:b/>
          <w:bCs/>
          <w:sz w:val="24"/>
          <w:szCs w:val="24"/>
        </w:rPr>
        <w:t xml:space="preserve">                                   </w:t>
      </w:r>
      <w:r w:rsidR="007D34C2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Pr="007D34C2">
        <w:rPr>
          <w:rFonts w:ascii="Arial" w:hAnsi="Arial" w:cs="Arial"/>
          <w:b/>
          <w:bCs/>
          <w:sz w:val="24"/>
          <w:szCs w:val="24"/>
        </w:rPr>
        <w:t>N</w:t>
      </w:r>
      <w:r w:rsidR="007D34C2">
        <w:rPr>
          <w:rFonts w:ascii="Arial" w:hAnsi="Arial" w:cs="Arial"/>
          <w:b/>
          <w:bCs/>
          <w:sz w:val="24"/>
          <w:szCs w:val="24"/>
        </w:rPr>
        <w:t xml:space="preserve">O </w:t>
      </w:r>
      <w:r w:rsidRPr="007D34C2">
        <w:rPr>
          <w:rFonts w:ascii="Arial" w:hAnsi="Arial" w:cs="Arial"/>
          <w:b/>
          <w:bCs/>
          <w:sz w:val="24"/>
          <w:szCs w:val="24"/>
        </w:rPr>
        <w:t xml:space="preserve"> BAIRRO</w:t>
      </w:r>
      <w:r w:rsidR="007D34C2">
        <w:rPr>
          <w:rFonts w:ascii="Arial" w:hAnsi="Arial" w:cs="Arial"/>
          <w:b/>
          <w:bCs/>
          <w:sz w:val="24"/>
          <w:szCs w:val="24"/>
        </w:rPr>
        <w:t xml:space="preserve"> </w:t>
      </w:r>
      <w:r w:rsidR="00936850">
        <w:rPr>
          <w:rFonts w:ascii="Arial" w:hAnsi="Arial" w:cs="Arial"/>
          <w:b/>
          <w:bCs/>
          <w:sz w:val="24"/>
          <w:szCs w:val="24"/>
        </w:rPr>
        <w:t>RESIDENCIAL</w:t>
      </w:r>
      <w:r w:rsidR="007D34C2">
        <w:rPr>
          <w:rFonts w:ascii="Arial" w:hAnsi="Arial" w:cs="Arial"/>
          <w:b/>
          <w:bCs/>
          <w:sz w:val="24"/>
          <w:szCs w:val="24"/>
        </w:rPr>
        <w:t xml:space="preserve"> LAGOA  DOS  PÁSSAROS</w:t>
      </w:r>
      <w:r>
        <w:rPr>
          <w:rFonts w:ascii="Arial" w:hAnsi="Arial" w:cs="Arial"/>
          <w:b/>
          <w:bCs/>
          <w:sz w:val="30"/>
          <w:szCs w:val="30"/>
        </w:rPr>
        <w:t>.</w:t>
      </w:r>
    </w:p>
    <w:p w14:paraId="29907798" w14:textId="77777777" w:rsidR="00331BF1" w:rsidRDefault="00331BF1" w:rsidP="000708BF">
      <w:pPr>
        <w:jc w:val="both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ab/>
      </w:r>
      <w:r>
        <w:rPr>
          <w:rFonts w:ascii="Arial" w:hAnsi="Arial" w:cs="Arial"/>
          <w:b/>
          <w:bCs/>
          <w:sz w:val="30"/>
          <w:szCs w:val="30"/>
        </w:rPr>
        <w:tab/>
      </w:r>
      <w:r>
        <w:rPr>
          <w:rFonts w:ascii="Arial" w:hAnsi="Arial" w:cs="Arial"/>
          <w:b/>
          <w:bCs/>
          <w:sz w:val="30"/>
          <w:szCs w:val="30"/>
        </w:rPr>
        <w:tab/>
      </w:r>
      <w:r>
        <w:rPr>
          <w:rFonts w:ascii="Arial" w:hAnsi="Arial" w:cs="Arial"/>
          <w:b/>
          <w:bCs/>
          <w:sz w:val="30"/>
          <w:szCs w:val="30"/>
        </w:rPr>
        <w:tab/>
      </w:r>
      <w:r>
        <w:rPr>
          <w:rFonts w:ascii="Arial" w:hAnsi="Arial" w:cs="Arial"/>
          <w:b/>
          <w:bCs/>
          <w:sz w:val="30"/>
          <w:szCs w:val="30"/>
        </w:rPr>
        <w:tab/>
      </w:r>
      <w:r w:rsidR="000D0497">
        <w:rPr>
          <w:rFonts w:ascii="Arial" w:hAnsi="Arial" w:cs="Arial"/>
          <w:b/>
          <w:bCs/>
          <w:sz w:val="30"/>
          <w:szCs w:val="30"/>
        </w:rPr>
        <w:t xml:space="preserve">  </w:t>
      </w:r>
    </w:p>
    <w:p w14:paraId="2648B82B" w14:textId="77777777" w:rsidR="008F3D2E" w:rsidRPr="00DE70D7" w:rsidRDefault="008F3D2E" w:rsidP="00A13924">
      <w:pPr>
        <w:jc w:val="right"/>
        <w:rPr>
          <w:rFonts w:ascii="Arial" w:hAnsi="Arial" w:cs="Arial"/>
        </w:rPr>
      </w:pPr>
    </w:p>
    <w:p w14:paraId="4ECE1B11" w14:textId="77777777" w:rsidR="008F3D2E" w:rsidRDefault="008F3D2E" w:rsidP="008F3D2E"/>
    <w:p w14:paraId="53F14606" w14:textId="77777777" w:rsidR="008F3D2E" w:rsidRDefault="008F3D2E" w:rsidP="008F3D2E"/>
    <w:p w14:paraId="6A182EC4" w14:textId="0BF6B73B" w:rsidR="00DB4693" w:rsidRPr="00DE70D7" w:rsidRDefault="008F3D2E" w:rsidP="007235FA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E70D7">
        <w:rPr>
          <w:rFonts w:ascii="Arial" w:eastAsia="Times New Roman" w:hAnsi="Arial" w:cs="Arial"/>
          <w:b/>
          <w:sz w:val="24"/>
          <w:szCs w:val="24"/>
        </w:rPr>
        <w:t>Art. 1º –</w:t>
      </w:r>
      <w:r w:rsidRPr="00DE70D7">
        <w:rPr>
          <w:rFonts w:ascii="Arial" w:eastAsia="Times New Roman" w:hAnsi="Arial" w:cs="Arial"/>
          <w:sz w:val="24"/>
          <w:szCs w:val="24"/>
        </w:rPr>
        <w:t xml:space="preserve"> Passa a denominar-se</w:t>
      </w:r>
      <w:r w:rsidR="000708BF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7235FA">
        <w:rPr>
          <w:rFonts w:ascii="Arial" w:hAnsi="Arial" w:cs="Arial"/>
          <w:bCs/>
          <w:kern w:val="2"/>
          <w:sz w:val="24"/>
          <w:szCs w:val="24"/>
        </w:rPr>
        <w:t>Rua</w:t>
      </w:r>
      <w:r w:rsidR="007D34C2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AC3EA8">
        <w:rPr>
          <w:rFonts w:ascii="Arial" w:hAnsi="Arial" w:cs="Arial"/>
          <w:b/>
          <w:kern w:val="2"/>
          <w:sz w:val="24"/>
          <w:szCs w:val="24"/>
        </w:rPr>
        <w:t>Adriana Pereira Alves</w:t>
      </w:r>
      <w:r w:rsidR="006B1D59" w:rsidRPr="00DE70D7">
        <w:rPr>
          <w:rFonts w:ascii="Arial" w:hAnsi="Arial" w:cs="Arial"/>
          <w:bCs/>
          <w:kern w:val="2"/>
          <w:sz w:val="24"/>
          <w:szCs w:val="24"/>
        </w:rPr>
        <w:t xml:space="preserve">, a </w:t>
      </w:r>
      <w:r w:rsidR="000D0497">
        <w:rPr>
          <w:rFonts w:ascii="Arial" w:hAnsi="Arial" w:cs="Arial"/>
          <w:bCs/>
          <w:kern w:val="2"/>
          <w:sz w:val="24"/>
          <w:szCs w:val="24"/>
        </w:rPr>
        <w:t>rua</w:t>
      </w:r>
      <w:r w:rsidR="005773C3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AC3EA8">
        <w:rPr>
          <w:rFonts w:ascii="Arial" w:hAnsi="Arial" w:cs="Arial"/>
          <w:bCs/>
          <w:kern w:val="2"/>
          <w:sz w:val="24"/>
          <w:szCs w:val="24"/>
        </w:rPr>
        <w:t>A</w:t>
      </w:r>
      <w:r w:rsidR="007D34C2">
        <w:rPr>
          <w:rFonts w:ascii="Arial" w:hAnsi="Arial" w:cs="Arial"/>
          <w:bCs/>
          <w:kern w:val="2"/>
          <w:sz w:val="24"/>
          <w:szCs w:val="24"/>
        </w:rPr>
        <w:t xml:space="preserve"> (</w:t>
      </w:r>
      <w:r w:rsidR="00AC3EA8">
        <w:rPr>
          <w:rFonts w:ascii="Arial" w:hAnsi="Arial" w:cs="Arial"/>
          <w:bCs/>
          <w:kern w:val="2"/>
          <w:sz w:val="24"/>
          <w:szCs w:val="24"/>
        </w:rPr>
        <w:t>a</w:t>
      </w:r>
      <w:r w:rsidR="00DB4693">
        <w:rPr>
          <w:rFonts w:ascii="Arial" w:hAnsi="Arial" w:cs="Arial"/>
          <w:bCs/>
          <w:kern w:val="2"/>
          <w:sz w:val="24"/>
          <w:szCs w:val="24"/>
        </w:rPr>
        <w:t>)</w:t>
      </w:r>
      <w:r w:rsidR="000D0497">
        <w:rPr>
          <w:rFonts w:ascii="Arial" w:hAnsi="Arial" w:cs="Arial"/>
          <w:bCs/>
          <w:kern w:val="2"/>
          <w:sz w:val="24"/>
          <w:szCs w:val="24"/>
        </w:rPr>
        <w:t>,</w:t>
      </w:r>
      <w:r w:rsidR="006B1197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A13924" w:rsidRPr="00DE70D7">
        <w:rPr>
          <w:rFonts w:ascii="Arial" w:hAnsi="Arial" w:cs="Arial"/>
          <w:bCs/>
          <w:kern w:val="2"/>
          <w:sz w:val="24"/>
          <w:szCs w:val="24"/>
        </w:rPr>
        <w:t>situada</w:t>
      </w:r>
      <w:r w:rsidR="006B1D59" w:rsidRPr="00DE70D7">
        <w:rPr>
          <w:rFonts w:ascii="Arial" w:hAnsi="Arial" w:cs="Arial"/>
          <w:bCs/>
          <w:kern w:val="2"/>
          <w:sz w:val="24"/>
          <w:szCs w:val="24"/>
        </w:rPr>
        <w:t xml:space="preserve"> no</w:t>
      </w:r>
      <w:r w:rsidR="00DB4693">
        <w:rPr>
          <w:rFonts w:ascii="Arial" w:hAnsi="Arial" w:cs="Arial"/>
          <w:bCs/>
          <w:kern w:val="2"/>
          <w:sz w:val="24"/>
          <w:szCs w:val="24"/>
        </w:rPr>
        <w:t xml:space="preserve"> Bairro </w:t>
      </w:r>
      <w:r w:rsidR="00AC3EA8" w:rsidRPr="00AC3EA8">
        <w:rPr>
          <w:rFonts w:ascii="Arial" w:hAnsi="Arial" w:cs="Arial"/>
          <w:b/>
          <w:kern w:val="2"/>
          <w:sz w:val="24"/>
          <w:szCs w:val="24"/>
        </w:rPr>
        <w:t>Residencial</w:t>
      </w:r>
      <w:r w:rsidR="00AC3EA8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7D34C2" w:rsidRPr="007D34C2">
        <w:rPr>
          <w:rFonts w:ascii="Arial" w:hAnsi="Arial" w:cs="Arial"/>
          <w:b/>
          <w:kern w:val="2"/>
          <w:sz w:val="24"/>
          <w:szCs w:val="24"/>
        </w:rPr>
        <w:t>Lagoa dos Pássaros</w:t>
      </w:r>
      <w:r w:rsidR="006B1D59" w:rsidRPr="00DE70D7">
        <w:rPr>
          <w:rFonts w:ascii="Arial" w:hAnsi="Arial" w:cs="Arial"/>
          <w:bCs/>
          <w:kern w:val="2"/>
          <w:sz w:val="24"/>
          <w:szCs w:val="24"/>
        </w:rPr>
        <w:t xml:space="preserve">, </w:t>
      </w:r>
      <w:r w:rsidR="007235FA">
        <w:rPr>
          <w:rFonts w:ascii="Arial" w:hAnsi="Arial" w:cs="Arial"/>
          <w:bCs/>
          <w:kern w:val="2"/>
          <w:sz w:val="24"/>
          <w:szCs w:val="24"/>
        </w:rPr>
        <w:t>o logradouro inicia-se na</w:t>
      </w:r>
      <w:r w:rsidR="00AC3EA8">
        <w:rPr>
          <w:rFonts w:ascii="Arial" w:hAnsi="Arial" w:cs="Arial"/>
          <w:bCs/>
          <w:kern w:val="2"/>
          <w:sz w:val="24"/>
          <w:szCs w:val="24"/>
        </w:rPr>
        <w:t xml:space="preserve"> estrada para Silva Xavier, entre as quadras 01 (um) e 02 (dois)</w:t>
      </w:r>
      <w:r w:rsidR="00E75C6F">
        <w:rPr>
          <w:rFonts w:ascii="Arial" w:hAnsi="Arial" w:cs="Arial"/>
          <w:bCs/>
          <w:kern w:val="2"/>
          <w:sz w:val="24"/>
          <w:szCs w:val="24"/>
        </w:rPr>
        <w:t xml:space="preserve">. E termina na rua </w:t>
      </w:r>
      <w:r w:rsidR="007D34C2">
        <w:rPr>
          <w:rFonts w:ascii="Arial" w:hAnsi="Arial" w:cs="Arial"/>
          <w:bCs/>
          <w:kern w:val="2"/>
          <w:sz w:val="24"/>
          <w:szCs w:val="24"/>
        </w:rPr>
        <w:t>F</w:t>
      </w:r>
      <w:r w:rsidR="00E75C6F">
        <w:rPr>
          <w:rFonts w:ascii="Arial" w:hAnsi="Arial" w:cs="Arial"/>
          <w:bCs/>
          <w:kern w:val="2"/>
          <w:sz w:val="24"/>
          <w:szCs w:val="24"/>
        </w:rPr>
        <w:t xml:space="preserve"> (</w:t>
      </w:r>
      <w:r w:rsidR="007D34C2">
        <w:rPr>
          <w:rFonts w:ascii="Arial" w:hAnsi="Arial" w:cs="Arial"/>
          <w:bCs/>
          <w:kern w:val="2"/>
          <w:sz w:val="24"/>
          <w:szCs w:val="24"/>
        </w:rPr>
        <w:t>efe</w:t>
      </w:r>
      <w:r w:rsidR="00E75C6F">
        <w:rPr>
          <w:rFonts w:ascii="Arial" w:hAnsi="Arial" w:cs="Arial"/>
          <w:bCs/>
          <w:kern w:val="2"/>
          <w:sz w:val="24"/>
          <w:szCs w:val="24"/>
        </w:rPr>
        <w:t>) entre a</w:t>
      </w:r>
      <w:r w:rsidR="007D34C2">
        <w:rPr>
          <w:rFonts w:ascii="Arial" w:hAnsi="Arial" w:cs="Arial"/>
          <w:bCs/>
          <w:kern w:val="2"/>
          <w:sz w:val="24"/>
          <w:szCs w:val="24"/>
        </w:rPr>
        <w:t xml:space="preserve">s </w:t>
      </w:r>
      <w:r w:rsidR="00E75C6F">
        <w:rPr>
          <w:rFonts w:ascii="Arial" w:hAnsi="Arial" w:cs="Arial"/>
          <w:bCs/>
          <w:kern w:val="2"/>
          <w:sz w:val="24"/>
          <w:szCs w:val="24"/>
        </w:rPr>
        <w:t>quadra</w:t>
      </w:r>
      <w:r w:rsidR="007D34C2">
        <w:rPr>
          <w:rFonts w:ascii="Arial" w:hAnsi="Arial" w:cs="Arial"/>
          <w:bCs/>
          <w:kern w:val="2"/>
          <w:sz w:val="24"/>
          <w:szCs w:val="24"/>
        </w:rPr>
        <w:t>s</w:t>
      </w:r>
      <w:r w:rsidR="00E75C6F">
        <w:rPr>
          <w:rFonts w:ascii="Arial" w:hAnsi="Arial" w:cs="Arial"/>
          <w:bCs/>
          <w:kern w:val="2"/>
          <w:sz w:val="24"/>
          <w:szCs w:val="24"/>
        </w:rPr>
        <w:t xml:space="preserve"> 0</w:t>
      </w:r>
      <w:r w:rsidR="00BB37C5">
        <w:rPr>
          <w:rFonts w:ascii="Arial" w:hAnsi="Arial" w:cs="Arial"/>
          <w:bCs/>
          <w:kern w:val="2"/>
          <w:sz w:val="24"/>
          <w:szCs w:val="24"/>
        </w:rPr>
        <w:t>6</w:t>
      </w:r>
      <w:r w:rsidR="00E75C6F">
        <w:rPr>
          <w:rFonts w:ascii="Arial" w:hAnsi="Arial" w:cs="Arial"/>
          <w:bCs/>
          <w:kern w:val="2"/>
          <w:sz w:val="24"/>
          <w:szCs w:val="24"/>
        </w:rPr>
        <w:t xml:space="preserve"> </w:t>
      </w:r>
      <w:r w:rsidR="007D34C2">
        <w:rPr>
          <w:rFonts w:ascii="Arial" w:hAnsi="Arial" w:cs="Arial"/>
          <w:bCs/>
          <w:kern w:val="2"/>
          <w:sz w:val="24"/>
          <w:szCs w:val="24"/>
        </w:rPr>
        <w:t>(</w:t>
      </w:r>
      <w:r w:rsidR="00BB37C5">
        <w:rPr>
          <w:rFonts w:ascii="Arial" w:hAnsi="Arial" w:cs="Arial"/>
          <w:bCs/>
          <w:kern w:val="2"/>
          <w:sz w:val="24"/>
          <w:szCs w:val="24"/>
        </w:rPr>
        <w:t>seis</w:t>
      </w:r>
      <w:r w:rsidR="007D34C2">
        <w:rPr>
          <w:rFonts w:ascii="Arial" w:hAnsi="Arial" w:cs="Arial"/>
          <w:bCs/>
          <w:kern w:val="2"/>
          <w:sz w:val="24"/>
          <w:szCs w:val="24"/>
        </w:rPr>
        <w:t>) e</w:t>
      </w:r>
      <w:r w:rsidR="00BB37C5">
        <w:rPr>
          <w:rFonts w:ascii="Arial" w:hAnsi="Arial" w:cs="Arial"/>
          <w:bCs/>
          <w:kern w:val="2"/>
          <w:sz w:val="24"/>
          <w:szCs w:val="24"/>
        </w:rPr>
        <w:t xml:space="preserve"> área verde 01 (um</w:t>
      </w:r>
      <w:r w:rsidR="007D34C2">
        <w:rPr>
          <w:rFonts w:ascii="Arial" w:hAnsi="Arial" w:cs="Arial"/>
          <w:bCs/>
          <w:kern w:val="2"/>
          <w:sz w:val="24"/>
          <w:szCs w:val="24"/>
        </w:rPr>
        <w:t>)</w:t>
      </w:r>
      <w:r w:rsidR="00E75C6F">
        <w:rPr>
          <w:rFonts w:ascii="Arial" w:hAnsi="Arial" w:cs="Arial"/>
          <w:bCs/>
          <w:kern w:val="2"/>
          <w:sz w:val="24"/>
          <w:szCs w:val="24"/>
        </w:rPr>
        <w:t>.</w:t>
      </w:r>
    </w:p>
    <w:p w14:paraId="3CC70632" w14:textId="77777777" w:rsidR="008F3D2E" w:rsidRPr="00DE70D7" w:rsidRDefault="008F3D2E" w:rsidP="008F3D2E">
      <w:pPr>
        <w:jc w:val="both"/>
        <w:rPr>
          <w:rFonts w:ascii="Arial" w:hAnsi="Arial" w:cs="Arial"/>
          <w:sz w:val="24"/>
          <w:szCs w:val="24"/>
        </w:rPr>
      </w:pPr>
      <w:r w:rsidRPr="00DE70D7">
        <w:rPr>
          <w:rFonts w:ascii="Arial" w:eastAsia="Times New Roman" w:hAnsi="Arial" w:cs="Arial"/>
          <w:b/>
          <w:sz w:val="24"/>
          <w:szCs w:val="24"/>
        </w:rPr>
        <w:t>Art. 2º –</w:t>
      </w:r>
      <w:r w:rsidRPr="00DE70D7">
        <w:rPr>
          <w:rFonts w:ascii="Arial" w:eastAsia="Times New Roman" w:hAnsi="Arial" w:cs="Arial"/>
          <w:sz w:val="24"/>
          <w:szCs w:val="24"/>
        </w:rPr>
        <w:t xml:space="preserve"> Esta Lei entra em vigor na data de sua publicação.</w:t>
      </w:r>
    </w:p>
    <w:p w14:paraId="3A4582B5" w14:textId="77777777" w:rsidR="008F3D2E" w:rsidRPr="00DE70D7" w:rsidRDefault="008F3D2E" w:rsidP="008F3D2E">
      <w:pPr>
        <w:tabs>
          <w:tab w:val="left" w:pos="1980"/>
          <w:tab w:val="left" w:pos="2160"/>
          <w:tab w:val="left" w:pos="2340"/>
        </w:tabs>
        <w:jc w:val="center"/>
        <w:rPr>
          <w:rFonts w:ascii="Arial" w:hAnsi="Arial" w:cs="Arial"/>
          <w:sz w:val="24"/>
          <w:szCs w:val="24"/>
        </w:rPr>
      </w:pPr>
    </w:p>
    <w:p w14:paraId="17B42BBA" w14:textId="77777777" w:rsidR="008F3D2E" w:rsidRPr="00DE70D7" w:rsidRDefault="008F3D2E" w:rsidP="008F3D2E">
      <w:pPr>
        <w:pStyle w:val="Recuode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75FE4D78" w14:textId="3B9CD931" w:rsidR="008F3D2E" w:rsidRPr="00DE70D7" w:rsidRDefault="008F3D2E" w:rsidP="008F3D2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E70D7">
        <w:rPr>
          <w:rFonts w:ascii="Arial" w:hAnsi="Arial" w:cs="Arial"/>
          <w:sz w:val="24"/>
          <w:szCs w:val="24"/>
        </w:rPr>
        <w:t xml:space="preserve">Sala das </w:t>
      </w:r>
      <w:r w:rsidR="00E20AF6" w:rsidRPr="00DE70D7">
        <w:rPr>
          <w:rFonts w:ascii="Arial" w:hAnsi="Arial" w:cs="Arial"/>
          <w:sz w:val="24"/>
          <w:szCs w:val="24"/>
        </w:rPr>
        <w:t>Sessões,</w:t>
      </w:r>
      <w:r w:rsidR="00F64C0F">
        <w:rPr>
          <w:rFonts w:ascii="Arial" w:hAnsi="Arial" w:cs="Arial"/>
          <w:sz w:val="24"/>
          <w:szCs w:val="24"/>
        </w:rPr>
        <w:t xml:space="preserve"> </w:t>
      </w:r>
      <w:r w:rsidR="002F76D8">
        <w:rPr>
          <w:rFonts w:ascii="Arial" w:hAnsi="Arial" w:cs="Arial"/>
          <w:sz w:val="24"/>
          <w:szCs w:val="24"/>
        </w:rPr>
        <w:t>21 de maio</w:t>
      </w:r>
      <w:r w:rsidR="00331BF1">
        <w:rPr>
          <w:rFonts w:ascii="Arial" w:hAnsi="Arial" w:cs="Arial"/>
          <w:sz w:val="24"/>
          <w:szCs w:val="24"/>
        </w:rPr>
        <w:t xml:space="preserve"> </w:t>
      </w:r>
      <w:r w:rsidR="00A13924" w:rsidRPr="00DE70D7">
        <w:rPr>
          <w:rFonts w:ascii="Arial" w:hAnsi="Arial" w:cs="Arial"/>
          <w:sz w:val="24"/>
          <w:szCs w:val="24"/>
        </w:rPr>
        <w:t>de 202</w:t>
      </w:r>
      <w:r w:rsidR="00842400">
        <w:rPr>
          <w:rFonts w:ascii="Arial" w:hAnsi="Arial" w:cs="Arial"/>
          <w:sz w:val="24"/>
          <w:szCs w:val="24"/>
        </w:rPr>
        <w:t>5</w:t>
      </w:r>
      <w:r w:rsidRPr="00DE70D7">
        <w:rPr>
          <w:rFonts w:ascii="Arial" w:hAnsi="Arial" w:cs="Arial"/>
          <w:sz w:val="24"/>
          <w:szCs w:val="24"/>
        </w:rPr>
        <w:t>.</w:t>
      </w:r>
    </w:p>
    <w:p w14:paraId="37EED8B3" w14:textId="77777777" w:rsidR="008F3D2E" w:rsidRPr="00DE70D7" w:rsidRDefault="008F3D2E" w:rsidP="008F3D2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0FC1847" w14:textId="70879F38" w:rsidR="008F3D2E" w:rsidRPr="00DE70D7" w:rsidRDefault="00842400" w:rsidP="008F3D2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DF4285F" wp14:editId="3ABD9642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3C400C" w14:textId="77777777" w:rsidR="00DE70D7" w:rsidRDefault="00DE70D7" w:rsidP="008F3D2E">
      <w:pPr>
        <w:pStyle w:val="Textbody"/>
        <w:tabs>
          <w:tab w:val="left" w:pos="3810"/>
        </w:tabs>
        <w:spacing w:after="0"/>
        <w:jc w:val="both"/>
        <w:rPr>
          <w:rFonts w:asciiTheme="minorHAnsi" w:eastAsia="Times New Roman" w:hAnsiTheme="minorHAnsi" w:cs="Times New Roman"/>
          <w:kern w:val="0"/>
          <w:sz w:val="26"/>
          <w:szCs w:val="26"/>
          <w:lang w:eastAsia="en-US" w:bidi="ar-SA"/>
        </w:rPr>
      </w:pPr>
    </w:p>
    <w:p w14:paraId="58CCC1DF" w14:textId="4C5BE4C8" w:rsidR="00E75C6F" w:rsidRDefault="00E75C6F" w:rsidP="00F64C0F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eastAsia="WenQuanYi Micro Hei" w:hAnsi="Arial" w:cs="Arial"/>
          <w:color w:val="202124"/>
          <w:kern w:val="3"/>
          <w:sz w:val="24"/>
          <w:shd w:val="clear" w:color="auto" w:fill="FFFFFF"/>
          <w:lang w:eastAsia="zh-CN" w:bidi="hi-IN"/>
        </w:rPr>
      </w:pPr>
    </w:p>
    <w:p w14:paraId="7C64B4A7" w14:textId="77777777" w:rsidR="002F76D8" w:rsidRDefault="002F76D8" w:rsidP="00F64C0F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eastAsia="WenQuanYi Micro Hei" w:hAnsi="Arial" w:cs="Arial"/>
          <w:color w:val="202124"/>
          <w:kern w:val="3"/>
          <w:sz w:val="24"/>
          <w:shd w:val="clear" w:color="auto" w:fill="FFFFFF"/>
          <w:lang w:eastAsia="zh-CN" w:bidi="hi-IN"/>
        </w:rPr>
      </w:pPr>
    </w:p>
    <w:p w14:paraId="423663F3" w14:textId="77777777" w:rsidR="00E75C6F" w:rsidRDefault="00E75C6F" w:rsidP="00F64C0F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eastAsia="WenQuanYi Micro Hei" w:hAnsi="Arial" w:cs="Arial"/>
          <w:color w:val="202124"/>
          <w:kern w:val="3"/>
          <w:sz w:val="24"/>
          <w:shd w:val="clear" w:color="auto" w:fill="FFFFFF"/>
          <w:lang w:eastAsia="zh-CN" w:bidi="hi-IN"/>
        </w:rPr>
      </w:pPr>
    </w:p>
    <w:p w14:paraId="3BA5363F" w14:textId="64AFC7EC" w:rsidR="00E20AF6" w:rsidRDefault="008F3D2E" w:rsidP="00F64C0F">
      <w:pPr>
        <w:pStyle w:val="Corpodetexto"/>
        <w:tabs>
          <w:tab w:val="left" w:pos="1980"/>
          <w:tab w:val="left" w:pos="2160"/>
          <w:tab w:val="left" w:pos="2340"/>
        </w:tabs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>BIOGRAFIA</w:t>
      </w:r>
    </w:p>
    <w:p w14:paraId="46959767" w14:textId="000B9959" w:rsid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7E629B53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Adriana Pereira foi uma criança muito desejada por seus pais.</w:t>
      </w:r>
    </w:p>
    <w:p w14:paraId="27EDCC05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Nasceu no dia 03 de fevereiro de 1982, às 17 horas, na cidade de Sete Lagoas, Minas Gerais. Desde cedo, demonstrava sua alegria de viver — era arteira, sorridente e cheia de energia. Quando os irmãos chegaram, a casa se encheu ainda mais de amor, e juntos viveram momentos inesquecíveis de uma infância simples, mas feliz.</w:t>
      </w:r>
    </w:p>
    <w:p w14:paraId="68B8A1DF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0E26E1D9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Estudou em escolas públicas, onde recebeu um ensino que levou consigo por toda a vida. Na adolescência, viveu descobertas, amizades e conheceu seu primeiro amor verdadeiro. Morava com a família em Inhaúma, uma cidade pequena onde foi muito feliz e construiu lembranças afetivas profundas.</w:t>
      </w:r>
    </w:p>
    <w:p w14:paraId="04B302A6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62795259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Mais tarde, ela e a família retornaram a Sete Lagoas em busca de novas oportunidades. Lá, realizou o sonho de ter sua festa de 15 anos, mesmo em tempos difíceis. Seus pais fizeram de tudo para proporcionar momentos especiais, sempre priorizando a felicidade dos filhos.</w:t>
      </w:r>
    </w:p>
    <w:p w14:paraId="63591B70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6C7E823C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Adriana cresceu, concluiu os estudos, enfrentou as responsabilidades da vida adulta, trabalhou, fez novas amizades, encontrou um novo amor e se casou. Com seu companheiro, construiu sonhos e planejou o futuro com esperança.</w:t>
      </w:r>
    </w:p>
    <w:p w14:paraId="4C571CE0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44FB9890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Mas então veio o inesperado: o diagnóstico da sua doença. Foi um momento difícil, um choque para ela e para toda a família. Ainda assim, Adriana enfrentou tudo com coragem, sempre amparada pelo carinho de familiares e amigos que estiveram ao seu lado até o fim.</w:t>
      </w:r>
    </w:p>
    <w:p w14:paraId="0318A854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63FE5416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Sua partida aconteceu antes do que todos esperavam. Não era o que ela queria, mas foi o que Deus determinou. Mesmo assim, Adriana deixou um legado de amor, alegria e força. Foi uma filha, irmã, amiga, esposa e mulher profundamente amada e admirada por todos à sua volta.</w:t>
      </w:r>
    </w:p>
    <w:p w14:paraId="2EECCB54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4D411F3F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Hoje, sua ausência é sentida, mas sua presença permanece viva nos corações de todos que tiveram o privilégio de conviver com ela.</w:t>
      </w:r>
    </w:p>
    <w:p w14:paraId="56588389" w14:textId="77777777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</w:p>
    <w:p w14:paraId="58069691" w14:textId="1CBAFBD5" w:rsidR="002F76D8" w:rsidRPr="002F76D8" w:rsidRDefault="002F76D8" w:rsidP="002F76D8">
      <w:pPr>
        <w:pStyle w:val="Corpodetexto"/>
        <w:tabs>
          <w:tab w:val="left" w:pos="1980"/>
          <w:tab w:val="left" w:pos="2160"/>
          <w:tab w:val="left" w:pos="2340"/>
        </w:tabs>
        <w:rPr>
          <w:rFonts w:ascii="Arial" w:hAnsi="Arial" w:cs="Arial"/>
          <w:bCs/>
          <w:sz w:val="24"/>
        </w:rPr>
      </w:pPr>
      <w:r w:rsidRPr="002F76D8">
        <w:rPr>
          <w:rFonts w:ascii="Arial" w:hAnsi="Arial" w:cs="Arial"/>
          <w:bCs/>
          <w:sz w:val="24"/>
        </w:rPr>
        <w:t>Essa homenagem é uma forma de dizer: obrigado, Adriana, por tudo o que foi, por tudo o que fez e por todo amor que deixou. Sua missão na Terra foi cumprida com honra, e seu nome seguirá vivo na memória de todos.</w:t>
      </w:r>
    </w:p>
    <w:p w14:paraId="4C1EE7FA" w14:textId="77777777" w:rsidR="00112776" w:rsidRDefault="00112776" w:rsidP="00F64C0F">
      <w:pPr>
        <w:pStyle w:val="Corpodetexto"/>
        <w:tabs>
          <w:tab w:val="left" w:pos="1980"/>
          <w:tab w:val="left" w:pos="2160"/>
          <w:tab w:val="left" w:pos="2340"/>
        </w:tabs>
        <w:jc w:val="center"/>
        <w:rPr>
          <w:rFonts w:ascii="Arial" w:hAnsi="Arial" w:cs="Arial"/>
          <w:b/>
          <w:sz w:val="30"/>
          <w:szCs w:val="30"/>
        </w:rPr>
      </w:pPr>
    </w:p>
    <w:p w14:paraId="572ABADC" w14:textId="5852345D" w:rsidR="00A66033" w:rsidRDefault="00A66033" w:rsidP="00C8023B">
      <w:pPr>
        <w:spacing w:line="360" w:lineRule="auto"/>
        <w:rPr>
          <w:rFonts w:ascii="Arial" w:hAnsi="Arial" w:cs="Arial"/>
          <w:sz w:val="24"/>
          <w:szCs w:val="24"/>
        </w:rPr>
      </w:pPr>
      <w:r w:rsidRPr="00DE70D7">
        <w:rPr>
          <w:rFonts w:ascii="Arial" w:hAnsi="Arial" w:cs="Arial"/>
          <w:sz w:val="24"/>
          <w:szCs w:val="24"/>
        </w:rPr>
        <w:t xml:space="preserve">Sala das </w:t>
      </w:r>
      <w:r w:rsidR="000D0497" w:rsidRPr="00DE70D7">
        <w:rPr>
          <w:rFonts w:ascii="Arial" w:hAnsi="Arial" w:cs="Arial"/>
          <w:sz w:val="24"/>
          <w:szCs w:val="24"/>
        </w:rPr>
        <w:t>Sessões,</w:t>
      </w:r>
      <w:r w:rsidR="000D0497">
        <w:rPr>
          <w:rFonts w:ascii="Arial" w:hAnsi="Arial" w:cs="Arial"/>
          <w:sz w:val="24"/>
          <w:szCs w:val="24"/>
        </w:rPr>
        <w:t xml:space="preserve"> </w:t>
      </w:r>
      <w:r w:rsidR="002F76D8">
        <w:rPr>
          <w:rFonts w:ascii="Arial" w:hAnsi="Arial" w:cs="Arial"/>
          <w:sz w:val="24"/>
          <w:szCs w:val="24"/>
        </w:rPr>
        <w:t>21 de maio</w:t>
      </w:r>
      <w:r w:rsidR="000D0497">
        <w:rPr>
          <w:rFonts w:ascii="Arial" w:hAnsi="Arial" w:cs="Arial"/>
          <w:sz w:val="24"/>
          <w:szCs w:val="24"/>
        </w:rPr>
        <w:t xml:space="preserve"> </w:t>
      </w:r>
      <w:r w:rsidR="002027B1">
        <w:rPr>
          <w:rFonts w:ascii="Arial" w:hAnsi="Arial" w:cs="Arial"/>
          <w:sz w:val="24"/>
          <w:szCs w:val="24"/>
        </w:rPr>
        <w:t>de</w:t>
      </w:r>
      <w:r w:rsidRPr="00DE70D7">
        <w:rPr>
          <w:rFonts w:ascii="Arial" w:hAnsi="Arial" w:cs="Arial"/>
          <w:sz w:val="24"/>
          <w:szCs w:val="24"/>
        </w:rPr>
        <w:t xml:space="preserve"> 202</w:t>
      </w:r>
      <w:r w:rsidR="00722157">
        <w:rPr>
          <w:rFonts w:ascii="Arial" w:hAnsi="Arial" w:cs="Arial"/>
          <w:sz w:val="24"/>
          <w:szCs w:val="24"/>
        </w:rPr>
        <w:t>5</w:t>
      </w:r>
      <w:r w:rsidRPr="00DE70D7">
        <w:rPr>
          <w:rFonts w:ascii="Arial" w:hAnsi="Arial" w:cs="Arial"/>
          <w:sz w:val="24"/>
          <w:szCs w:val="24"/>
        </w:rPr>
        <w:t>.</w:t>
      </w:r>
    </w:p>
    <w:p w14:paraId="1D4F6423" w14:textId="77777777" w:rsidR="00141850" w:rsidRDefault="00141850" w:rsidP="00C8023B">
      <w:pPr>
        <w:spacing w:line="360" w:lineRule="auto"/>
        <w:rPr>
          <w:rFonts w:ascii="Arial" w:hAnsi="Arial" w:cs="Arial"/>
          <w:sz w:val="24"/>
          <w:szCs w:val="24"/>
        </w:rPr>
      </w:pPr>
    </w:p>
    <w:p w14:paraId="09C160DE" w14:textId="51309A22" w:rsidR="00141850" w:rsidRPr="00DE70D7" w:rsidRDefault="00722157" w:rsidP="0072215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095F50C" wp14:editId="23E6C060">
            <wp:extent cx="1420495" cy="713105"/>
            <wp:effectExtent l="0" t="0" r="8255" b="0"/>
            <wp:docPr id="5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ADE96E" w14:textId="3AA65BF6" w:rsidR="00322F35" w:rsidRDefault="00322F35" w:rsidP="00C8023B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5CE1176C" w14:textId="7A72B3C9" w:rsidR="00322F35" w:rsidRDefault="002F76D8" w:rsidP="00E20AF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noProof/>
          <w:color w:val="202124"/>
          <w:shd w:val="clear" w:color="auto" w:fill="FFFFFF"/>
        </w:rPr>
        <w:drawing>
          <wp:inline distT="0" distB="0" distL="0" distR="0" wp14:anchorId="3A728CC2" wp14:editId="4F1B48BE">
            <wp:extent cx="5210175" cy="68389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102" r="-571" b="19643"/>
                    <a:stretch/>
                  </pic:blipFill>
                  <pic:spPr bwMode="auto">
                    <a:xfrm>
                      <a:off x="0" y="0"/>
                      <a:ext cx="5214704" cy="684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4C6ABE" w14:textId="77777777" w:rsidR="00513512" w:rsidRDefault="00513512" w:rsidP="00E20AF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08A7D311" w14:textId="77777777" w:rsidR="00744341" w:rsidRDefault="00744341" w:rsidP="00E20AF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2958F710" w14:textId="77777777" w:rsidR="00744341" w:rsidRDefault="00744341" w:rsidP="00E20AF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550AEA04" w14:textId="77777777" w:rsidR="00331BF1" w:rsidRDefault="00331BF1" w:rsidP="00744341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1EC0870D" w14:textId="77777777" w:rsidR="00331BF1" w:rsidRDefault="00331BF1" w:rsidP="00820FF2">
      <w:pPr>
        <w:pStyle w:val="Textbody"/>
        <w:tabs>
          <w:tab w:val="left" w:pos="3810"/>
        </w:tabs>
        <w:spacing w:after="0"/>
        <w:rPr>
          <w:rFonts w:ascii="Arial" w:hAnsi="Arial" w:cs="Arial"/>
          <w:color w:val="202124"/>
          <w:shd w:val="clear" w:color="auto" w:fill="FFFFFF"/>
        </w:rPr>
      </w:pPr>
    </w:p>
    <w:p w14:paraId="5B09D144" w14:textId="77777777" w:rsidR="00331BF1" w:rsidRDefault="00331BF1" w:rsidP="00820FF2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22AE0BDA" w14:textId="77777777" w:rsidR="00331BF1" w:rsidRDefault="00331BF1" w:rsidP="003D322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noProof/>
          <w:color w:val="202124"/>
          <w:shd w:val="clear" w:color="auto" w:fill="FFFFFF"/>
        </w:rPr>
      </w:pPr>
    </w:p>
    <w:p w14:paraId="246CA062" w14:textId="21EAFFE8" w:rsidR="00141850" w:rsidRDefault="002F76D8" w:rsidP="002F76D8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noProof/>
          <w:color w:val="202124"/>
          <w:shd w:val="clear" w:color="auto" w:fill="FFFFFF"/>
        </w:rPr>
        <w:drawing>
          <wp:inline distT="0" distB="0" distL="0" distR="0" wp14:anchorId="3009B21E" wp14:editId="0571DD00">
            <wp:extent cx="6561134" cy="4518445"/>
            <wp:effectExtent l="0" t="7303" r="4128" b="4127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9" t="-30" r="14067"/>
                    <a:stretch/>
                  </pic:blipFill>
                  <pic:spPr bwMode="auto">
                    <a:xfrm rot="5400000">
                      <a:off x="0" y="0"/>
                      <a:ext cx="6599773" cy="454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19043" w14:textId="77777777" w:rsidR="00141850" w:rsidRDefault="00141850" w:rsidP="003D322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1FA68254" w14:textId="77777777" w:rsidR="00141850" w:rsidRDefault="00141850" w:rsidP="002F76D8">
      <w:pPr>
        <w:pStyle w:val="Textbody"/>
        <w:tabs>
          <w:tab w:val="left" w:pos="3810"/>
        </w:tabs>
        <w:spacing w:after="0"/>
        <w:rPr>
          <w:rFonts w:ascii="Arial" w:hAnsi="Arial" w:cs="Arial"/>
          <w:color w:val="202124"/>
          <w:shd w:val="clear" w:color="auto" w:fill="FFFFFF"/>
        </w:rPr>
      </w:pPr>
    </w:p>
    <w:p w14:paraId="51E290BA" w14:textId="6D8436FF" w:rsidR="00141850" w:rsidRDefault="00141850" w:rsidP="003D3226">
      <w:pPr>
        <w:pStyle w:val="Textbody"/>
        <w:tabs>
          <w:tab w:val="left" w:pos="3810"/>
        </w:tabs>
        <w:spacing w:after="0"/>
        <w:jc w:val="center"/>
        <w:rPr>
          <w:rFonts w:ascii="Arial" w:hAnsi="Arial" w:cs="Arial"/>
          <w:color w:val="202124"/>
          <w:shd w:val="clear" w:color="auto" w:fill="FFFFFF"/>
        </w:rPr>
      </w:pPr>
    </w:p>
    <w:p w14:paraId="3BD18724" w14:textId="5CD2954C" w:rsidR="00141850" w:rsidRPr="009F7D35" w:rsidRDefault="00141850" w:rsidP="00733183">
      <w:pPr>
        <w:pStyle w:val="Textbody"/>
        <w:tabs>
          <w:tab w:val="left" w:pos="3810"/>
        </w:tabs>
        <w:spacing w:after="0"/>
        <w:rPr>
          <w:rFonts w:ascii="Arial" w:hAnsi="Arial" w:cs="Arial"/>
          <w:color w:val="202124"/>
          <w:shd w:val="clear" w:color="auto" w:fill="FFFFFF"/>
        </w:rPr>
      </w:pPr>
    </w:p>
    <w:sectPr w:rsidR="00141850" w:rsidRPr="009F7D35" w:rsidSect="0052311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98594" w14:textId="77777777" w:rsidR="00D53F38" w:rsidRDefault="00D53F38" w:rsidP="004C0310">
      <w:pPr>
        <w:spacing w:after="0" w:line="240" w:lineRule="auto"/>
      </w:pPr>
      <w:r>
        <w:separator/>
      </w:r>
    </w:p>
  </w:endnote>
  <w:endnote w:type="continuationSeparator" w:id="0">
    <w:p w14:paraId="48F43BF6" w14:textId="77777777" w:rsidR="00D53F38" w:rsidRDefault="00D53F38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Yu Gothic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3D93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6C185498" wp14:editId="7C722A3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CCBBC" w14:textId="77777777" w:rsidR="00D53F38" w:rsidRDefault="00D53F38" w:rsidP="004C0310">
      <w:pPr>
        <w:spacing w:after="0" w:line="240" w:lineRule="auto"/>
      </w:pPr>
      <w:r>
        <w:separator/>
      </w:r>
    </w:p>
  </w:footnote>
  <w:footnote w:type="continuationSeparator" w:id="0">
    <w:p w14:paraId="08AA664E" w14:textId="77777777" w:rsidR="00D53F38" w:rsidRDefault="00D53F38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27B32" w14:textId="77777777" w:rsidR="004C0310" w:rsidRDefault="002F76D8">
    <w:pPr>
      <w:pStyle w:val="Cabealho"/>
    </w:pPr>
    <w:r>
      <w:rPr>
        <w:noProof/>
        <w:lang w:eastAsia="pt-BR"/>
      </w:rPr>
      <w:pict w14:anchorId="24923B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C04C7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8F27EAF" wp14:editId="29F2CD6D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C008D5" w14:textId="77777777" w:rsidR="00ED5692" w:rsidRPr="00ED5692" w:rsidRDefault="002F76D8">
    <w:pPr>
      <w:rPr>
        <w:b/>
        <w:sz w:val="24"/>
      </w:rPr>
    </w:pPr>
    <w:r>
      <w:rPr>
        <w:b/>
        <w:noProof/>
        <w:sz w:val="24"/>
        <w:lang w:eastAsia="pt-BR"/>
      </w:rPr>
      <w:pict w14:anchorId="62BF9D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94B3" w14:textId="77777777" w:rsidR="004C0310" w:rsidRDefault="002F76D8">
    <w:pPr>
      <w:pStyle w:val="Cabealho"/>
    </w:pPr>
    <w:r>
      <w:rPr>
        <w:noProof/>
        <w:lang w:eastAsia="pt-BR"/>
      </w:rPr>
      <w:pict w14:anchorId="42CAD9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www.camaraantonioprado.rs.gov.br/img/spacer.gif" style="width:.75pt;height:.75pt;visibility:visible;mso-wrap-style:square" o:bullet="t">
        <v:imagedata r:id="rId1" o:title="spacer"/>
      </v:shape>
    </w:pict>
  </w:numPicBullet>
  <w:abstractNum w:abstractNumId="0" w15:restartNumberingAfterBreak="0">
    <w:nsid w:val="348513BF"/>
    <w:multiLevelType w:val="hybridMultilevel"/>
    <w:tmpl w:val="84228E76"/>
    <w:lvl w:ilvl="0" w:tplc="CAAE0090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EFFE62C2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1FEAD802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3" w:tplc="735C1CFE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867EF37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5" w:tplc="077C8FC0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6" w:tplc="2F5AE45A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BC047E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8" w:tplc="8D16FF2A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</w:rPr>
    </w:lvl>
  </w:abstractNum>
  <w:abstractNum w:abstractNumId="1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00C2"/>
    <w:rsid w:val="00025956"/>
    <w:rsid w:val="00037C82"/>
    <w:rsid w:val="00040EF2"/>
    <w:rsid w:val="000708BF"/>
    <w:rsid w:val="0007577B"/>
    <w:rsid w:val="00075C35"/>
    <w:rsid w:val="00080407"/>
    <w:rsid w:val="000811F6"/>
    <w:rsid w:val="0008263F"/>
    <w:rsid w:val="000905FB"/>
    <w:rsid w:val="00097814"/>
    <w:rsid w:val="000B07EF"/>
    <w:rsid w:val="000C649C"/>
    <w:rsid w:val="000D0497"/>
    <w:rsid w:val="000D429B"/>
    <w:rsid w:val="000E0E12"/>
    <w:rsid w:val="001043BE"/>
    <w:rsid w:val="0010570B"/>
    <w:rsid w:val="00112776"/>
    <w:rsid w:val="00117F25"/>
    <w:rsid w:val="00120084"/>
    <w:rsid w:val="00125565"/>
    <w:rsid w:val="001257B5"/>
    <w:rsid w:val="00126008"/>
    <w:rsid w:val="00127810"/>
    <w:rsid w:val="001302D0"/>
    <w:rsid w:val="001369F1"/>
    <w:rsid w:val="00137904"/>
    <w:rsid w:val="00141850"/>
    <w:rsid w:val="00144A9C"/>
    <w:rsid w:val="00165182"/>
    <w:rsid w:val="001749A0"/>
    <w:rsid w:val="00177A62"/>
    <w:rsid w:val="0018126D"/>
    <w:rsid w:val="00182851"/>
    <w:rsid w:val="001918C5"/>
    <w:rsid w:val="001A00F8"/>
    <w:rsid w:val="001A10FB"/>
    <w:rsid w:val="001A772C"/>
    <w:rsid w:val="001B761B"/>
    <w:rsid w:val="001C2013"/>
    <w:rsid w:val="001D00BD"/>
    <w:rsid w:val="001D36CC"/>
    <w:rsid w:val="002019D2"/>
    <w:rsid w:val="002027B1"/>
    <w:rsid w:val="00210734"/>
    <w:rsid w:val="0021399F"/>
    <w:rsid w:val="00231244"/>
    <w:rsid w:val="00237721"/>
    <w:rsid w:val="002402F1"/>
    <w:rsid w:val="002417E2"/>
    <w:rsid w:val="002541B6"/>
    <w:rsid w:val="00261336"/>
    <w:rsid w:val="00290DB5"/>
    <w:rsid w:val="00291C6C"/>
    <w:rsid w:val="0029428A"/>
    <w:rsid w:val="00296E51"/>
    <w:rsid w:val="002A0461"/>
    <w:rsid w:val="002A64C8"/>
    <w:rsid w:val="002B22ED"/>
    <w:rsid w:val="002B2528"/>
    <w:rsid w:val="002B3D3B"/>
    <w:rsid w:val="002B6665"/>
    <w:rsid w:val="002D6EFC"/>
    <w:rsid w:val="002E2649"/>
    <w:rsid w:val="002E459D"/>
    <w:rsid w:val="002F04DA"/>
    <w:rsid w:val="002F2497"/>
    <w:rsid w:val="002F76D8"/>
    <w:rsid w:val="00301999"/>
    <w:rsid w:val="003034FB"/>
    <w:rsid w:val="00303B0C"/>
    <w:rsid w:val="0031164A"/>
    <w:rsid w:val="0031407F"/>
    <w:rsid w:val="003226E1"/>
    <w:rsid w:val="00322F35"/>
    <w:rsid w:val="00331BF1"/>
    <w:rsid w:val="00332FA0"/>
    <w:rsid w:val="00333A4B"/>
    <w:rsid w:val="00334362"/>
    <w:rsid w:val="003665CE"/>
    <w:rsid w:val="0036660E"/>
    <w:rsid w:val="003673DC"/>
    <w:rsid w:val="00372D6F"/>
    <w:rsid w:val="00375AEC"/>
    <w:rsid w:val="0038345C"/>
    <w:rsid w:val="003840EA"/>
    <w:rsid w:val="00385ACE"/>
    <w:rsid w:val="003972C0"/>
    <w:rsid w:val="003A593A"/>
    <w:rsid w:val="003B15EA"/>
    <w:rsid w:val="003B66FF"/>
    <w:rsid w:val="003D3226"/>
    <w:rsid w:val="003D545C"/>
    <w:rsid w:val="003E199D"/>
    <w:rsid w:val="003E35ED"/>
    <w:rsid w:val="003E635F"/>
    <w:rsid w:val="003F228C"/>
    <w:rsid w:val="00401C20"/>
    <w:rsid w:val="00415E76"/>
    <w:rsid w:val="00431E61"/>
    <w:rsid w:val="00433FDB"/>
    <w:rsid w:val="0046121D"/>
    <w:rsid w:val="004644E9"/>
    <w:rsid w:val="00475341"/>
    <w:rsid w:val="00484FBD"/>
    <w:rsid w:val="0049040C"/>
    <w:rsid w:val="004B2E86"/>
    <w:rsid w:val="004B73D3"/>
    <w:rsid w:val="004C0310"/>
    <w:rsid w:val="004C17EC"/>
    <w:rsid w:val="004C241C"/>
    <w:rsid w:val="004D148B"/>
    <w:rsid w:val="004D3610"/>
    <w:rsid w:val="004D5149"/>
    <w:rsid w:val="004E4FE6"/>
    <w:rsid w:val="004E68BE"/>
    <w:rsid w:val="004F2B9F"/>
    <w:rsid w:val="00513512"/>
    <w:rsid w:val="0052311D"/>
    <w:rsid w:val="00531CBE"/>
    <w:rsid w:val="00543C1C"/>
    <w:rsid w:val="00553745"/>
    <w:rsid w:val="00557CB1"/>
    <w:rsid w:val="00567F55"/>
    <w:rsid w:val="0057458C"/>
    <w:rsid w:val="0057636B"/>
    <w:rsid w:val="005773C3"/>
    <w:rsid w:val="00584699"/>
    <w:rsid w:val="00586E05"/>
    <w:rsid w:val="00590C5C"/>
    <w:rsid w:val="005A20A4"/>
    <w:rsid w:val="005A671B"/>
    <w:rsid w:val="005C0C58"/>
    <w:rsid w:val="005C636C"/>
    <w:rsid w:val="005E4276"/>
    <w:rsid w:val="005F610C"/>
    <w:rsid w:val="0060133E"/>
    <w:rsid w:val="00603050"/>
    <w:rsid w:val="0060616E"/>
    <w:rsid w:val="00607CD4"/>
    <w:rsid w:val="006262FD"/>
    <w:rsid w:val="00632773"/>
    <w:rsid w:val="00640B54"/>
    <w:rsid w:val="0066509B"/>
    <w:rsid w:val="00671A67"/>
    <w:rsid w:val="00671F9B"/>
    <w:rsid w:val="006766AC"/>
    <w:rsid w:val="00680414"/>
    <w:rsid w:val="006813D7"/>
    <w:rsid w:val="0068140F"/>
    <w:rsid w:val="006827FD"/>
    <w:rsid w:val="006906B1"/>
    <w:rsid w:val="006A47FF"/>
    <w:rsid w:val="006B1197"/>
    <w:rsid w:val="006B1D59"/>
    <w:rsid w:val="006C7CF4"/>
    <w:rsid w:val="006D056D"/>
    <w:rsid w:val="006F22B5"/>
    <w:rsid w:val="006F5B38"/>
    <w:rsid w:val="0070488C"/>
    <w:rsid w:val="00707038"/>
    <w:rsid w:val="00722157"/>
    <w:rsid w:val="007235FA"/>
    <w:rsid w:val="00733183"/>
    <w:rsid w:val="00735041"/>
    <w:rsid w:val="00744341"/>
    <w:rsid w:val="00746E59"/>
    <w:rsid w:val="00747107"/>
    <w:rsid w:val="00754424"/>
    <w:rsid w:val="007579C9"/>
    <w:rsid w:val="00771778"/>
    <w:rsid w:val="00781827"/>
    <w:rsid w:val="00783FF7"/>
    <w:rsid w:val="00785D1F"/>
    <w:rsid w:val="007A2068"/>
    <w:rsid w:val="007A353E"/>
    <w:rsid w:val="007C2632"/>
    <w:rsid w:val="007C268D"/>
    <w:rsid w:val="007D34C2"/>
    <w:rsid w:val="007D6754"/>
    <w:rsid w:val="007E2F97"/>
    <w:rsid w:val="007F4231"/>
    <w:rsid w:val="0080083F"/>
    <w:rsid w:val="00820FF2"/>
    <w:rsid w:val="00825147"/>
    <w:rsid w:val="00830791"/>
    <w:rsid w:val="0084229C"/>
    <w:rsid w:val="00842400"/>
    <w:rsid w:val="00843697"/>
    <w:rsid w:val="00846B46"/>
    <w:rsid w:val="00854491"/>
    <w:rsid w:val="0087086D"/>
    <w:rsid w:val="00870D48"/>
    <w:rsid w:val="00873D85"/>
    <w:rsid w:val="00897C1C"/>
    <w:rsid w:val="008A1BE2"/>
    <w:rsid w:val="008B1767"/>
    <w:rsid w:val="008B4616"/>
    <w:rsid w:val="008B4E8E"/>
    <w:rsid w:val="008B65A8"/>
    <w:rsid w:val="008C2C65"/>
    <w:rsid w:val="008D4D88"/>
    <w:rsid w:val="008E4075"/>
    <w:rsid w:val="008E4C1C"/>
    <w:rsid w:val="008F3D2E"/>
    <w:rsid w:val="00904E61"/>
    <w:rsid w:val="009179B8"/>
    <w:rsid w:val="00925877"/>
    <w:rsid w:val="00927F7E"/>
    <w:rsid w:val="00934845"/>
    <w:rsid w:val="00934BED"/>
    <w:rsid w:val="00936850"/>
    <w:rsid w:val="00950F84"/>
    <w:rsid w:val="0095694B"/>
    <w:rsid w:val="009622C2"/>
    <w:rsid w:val="009622CA"/>
    <w:rsid w:val="00967759"/>
    <w:rsid w:val="00970241"/>
    <w:rsid w:val="00981934"/>
    <w:rsid w:val="00986994"/>
    <w:rsid w:val="00986C9D"/>
    <w:rsid w:val="0099081A"/>
    <w:rsid w:val="00996482"/>
    <w:rsid w:val="009B2F0D"/>
    <w:rsid w:val="009B5D20"/>
    <w:rsid w:val="009B69E4"/>
    <w:rsid w:val="009D14E6"/>
    <w:rsid w:val="009D763D"/>
    <w:rsid w:val="009E0FB9"/>
    <w:rsid w:val="009E52D3"/>
    <w:rsid w:val="009F76ED"/>
    <w:rsid w:val="009F7D35"/>
    <w:rsid w:val="00A028D1"/>
    <w:rsid w:val="00A13080"/>
    <w:rsid w:val="00A13924"/>
    <w:rsid w:val="00A17596"/>
    <w:rsid w:val="00A36131"/>
    <w:rsid w:val="00A376FC"/>
    <w:rsid w:val="00A40B42"/>
    <w:rsid w:val="00A52491"/>
    <w:rsid w:val="00A535D7"/>
    <w:rsid w:val="00A57E59"/>
    <w:rsid w:val="00A66033"/>
    <w:rsid w:val="00A740C3"/>
    <w:rsid w:val="00A75D14"/>
    <w:rsid w:val="00A873D7"/>
    <w:rsid w:val="00A87CCC"/>
    <w:rsid w:val="00A93D2C"/>
    <w:rsid w:val="00AA01E2"/>
    <w:rsid w:val="00AA2EAB"/>
    <w:rsid w:val="00AA609D"/>
    <w:rsid w:val="00AB450B"/>
    <w:rsid w:val="00AB4525"/>
    <w:rsid w:val="00AC0AB8"/>
    <w:rsid w:val="00AC3EA8"/>
    <w:rsid w:val="00AC419C"/>
    <w:rsid w:val="00AC7521"/>
    <w:rsid w:val="00AD1AA7"/>
    <w:rsid w:val="00AD2E4D"/>
    <w:rsid w:val="00B06636"/>
    <w:rsid w:val="00B07A4F"/>
    <w:rsid w:val="00B14CB0"/>
    <w:rsid w:val="00B222E2"/>
    <w:rsid w:val="00B22895"/>
    <w:rsid w:val="00B4568B"/>
    <w:rsid w:val="00B46802"/>
    <w:rsid w:val="00B516C4"/>
    <w:rsid w:val="00B6157B"/>
    <w:rsid w:val="00B75914"/>
    <w:rsid w:val="00B90172"/>
    <w:rsid w:val="00BA08B6"/>
    <w:rsid w:val="00BA1DFE"/>
    <w:rsid w:val="00BB37C5"/>
    <w:rsid w:val="00BB4C54"/>
    <w:rsid w:val="00BC0017"/>
    <w:rsid w:val="00BC0A4E"/>
    <w:rsid w:val="00BE0363"/>
    <w:rsid w:val="00BF1C2D"/>
    <w:rsid w:val="00C133BF"/>
    <w:rsid w:val="00C14E61"/>
    <w:rsid w:val="00C151AB"/>
    <w:rsid w:val="00C24775"/>
    <w:rsid w:val="00C24ABC"/>
    <w:rsid w:val="00C36592"/>
    <w:rsid w:val="00C72169"/>
    <w:rsid w:val="00C758D2"/>
    <w:rsid w:val="00C8023B"/>
    <w:rsid w:val="00C81938"/>
    <w:rsid w:val="00C844BF"/>
    <w:rsid w:val="00C91A2D"/>
    <w:rsid w:val="00C9567E"/>
    <w:rsid w:val="00CA48E7"/>
    <w:rsid w:val="00CA7517"/>
    <w:rsid w:val="00CC1E94"/>
    <w:rsid w:val="00CE523E"/>
    <w:rsid w:val="00CE610E"/>
    <w:rsid w:val="00D01988"/>
    <w:rsid w:val="00D0697B"/>
    <w:rsid w:val="00D176D4"/>
    <w:rsid w:val="00D210AD"/>
    <w:rsid w:val="00D26B8A"/>
    <w:rsid w:val="00D30ACA"/>
    <w:rsid w:val="00D30BA9"/>
    <w:rsid w:val="00D44E8A"/>
    <w:rsid w:val="00D50043"/>
    <w:rsid w:val="00D53F38"/>
    <w:rsid w:val="00D626E5"/>
    <w:rsid w:val="00D6647D"/>
    <w:rsid w:val="00D93A50"/>
    <w:rsid w:val="00DB3B23"/>
    <w:rsid w:val="00DB4693"/>
    <w:rsid w:val="00DB4C8B"/>
    <w:rsid w:val="00DC7631"/>
    <w:rsid w:val="00DD23C2"/>
    <w:rsid w:val="00DE2A22"/>
    <w:rsid w:val="00DE53C6"/>
    <w:rsid w:val="00DE70D7"/>
    <w:rsid w:val="00DF3EE3"/>
    <w:rsid w:val="00E01D35"/>
    <w:rsid w:val="00E116BC"/>
    <w:rsid w:val="00E20AF6"/>
    <w:rsid w:val="00E23019"/>
    <w:rsid w:val="00E30C3E"/>
    <w:rsid w:val="00E47911"/>
    <w:rsid w:val="00E5033E"/>
    <w:rsid w:val="00E67755"/>
    <w:rsid w:val="00E73F70"/>
    <w:rsid w:val="00E75C6F"/>
    <w:rsid w:val="00E84F2B"/>
    <w:rsid w:val="00E9164B"/>
    <w:rsid w:val="00E92BA4"/>
    <w:rsid w:val="00E9647D"/>
    <w:rsid w:val="00EA193A"/>
    <w:rsid w:val="00EA54A1"/>
    <w:rsid w:val="00EB57DD"/>
    <w:rsid w:val="00EB6281"/>
    <w:rsid w:val="00EC0AE5"/>
    <w:rsid w:val="00EC3AF4"/>
    <w:rsid w:val="00ED220B"/>
    <w:rsid w:val="00ED5692"/>
    <w:rsid w:val="00ED7C86"/>
    <w:rsid w:val="00EE58C3"/>
    <w:rsid w:val="00EE7BDF"/>
    <w:rsid w:val="00EF07AC"/>
    <w:rsid w:val="00EF3B4B"/>
    <w:rsid w:val="00EF6242"/>
    <w:rsid w:val="00F01507"/>
    <w:rsid w:val="00F1359F"/>
    <w:rsid w:val="00F21EA2"/>
    <w:rsid w:val="00F22E4A"/>
    <w:rsid w:val="00F2318A"/>
    <w:rsid w:val="00F264F3"/>
    <w:rsid w:val="00F26E34"/>
    <w:rsid w:val="00F336C0"/>
    <w:rsid w:val="00F350D5"/>
    <w:rsid w:val="00F37EDA"/>
    <w:rsid w:val="00F51183"/>
    <w:rsid w:val="00F64C0F"/>
    <w:rsid w:val="00F70841"/>
    <w:rsid w:val="00F84B59"/>
    <w:rsid w:val="00F91322"/>
    <w:rsid w:val="00F93A02"/>
    <w:rsid w:val="00F94A4C"/>
    <w:rsid w:val="00FB1FD4"/>
    <w:rsid w:val="00FB73F8"/>
    <w:rsid w:val="00FC2CD7"/>
    <w:rsid w:val="00FD0491"/>
    <w:rsid w:val="00FD1C74"/>
    <w:rsid w:val="00FD76A7"/>
    <w:rsid w:val="00FE760A"/>
    <w:rsid w:val="00FF2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4D2AC2"/>
  <w15:docId w15:val="{5FB39649-FDFD-4984-B643-F0B9F789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5FB"/>
  </w:style>
  <w:style w:type="paragraph" w:styleId="Ttulo1">
    <w:name w:val="heading 1"/>
    <w:basedOn w:val="Normal"/>
    <w:link w:val="Ttulo1Char"/>
    <w:uiPriority w:val="9"/>
    <w:qFormat/>
    <w:rsid w:val="005A20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A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A20A4"/>
    <w:rPr>
      <w:b/>
      <w:bCs/>
    </w:rPr>
  </w:style>
  <w:style w:type="character" w:styleId="nfase">
    <w:name w:val="Emphasis"/>
    <w:basedOn w:val="Fontepargpadro"/>
    <w:uiPriority w:val="20"/>
    <w:qFormat/>
    <w:rsid w:val="005A20A4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A20A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59"/>
    <w:rsid w:val="00375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09D48-25A4-4A91-8F88-8E16A930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429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Iara Drumond Abreu Dos Santos</cp:lastModifiedBy>
  <cp:revision>5</cp:revision>
  <cp:lastPrinted>2024-03-22T12:39:00Z</cp:lastPrinted>
  <dcterms:created xsi:type="dcterms:W3CDTF">2025-05-21T11:32:00Z</dcterms:created>
  <dcterms:modified xsi:type="dcterms:W3CDTF">2025-05-21T12:42:00Z</dcterms:modified>
</cp:coreProperties>
</file>