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760" w:rsidRPr="00886514" w:rsidRDefault="00977760" w:rsidP="00977760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Lei nº 1.624, de 30 de março de 2020.</w:t>
      </w:r>
    </w:p>
    <w:p w:rsidR="00977760" w:rsidRPr="00C12036" w:rsidRDefault="00977760" w:rsidP="00977760">
      <w:pPr>
        <w:spacing w:line="360" w:lineRule="auto"/>
        <w:ind w:left="3402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C12036">
        <w:rPr>
          <w:rFonts w:ascii="Times New Roman" w:hAnsi="Times New Roman"/>
          <w:b/>
          <w:bCs/>
          <w:i/>
          <w:iCs/>
          <w:sz w:val="24"/>
          <w:szCs w:val="24"/>
        </w:rPr>
        <w:t>Autoriza o Poder Executivo Municipal a celebrar convênio com a Associação Hospitalar Belizário Miranda e dá outras providências.</w:t>
      </w:r>
    </w:p>
    <w:p w:rsidR="00977760" w:rsidRDefault="00977760" w:rsidP="00977760">
      <w:pPr>
        <w:pStyle w:val="Recuodecorpodetexto"/>
        <w:spacing w:line="360" w:lineRule="auto"/>
        <w:ind w:firstLine="1701"/>
        <w:rPr>
          <w:bCs/>
          <w:lang w:val="pt-BR"/>
        </w:rPr>
      </w:pPr>
      <w:r>
        <w:rPr>
          <w:bCs/>
          <w:lang w:val="pt-BR"/>
        </w:rPr>
        <w:t>João Rosendo Ambrósio de Medeiros, Prefeito do Município de Lajinha, Estado de Minas Gerais, no uso das suas atribuições,</w:t>
      </w:r>
    </w:p>
    <w:p w:rsidR="00977760" w:rsidRDefault="00977760" w:rsidP="00977760">
      <w:pPr>
        <w:pStyle w:val="Recuodecorpodetexto"/>
        <w:spacing w:line="360" w:lineRule="auto"/>
        <w:ind w:firstLine="1701"/>
        <w:rPr>
          <w:bCs/>
          <w:lang w:val="pt-BR"/>
        </w:rPr>
      </w:pPr>
      <w:r>
        <w:rPr>
          <w:bCs/>
          <w:lang w:val="pt-BR"/>
        </w:rPr>
        <w:t>Faz saber a todos os habitantes deste Município que a Câmara de Vereadores aprovou e eu sanciono a seguinte lei:</w:t>
      </w:r>
    </w:p>
    <w:p w:rsidR="00977760" w:rsidRDefault="00977760" w:rsidP="00977760">
      <w:pPr>
        <w:spacing w:after="60"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6C608A">
        <w:rPr>
          <w:rFonts w:ascii="Times New Roman" w:hAnsi="Times New Roman"/>
          <w:b/>
          <w:sz w:val="24"/>
          <w:szCs w:val="24"/>
        </w:rPr>
        <w:t xml:space="preserve">Art. 1º. </w:t>
      </w:r>
      <w:r w:rsidRPr="006C608A">
        <w:rPr>
          <w:rFonts w:ascii="Times New Roman" w:hAnsi="Times New Roman"/>
          <w:sz w:val="24"/>
          <w:szCs w:val="24"/>
        </w:rPr>
        <w:t>Em conformidade com o permissivo estabelecido nos artigos 197 e 199 da Constituição Federal, bem como nos artigos 20 a 26 da Lei Federal nº 8.080/1990, fica o Poder Executivo Municipal autorizado a firmar termo de conv</w:t>
      </w:r>
      <w:r>
        <w:rPr>
          <w:rFonts w:ascii="Times New Roman" w:hAnsi="Times New Roman"/>
          <w:sz w:val="24"/>
          <w:szCs w:val="24"/>
        </w:rPr>
        <w:t>ê</w:t>
      </w:r>
      <w:r w:rsidRPr="006C608A">
        <w:rPr>
          <w:rFonts w:ascii="Times New Roman" w:hAnsi="Times New Roman"/>
          <w:sz w:val="24"/>
          <w:szCs w:val="24"/>
        </w:rPr>
        <w:t>nio com a Associaç</w:t>
      </w:r>
      <w:r>
        <w:rPr>
          <w:rFonts w:ascii="Times New Roman" w:hAnsi="Times New Roman"/>
          <w:sz w:val="24"/>
          <w:szCs w:val="24"/>
        </w:rPr>
        <w:t>ão Hospital</w:t>
      </w:r>
      <w:r w:rsidRPr="006C608A">
        <w:rPr>
          <w:rFonts w:ascii="Times New Roman" w:hAnsi="Times New Roman"/>
          <w:sz w:val="24"/>
          <w:szCs w:val="24"/>
        </w:rPr>
        <w:t xml:space="preserve"> Belizário Miranda, inscrita no Cadastro Nacional de Pessoa Jurídica sob o nº 21.249.081/0001-38, entidade privada, estabelecida na Rua José Rodrigues</w:t>
      </w:r>
      <w:r>
        <w:rPr>
          <w:rFonts w:ascii="Times New Roman" w:hAnsi="Times New Roman"/>
          <w:sz w:val="24"/>
          <w:szCs w:val="24"/>
        </w:rPr>
        <w:t>,</w:t>
      </w:r>
      <w:r w:rsidRPr="006C608A">
        <w:rPr>
          <w:rFonts w:ascii="Times New Roman" w:hAnsi="Times New Roman"/>
          <w:sz w:val="24"/>
          <w:szCs w:val="24"/>
        </w:rPr>
        <w:t xml:space="preserve"> nº 582, </w:t>
      </w:r>
      <w:r>
        <w:rPr>
          <w:rFonts w:ascii="Times New Roman" w:hAnsi="Times New Roman"/>
          <w:sz w:val="24"/>
          <w:szCs w:val="24"/>
        </w:rPr>
        <w:t>Sagrada Família</w:t>
      </w:r>
      <w:r w:rsidRPr="006C608A">
        <w:rPr>
          <w:rFonts w:ascii="Times New Roman" w:hAnsi="Times New Roman"/>
          <w:sz w:val="24"/>
          <w:szCs w:val="24"/>
        </w:rPr>
        <w:t>, cidade de Lajinha/Minas Gerais, CEP: 36.980.000</w:t>
      </w:r>
      <w:r>
        <w:rPr>
          <w:rFonts w:ascii="Times New Roman" w:hAnsi="Times New Roman"/>
          <w:sz w:val="24"/>
          <w:szCs w:val="24"/>
        </w:rPr>
        <w:t>.</w:t>
      </w:r>
    </w:p>
    <w:p w:rsidR="00977760" w:rsidRPr="006C608A" w:rsidRDefault="00977760" w:rsidP="00977760">
      <w:pPr>
        <w:spacing w:after="60"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6C608A">
        <w:rPr>
          <w:rFonts w:ascii="Times New Roman" w:hAnsi="Times New Roman"/>
          <w:b/>
          <w:bCs/>
          <w:sz w:val="24"/>
          <w:szCs w:val="24"/>
        </w:rPr>
        <w:t>Paragrafo Único.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C608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 celebração do termo de convênio tem como objetivo a</w:t>
      </w:r>
      <w:r w:rsidRPr="006C608A">
        <w:rPr>
          <w:rFonts w:ascii="Times New Roman" w:hAnsi="Times New Roman"/>
          <w:sz w:val="24"/>
          <w:szCs w:val="24"/>
        </w:rPr>
        <w:t xml:space="preserve"> conjugação de esforços para a adequação</w:t>
      </w:r>
      <w:r>
        <w:rPr>
          <w:rFonts w:ascii="Times New Roman" w:hAnsi="Times New Roman"/>
          <w:sz w:val="24"/>
          <w:szCs w:val="24"/>
        </w:rPr>
        <w:t xml:space="preserve"> </w:t>
      </w:r>
      <w:r w:rsidRPr="006C608A">
        <w:rPr>
          <w:rFonts w:ascii="Times New Roman" w:hAnsi="Times New Roman"/>
          <w:sz w:val="24"/>
          <w:szCs w:val="24"/>
        </w:rPr>
        <w:t>da sala de Radiologia</w:t>
      </w:r>
      <w:r>
        <w:rPr>
          <w:rFonts w:ascii="Times New Roman" w:hAnsi="Times New Roman"/>
          <w:sz w:val="24"/>
          <w:szCs w:val="24"/>
        </w:rPr>
        <w:t xml:space="preserve"> nas dependências da Associação Hospital Belizário Miranda n</w:t>
      </w:r>
      <w:r w:rsidRPr="006C608A">
        <w:rPr>
          <w:rFonts w:ascii="Times New Roman" w:hAnsi="Times New Roman"/>
          <w:sz w:val="24"/>
          <w:szCs w:val="24"/>
        </w:rPr>
        <w:t>o Município de Lajinha/MG.</w:t>
      </w:r>
    </w:p>
    <w:p w:rsidR="00977760" w:rsidRPr="006C608A" w:rsidRDefault="00977760" w:rsidP="00977760">
      <w:pPr>
        <w:spacing w:after="60"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6C608A">
        <w:rPr>
          <w:rFonts w:ascii="Times New Roman" w:hAnsi="Times New Roman"/>
          <w:b/>
          <w:sz w:val="24"/>
          <w:szCs w:val="24"/>
        </w:rPr>
        <w:t>Art. 2º.</w:t>
      </w:r>
      <w:r w:rsidRPr="006C608A">
        <w:rPr>
          <w:rFonts w:ascii="Times New Roman" w:hAnsi="Times New Roman"/>
          <w:sz w:val="24"/>
          <w:szCs w:val="24"/>
        </w:rPr>
        <w:t xml:space="preserve"> Para atender os objetivos do termo de convênio de que trata o artigo anterior, fica o Poder Executivo Municipal autorizado a conceder o auxílio financeiro para a adequação</w:t>
      </w:r>
      <w:r>
        <w:rPr>
          <w:rFonts w:ascii="Times New Roman" w:hAnsi="Times New Roman"/>
          <w:sz w:val="24"/>
          <w:szCs w:val="24"/>
        </w:rPr>
        <w:t xml:space="preserve"> </w:t>
      </w:r>
      <w:r w:rsidRPr="006C608A">
        <w:rPr>
          <w:rFonts w:ascii="Times New Roman" w:hAnsi="Times New Roman"/>
          <w:sz w:val="24"/>
          <w:szCs w:val="24"/>
        </w:rPr>
        <w:t>da sala de Radiologia na</w:t>
      </w:r>
      <w:r>
        <w:rPr>
          <w:rFonts w:ascii="Times New Roman" w:hAnsi="Times New Roman"/>
          <w:sz w:val="24"/>
          <w:szCs w:val="24"/>
        </w:rPr>
        <w:t>s dependências da Associação Hospital</w:t>
      </w:r>
      <w:r w:rsidRPr="006C608A">
        <w:rPr>
          <w:rFonts w:ascii="Times New Roman" w:hAnsi="Times New Roman"/>
          <w:sz w:val="24"/>
          <w:szCs w:val="24"/>
        </w:rPr>
        <w:t xml:space="preserve"> Belizário Miranda no valor</w:t>
      </w:r>
      <w:r>
        <w:rPr>
          <w:rFonts w:ascii="Times New Roman" w:hAnsi="Times New Roman"/>
          <w:sz w:val="24"/>
          <w:szCs w:val="24"/>
        </w:rPr>
        <w:t xml:space="preserve"> máximo</w:t>
      </w:r>
      <w:r w:rsidRPr="006C608A">
        <w:rPr>
          <w:rFonts w:ascii="Times New Roman" w:hAnsi="Times New Roman"/>
          <w:sz w:val="24"/>
          <w:szCs w:val="24"/>
        </w:rPr>
        <w:t xml:space="preserve"> de R$ 20.000,00 (vinte mil reais) em uma única cota.</w:t>
      </w:r>
    </w:p>
    <w:p w:rsidR="00977760" w:rsidRPr="006C608A" w:rsidRDefault="00977760" w:rsidP="00977760">
      <w:pPr>
        <w:spacing w:after="60"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6C608A">
        <w:rPr>
          <w:rFonts w:ascii="Times New Roman" w:hAnsi="Times New Roman"/>
          <w:b/>
          <w:sz w:val="24"/>
          <w:szCs w:val="24"/>
        </w:rPr>
        <w:t xml:space="preserve">§1º. </w:t>
      </w:r>
      <w:r w:rsidRPr="006C608A">
        <w:rPr>
          <w:rFonts w:ascii="Times New Roman" w:hAnsi="Times New Roman"/>
          <w:sz w:val="24"/>
          <w:szCs w:val="24"/>
        </w:rPr>
        <w:t xml:space="preserve">O auxílio financeiro de que trata o </w:t>
      </w:r>
      <w:r w:rsidRPr="006C608A">
        <w:rPr>
          <w:rFonts w:ascii="Times New Roman" w:hAnsi="Times New Roman"/>
          <w:i/>
          <w:sz w:val="24"/>
          <w:szCs w:val="24"/>
        </w:rPr>
        <w:t>caput</w:t>
      </w:r>
      <w:r w:rsidRPr="006C608A">
        <w:rPr>
          <w:rFonts w:ascii="Times New Roman" w:hAnsi="Times New Roman"/>
          <w:sz w:val="24"/>
          <w:szCs w:val="24"/>
        </w:rPr>
        <w:t xml:space="preserve"> deste artigo destina-se, exclusivamente, ao custeio das obras e aquisições</w:t>
      </w:r>
      <w:r>
        <w:rPr>
          <w:rFonts w:ascii="Times New Roman" w:hAnsi="Times New Roman"/>
          <w:sz w:val="24"/>
          <w:szCs w:val="24"/>
        </w:rPr>
        <w:t xml:space="preserve"> necessárias </w:t>
      </w:r>
      <w:r w:rsidRPr="006C608A">
        <w:rPr>
          <w:rFonts w:ascii="Times New Roman" w:hAnsi="Times New Roman"/>
          <w:sz w:val="24"/>
          <w:szCs w:val="24"/>
        </w:rPr>
        <w:t>para adequar</w:t>
      </w:r>
      <w:r>
        <w:rPr>
          <w:rFonts w:ascii="Times New Roman" w:hAnsi="Times New Roman"/>
          <w:sz w:val="24"/>
          <w:szCs w:val="24"/>
        </w:rPr>
        <w:t xml:space="preserve"> </w:t>
      </w:r>
      <w:r w:rsidRPr="006C608A">
        <w:rPr>
          <w:rFonts w:ascii="Times New Roman" w:hAnsi="Times New Roman"/>
          <w:sz w:val="24"/>
          <w:szCs w:val="24"/>
        </w:rPr>
        <w:t>a sala de Radiologia nas depen</w:t>
      </w:r>
      <w:r>
        <w:rPr>
          <w:rFonts w:ascii="Times New Roman" w:hAnsi="Times New Roman"/>
          <w:sz w:val="24"/>
          <w:szCs w:val="24"/>
        </w:rPr>
        <w:t>dências da Associação Hospital</w:t>
      </w:r>
      <w:r w:rsidRPr="006C608A">
        <w:rPr>
          <w:rFonts w:ascii="Times New Roman" w:hAnsi="Times New Roman"/>
          <w:sz w:val="24"/>
          <w:szCs w:val="24"/>
        </w:rPr>
        <w:t xml:space="preserve"> Belizário Miranda.</w:t>
      </w:r>
    </w:p>
    <w:p w:rsidR="00977760" w:rsidRPr="006C608A" w:rsidRDefault="00977760" w:rsidP="00977760">
      <w:pPr>
        <w:spacing w:after="60"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6C608A">
        <w:rPr>
          <w:rFonts w:ascii="Times New Roman" w:hAnsi="Times New Roman"/>
          <w:b/>
          <w:sz w:val="24"/>
          <w:szCs w:val="24"/>
        </w:rPr>
        <w:t xml:space="preserve">§2º. </w:t>
      </w:r>
      <w:r w:rsidRPr="006C608A">
        <w:rPr>
          <w:rFonts w:ascii="Times New Roman" w:hAnsi="Times New Roman"/>
          <w:sz w:val="24"/>
          <w:szCs w:val="24"/>
        </w:rPr>
        <w:t>A sala de Radiologia será destinada exclusivamente para acomodar o Aparelho de Radiologia 630mA x 125 kV – Marca Konica Sawae com digitalizador tipo CR – Konica Regius 110 HQ, sendo obrigatóri</w:t>
      </w:r>
      <w:r>
        <w:rPr>
          <w:rFonts w:ascii="Times New Roman" w:hAnsi="Times New Roman"/>
          <w:sz w:val="24"/>
          <w:szCs w:val="24"/>
        </w:rPr>
        <w:t>o</w:t>
      </w:r>
      <w:r w:rsidRPr="006C608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cumprir as </w:t>
      </w:r>
      <w:r w:rsidRPr="006C608A">
        <w:rPr>
          <w:rFonts w:ascii="Times New Roman" w:hAnsi="Times New Roman"/>
          <w:sz w:val="24"/>
          <w:szCs w:val="24"/>
        </w:rPr>
        <w:t xml:space="preserve">especificações </w:t>
      </w:r>
      <w:r>
        <w:rPr>
          <w:rFonts w:ascii="Times New Roman" w:hAnsi="Times New Roman"/>
          <w:sz w:val="24"/>
          <w:szCs w:val="24"/>
        </w:rPr>
        <w:t>dos Anexos I e II</w:t>
      </w:r>
      <w:r w:rsidRPr="003A373E">
        <w:rPr>
          <w:rFonts w:ascii="Times New Roman" w:hAnsi="Times New Roman"/>
          <w:sz w:val="24"/>
          <w:szCs w:val="24"/>
        </w:rPr>
        <w:t>.</w:t>
      </w:r>
    </w:p>
    <w:p w:rsidR="00977760" w:rsidRDefault="00977760" w:rsidP="00977760">
      <w:pPr>
        <w:spacing w:after="60"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6C608A">
        <w:rPr>
          <w:rFonts w:ascii="Times New Roman" w:hAnsi="Times New Roman"/>
          <w:b/>
          <w:sz w:val="24"/>
          <w:szCs w:val="24"/>
        </w:rPr>
        <w:lastRenderedPageBreak/>
        <w:t>Art. 3º.</w:t>
      </w:r>
      <w:r w:rsidRPr="006C608A">
        <w:rPr>
          <w:rFonts w:ascii="Times New Roman" w:hAnsi="Times New Roman"/>
          <w:sz w:val="24"/>
          <w:szCs w:val="24"/>
        </w:rPr>
        <w:t xml:space="preserve"> Não será </w:t>
      </w:r>
      <w:r>
        <w:rPr>
          <w:rFonts w:ascii="Times New Roman" w:hAnsi="Times New Roman"/>
          <w:sz w:val="24"/>
          <w:szCs w:val="24"/>
        </w:rPr>
        <w:t>permitida a utilização da sala de Radiologia</w:t>
      </w:r>
      <w:r w:rsidRPr="006C608A">
        <w:rPr>
          <w:rFonts w:ascii="Times New Roman" w:hAnsi="Times New Roman"/>
          <w:sz w:val="24"/>
          <w:szCs w:val="24"/>
        </w:rPr>
        <w:t xml:space="preserve"> pela Associação Hospitalar Belizário Miranda </w:t>
      </w:r>
      <w:r>
        <w:rPr>
          <w:rFonts w:ascii="Times New Roman" w:hAnsi="Times New Roman"/>
          <w:sz w:val="24"/>
          <w:szCs w:val="24"/>
        </w:rPr>
        <w:t xml:space="preserve">com objetivo de atender </w:t>
      </w:r>
      <w:r w:rsidRPr="006C608A">
        <w:rPr>
          <w:rFonts w:ascii="Times New Roman" w:hAnsi="Times New Roman"/>
          <w:sz w:val="24"/>
          <w:szCs w:val="24"/>
        </w:rPr>
        <w:t>a pacientes mediante pagamento</w:t>
      </w:r>
      <w:r>
        <w:rPr>
          <w:rFonts w:ascii="Times New Roman" w:hAnsi="Times New Roman"/>
          <w:sz w:val="24"/>
          <w:szCs w:val="24"/>
        </w:rPr>
        <w:t xml:space="preserve"> pecuniário, sendo que o uso do aparelho de Radiologia é exclusivo para atender os pacientes do Sistema Único de Saúde (SUS).</w:t>
      </w:r>
    </w:p>
    <w:p w:rsidR="00977760" w:rsidRDefault="00977760" w:rsidP="00977760">
      <w:pPr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6C608A">
        <w:rPr>
          <w:rFonts w:ascii="Times New Roman" w:hAnsi="Times New Roman"/>
          <w:b/>
          <w:sz w:val="24"/>
          <w:szCs w:val="24"/>
        </w:rPr>
        <w:t>Art. 4º.</w:t>
      </w:r>
      <w:r w:rsidRPr="006C608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 manuseio do aparelho de Radiologia será de exclusividade dos servidores do Município de Lajinha, sendo Técnicos de Radiologia devidamente contratados ou servidores efetivos vinculado</w:t>
      </w:r>
      <w:r w:rsidRPr="006C608A">
        <w:rPr>
          <w:rFonts w:ascii="Times New Roman" w:hAnsi="Times New Roman"/>
          <w:sz w:val="24"/>
          <w:szCs w:val="24"/>
        </w:rPr>
        <w:t>s à Secretaria Municipal de Saúde.</w:t>
      </w:r>
    </w:p>
    <w:p w:rsidR="00977760" w:rsidRDefault="00977760" w:rsidP="00977760">
      <w:pPr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6C608A">
        <w:rPr>
          <w:rFonts w:ascii="Times New Roman" w:hAnsi="Times New Roman"/>
          <w:b/>
          <w:sz w:val="24"/>
          <w:szCs w:val="24"/>
        </w:rPr>
        <w:t xml:space="preserve">Art. </w:t>
      </w:r>
      <w:r>
        <w:rPr>
          <w:rFonts w:ascii="Times New Roman" w:hAnsi="Times New Roman"/>
          <w:b/>
          <w:sz w:val="24"/>
          <w:szCs w:val="24"/>
        </w:rPr>
        <w:t>5</w:t>
      </w:r>
      <w:r w:rsidRPr="006C608A">
        <w:rPr>
          <w:rFonts w:ascii="Times New Roman" w:hAnsi="Times New Roman"/>
          <w:b/>
          <w:sz w:val="24"/>
          <w:szCs w:val="24"/>
        </w:rPr>
        <w:t>º.</w:t>
      </w:r>
      <w:r w:rsidRPr="006C608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A interrupção da utilização ou o resgate do aparelho de Radiologia para alocar em outra localidade ficará a cargo do Secretário Municipal de Saúde a qualquer tempo sem necessidade de prévia comunicação à Associação Hospital </w:t>
      </w:r>
      <w:r w:rsidRPr="006C608A">
        <w:rPr>
          <w:rFonts w:ascii="Times New Roman" w:hAnsi="Times New Roman"/>
          <w:sz w:val="24"/>
          <w:szCs w:val="24"/>
        </w:rPr>
        <w:t>Belizário Miranda</w:t>
      </w:r>
      <w:r>
        <w:rPr>
          <w:rFonts w:ascii="Times New Roman" w:hAnsi="Times New Roman"/>
          <w:sz w:val="24"/>
          <w:szCs w:val="24"/>
        </w:rPr>
        <w:t>.</w:t>
      </w:r>
    </w:p>
    <w:p w:rsidR="00977760" w:rsidRDefault="00977760" w:rsidP="00977760">
      <w:pPr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6C608A">
        <w:rPr>
          <w:rFonts w:ascii="Times New Roman" w:hAnsi="Times New Roman"/>
          <w:b/>
          <w:sz w:val="24"/>
          <w:szCs w:val="24"/>
        </w:rPr>
        <w:t xml:space="preserve">Art. </w:t>
      </w:r>
      <w:r>
        <w:rPr>
          <w:rFonts w:ascii="Times New Roman" w:hAnsi="Times New Roman"/>
          <w:b/>
          <w:sz w:val="24"/>
          <w:szCs w:val="24"/>
        </w:rPr>
        <w:t>6</w:t>
      </w:r>
      <w:r w:rsidRPr="006C608A">
        <w:rPr>
          <w:rFonts w:ascii="Times New Roman" w:hAnsi="Times New Roman"/>
          <w:b/>
          <w:sz w:val="24"/>
          <w:szCs w:val="24"/>
        </w:rPr>
        <w:t>º.</w:t>
      </w:r>
      <w:r w:rsidRPr="006C608A">
        <w:rPr>
          <w:rFonts w:ascii="Times New Roman" w:hAnsi="Times New Roman"/>
          <w:sz w:val="24"/>
          <w:szCs w:val="24"/>
        </w:rPr>
        <w:t xml:space="preserve"> As despesas decorrentes com a execução da presente Lei correrão por conta de dotações orçamentárias próprias previstas no orçamento municipal vinculadas à Secretaria Municipal de Saúde.</w:t>
      </w:r>
    </w:p>
    <w:p w:rsidR="00977760" w:rsidRPr="00B96C1F" w:rsidRDefault="00977760" w:rsidP="00977760">
      <w:pPr>
        <w:shd w:val="clear" w:color="auto" w:fill="FFFFFF"/>
        <w:spacing w:after="120" w:line="360" w:lineRule="auto"/>
        <w:ind w:firstLine="170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96C1F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Art. </w:t>
      </w: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7º.</w:t>
      </w:r>
      <w:r w:rsidRPr="00B96C1F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B96C1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A presente Lei será regulamentada, nos casos omissos, pelo Poder Executivo Municipal, por meio de Decreto Municipal, no prazo de 60 (sessenta) dias a partir de sua publicação.</w:t>
      </w:r>
    </w:p>
    <w:p w:rsidR="00977760" w:rsidRDefault="00977760" w:rsidP="00977760">
      <w:pPr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6C608A">
        <w:rPr>
          <w:rFonts w:ascii="Times New Roman" w:hAnsi="Times New Roman"/>
          <w:b/>
          <w:sz w:val="24"/>
          <w:szCs w:val="24"/>
        </w:rPr>
        <w:t xml:space="preserve">Art. </w:t>
      </w:r>
      <w:r>
        <w:rPr>
          <w:rFonts w:ascii="Times New Roman" w:hAnsi="Times New Roman"/>
          <w:b/>
          <w:sz w:val="24"/>
          <w:szCs w:val="24"/>
        </w:rPr>
        <w:t>8</w:t>
      </w:r>
      <w:r w:rsidRPr="006C608A">
        <w:rPr>
          <w:rFonts w:ascii="Times New Roman" w:hAnsi="Times New Roman"/>
          <w:b/>
          <w:sz w:val="24"/>
          <w:szCs w:val="24"/>
        </w:rPr>
        <w:t>º.</w:t>
      </w:r>
      <w:r w:rsidRPr="006C608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Após repasse do auxílio financeiro de 20.000,00 (vinte mil reais) pelo poder público municipal, fica a Associação Hospital Belizário Miranda comprometida a entregar a sala com suas devidas adequações até 30 dias de prazo. Com prestação dos gastos referentes a obras e suas correspondentes notas fiscais, de serviços e ou, compras de materiais.</w:t>
      </w:r>
    </w:p>
    <w:p w:rsidR="00977760" w:rsidRPr="00C91C4C" w:rsidRDefault="00977760" w:rsidP="00977760">
      <w:pPr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Art. 9º. </w:t>
      </w:r>
      <w:r w:rsidRPr="006C608A">
        <w:rPr>
          <w:rFonts w:ascii="Times New Roman" w:hAnsi="Times New Roman"/>
          <w:sz w:val="24"/>
          <w:szCs w:val="24"/>
        </w:rPr>
        <w:t>Esta Lei entra em vigor na data da sua publicação, revoga</w:t>
      </w:r>
      <w:r>
        <w:rPr>
          <w:rFonts w:ascii="Times New Roman" w:hAnsi="Times New Roman"/>
          <w:sz w:val="24"/>
          <w:szCs w:val="24"/>
        </w:rPr>
        <w:t>da</w:t>
      </w:r>
      <w:r w:rsidRPr="006C608A">
        <w:rPr>
          <w:rFonts w:ascii="Times New Roman" w:hAnsi="Times New Roman"/>
          <w:sz w:val="24"/>
          <w:szCs w:val="24"/>
        </w:rPr>
        <w:t>s as disposições em contrário.</w:t>
      </w:r>
    </w:p>
    <w:p w:rsidR="00977760" w:rsidRPr="006C608A" w:rsidRDefault="00977760" w:rsidP="00977760">
      <w:pPr>
        <w:spacing w:line="360" w:lineRule="auto"/>
        <w:ind w:left="993"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6C608A">
        <w:rPr>
          <w:rFonts w:ascii="Times New Roman" w:hAnsi="Times New Roman"/>
          <w:color w:val="000000"/>
          <w:sz w:val="24"/>
          <w:szCs w:val="24"/>
        </w:rPr>
        <w:t>Registre-se, Publique-se e Cumpra-se.</w:t>
      </w:r>
    </w:p>
    <w:p w:rsidR="00977760" w:rsidRPr="006C608A" w:rsidRDefault="00977760" w:rsidP="00977760">
      <w:pPr>
        <w:spacing w:line="360" w:lineRule="auto"/>
        <w:ind w:left="993"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6C608A">
        <w:rPr>
          <w:rFonts w:ascii="Times New Roman" w:hAnsi="Times New Roman"/>
          <w:color w:val="000000"/>
          <w:sz w:val="24"/>
          <w:szCs w:val="24"/>
        </w:rPr>
        <w:t xml:space="preserve">Lajinha/Minas Gerais, </w:t>
      </w:r>
      <w:r>
        <w:rPr>
          <w:rFonts w:ascii="Times New Roman" w:hAnsi="Times New Roman"/>
          <w:color w:val="000000"/>
          <w:sz w:val="24"/>
          <w:szCs w:val="24"/>
        </w:rPr>
        <w:t>30</w:t>
      </w:r>
      <w:r w:rsidRPr="006C608A">
        <w:rPr>
          <w:rFonts w:ascii="Times New Roman" w:hAnsi="Times New Roman"/>
          <w:color w:val="000000"/>
          <w:sz w:val="24"/>
          <w:szCs w:val="24"/>
        </w:rPr>
        <w:t xml:space="preserve"> de março de 2020.</w:t>
      </w:r>
    </w:p>
    <w:p w:rsidR="00977760" w:rsidRPr="00B96C1F" w:rsidRDefault="00977760" w:rsidP="00977760">
      <w:pPr>
        <w:spacing w:line="360" w:lineRule="auto"/>
        <w:ind w:left="993" w:firstLine="708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977760" w:rsidRPr="00B96C1F" w:rsidRDefault="00977760" w:rsidP="00977760">
      <w:pPr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96C1F">
        <w:rPr>
          <w:rFonts w:ascii="Times New Roman" w:hAnsi="Times New Roman"/>
          <w:b/>
          <w:bCs/>
          <w:color w:val="000000"/>
          <w:sz w:val="24"/>
          <w:szCs w:val="24"/>
        </w:rPr>
        <w:lastRenderedPageBreak/>
        <w:t>João Rosendo Ambrósio de Medeiros</w:t>
      </w:r>
    </w:p>
    <w:p w:rsidR="00977760" w:rsidRPr="00B96C1F" w:rsidRDefault="00977760" w:rsidP="00977760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B96C1F">
        <w:rPr>
          <w:rFonts w:ascii="Times New Roman" w:hAnsi="Times New Roman"/>
          <w:bCs/>
          <w:color w:val="000000"/>
          <w:sz w:val="24"/>
          <w:szCs w:val="24"/>
        </w:rPr>
        <w:t>Prefeito Municipal</w:t>
      </w:r>
    </w:p>
    <w:p w:rsidR="00977760" w:rsidRDefault="00977760" w:rsidP="0097776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77760" w:rsidRDefault="00977760" w:rsidP="00977760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977760" w:rsidRPr="003771C6" w:rsidRDefault="00977760" w:rsidP="00977760">
      <w:pPr>
        <w:spacing w:after="0" w:line="360" w:lineRule="auto"/>
        <w:jc w:val="center"/>
        <w:rPr>
          <w:rFonts w:ascii="Times New Roman" w:hAnsi="Times New Roman"/>
          <w:sz w:val="36"/>
          <w:szCs w:val="36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ANEXO I</w:t>
      </w:r>
    </w:p>
    <w:p w:rsidR="00977760" w:rsidRDefault="00977760" w:rsidP="0097776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31750</wp:posOffset>
            </wp:positionV>
            <wp:extent cx="5398770" cy="7820025"/>
            <wp:effectExtent l="19050" t="0" r="0" b="0"/>
            <wp:wrapNone/>
            <wp:docPr id="4" name="Imagem 2" descr="Novo Documento 2020-03-19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ovo Documento 2020-03-19 1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8770" cy="782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77760" w:rsidRDefault="00977760" w:rsidP="0097776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77760" w:rsidRDefault="00977760" w:rsidP="00977760">
      <w:pPr>
        <w:spacing w:after="0" w:line="360" w:lineRule="auto"/>
        <w:ind w:firstLine="709"/>
        <w:jc w:val="center"/>
      </w:pPr>
    </w:p>
    <w:p w:rsidR="00977760" w:rsidRDefault="00977760" w:rsidP="00977760">
      <w:pPr>
        <w:tabs>
          <w:tab w:val="left" w:pos="2901"/>
          <w:tab w:val="center" w:pos="4394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977760" w:rsidRDefault="00977760" w:rsidP="00977760">
      <w:pPr>
        <w:tabs>
          <w:tab w:val="left" w:pos="2901"/>
          <w:tab w:val="center" w:pos="4394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977760" w:rsidRDefault="00977760" w:rsidP="00977760">
      <w:pPr>
        <w:tabs>
          <w:tab w:val="left" w:pos="2901"/>
          <w:tab w:val="center" w:pos="4394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977760" w:rsidRDefault="00977760" w:rsidP="00977760">
      <w:pPr>
        <w:tabs>
          <w:tab w:val="left" w:pos="2901"/>
          <w:tab w:val="center" w:pos="4394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977760" w:rsidRDefault="00977760" w:rsidP="00977760">
      <w:pPr>
        <w:tabs>
          <w:tab w:val="left" w:pos="2901"/>
          <w:tab w:val="center" w:pos="4394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977760" w:rsidRDefault="00977760" w:rsidP="00977760">
      <w:pPr>
        <w:tabs>
          <w:tab w:val="left" w:pos="2901"/>
          <w:tab w:val="center" w:pos="4394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977760" w:rsidRDefault="00977760" w:rsidP="00977760">
      <w:pPr>
        <w:tabs>
          <w:tab w:val="left" w:pos="2901"/>
          <w:tab w:val="center" w:pos="4394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977760" w:rsidRDefault="00977760" w:rsidP="00977760">
      <w:pPr>
        <w:tabs>
          <w:tab w:val="left" w:pos="2901"/>
          <w:tab w:val="center" w:pos="4394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977760" w:rsidRDefault="00977760" w:rsidP="00977760">
      <w:pPr>
        <w:tabs>
          <w:tab w:val="left" w:pos="2901"/>
          <w:tab w:val="center" w:pos="4394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977760" w:rsidRDefault="00977760" w:rsidP="00977760">
      <w:pPr>
        <w:tabs>
          <w:tab w:val="left" w:pos="2901"/>
          <w:tab w:val="center" w:pos="4394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977760" w:rsidRDefault="00977760" w:rsidP="00977760">
      <w:pPr>
        <w:tabs>
          <w:tab w:val="left" w:pos="2901"/>
          <w:tab w:val="center" w:pos="4394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977760" w:rsidRDefault="00977760" w:rsidP="00977760">
      <w:pPr>
        <w:tabs>
          <w:tab w:val="left" w:pos="2901"/>
          <w:tab w:val="center" w:pos="4394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977760" w:rsidRDefault="00977760" w:rsidP="00977760">
      <w:pPr>
        <w:tabs>
          <w:tab w:val="left" w:pos="2901"/>
          <w:tab w:val="center" w:pos="4394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977760" w:rsidRDefault="00977760" w:rsidP="00977760">
      <w:pPr>
        <w:tabs>
          <w:tab w:val="left" w:pos="2901"/>
          <w:tab w:val="center" w:pos="4394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977760" w:rsidRDefault="00977760" w:rsidP="00977760">
      <w:pPr>
        <w:tabs>
          <w:tab w:val="left" w:pos="2901"/>
          <w:tab w:val="center" w:pos="4394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977760" w:rsidRDefault="00977760" w:rsidP="00977760">
      <w:pPr>
        <w:tabs>
          <w:tab w:val="left" w:pos="2901"/>
          <w:tab w:val="center" w:pos="4394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noProof/>
          <w:lang w:eastAsia="pt-BR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193040</wp:posOffset>
            </wp:positionH>
            <wp:positionV relativeFrom="paragraph">
              <wp:posOffset>377825</wp:posOffset>
            </wp:positionV>
            <wp:extent cx="5391150" cy="7717790"/>
            <wp:effectExtent l="19050" t="0" r="0" b="0"/>
            <wp:wrapNone/>
            <wp:docPr id="3" name="Imagem 3" descr="Novo Documento 2020-03-19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ovo Documento 2020-03-19 1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7717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sz w:val="24"/>
          <w:szCs w:val="24"/>
          <w:u w:val="single"/>
        </w:rPr>
        <w:t>ANEXO II</w:t>
      </w:r>
    </w:p>
    <w:p w:rsidR="00977760" w:rsidRDefault="00977760" w:rsidP="00977760">
      <w:pPr>
        <w:tabs>
          <w:tab w:val="left" w:pos="2901"/>
          <w:tab w:val="center" w:pos="4394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977760" w:rsidRDefault="00977760" w:rsidP="00977760">
      <w:pPr>
        <w:tabs>
          <w:tab w:val="left" w:pos="2901"/>
          <w:tab w:val="center" w:pos="4394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977760" w:rsidRDefault="00977760" w:rsidP="00977760">
      <w:pPr>
        <w:tabs>
          <w:tab w:val="left" w:pos="2901"/>
          <w:tab w:val="center" w:pos="4394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977760" w:rsidRDefault="00977760" w:rsidP="00977760">
      <w:pPr>
        <w:tabs>
          <w:tab w:val="left" w:pos="2901"/>
          <w:tab w:val="center" w:pos="4394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977760" w:rsidRDefault="00977760" w:rsidP="00977760">
      <w:pPr>
        <w:tabs>
          <w:tab w:val="left" w:pos="2901"/>
          <w:tab w:val="center" w:pos="4394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977760" w:rsidRDefault="00977760" w:rsidP="00977760">
      <w:pPr>
        <w:tabs>
          <w:tab w:val="left" w:pos="2901"/>
          <w:tab w:val="center" w:pos="4394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977760" w:rsidRDefault="00977760" w:rsidP="00977760">
      <w:pPr>
        <w:tabs>
          <w:tab w:val="left" w:pos="2901"/>
          <w:tab w:val="center" w:pos="4394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977760" w:rsidRDefault="00977760" w:rsidP="00977760">
      <w:pPr>
        <w:tabs>
          <w:tab w:val="left" w:pos="2901"/>
          <w:tab w:val="center" w:pos="4394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977760" w:rsidRDefault="00977760" w:rsidP="00977760">
      <w:pPr>
        <w:tabs>
          <w:tab w:val="left" w:pos="2901"/>
          <w:tab w:val="center" w:pos="4394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977760" w:rsidRDefault="00977760" w:rsidP="00977760">
      <w:pPr>
        <w:tabs>
          <w:tab w:val="left" w:pos="2901"/>
          <w:tab w:val="center" w:pos="4394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977760" w:rsidRDefault="00977760" w:rsidP="00977760">
      <w:pPr>
        <w:tabs>
          <w:tab w:val="left" w:pos="2901"/>
          <w:tab w:val="center" w:pos="4394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977760" w:rsidRDefault="00977760" w:rsidP="00977760">
      <w:pPr>
        <w:tabs>
          <w:tab w:val="left" w:pos="2901"/>
          <w:tab w:val="center" w:pos="4394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977760" w:rsidRDefault="00977760" w:rsidP="00977760">
      <w:pPr>
        <w:tabs>
          <w:tab w:val="left" w:pos="2901"/>
          <w:tab w:val="center" w:pos="4394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977760" w:rsidRDefault="00977760" w:rsidP="00977760">
      <w:pPr>
        <w:tabs>
          <w:tab w:val="left" w:pos="2901"/>
          <w:tab w:val="center" w:pos="4394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977760" w:rsidRDefault="00977760" w:rsidP="00977760">
      <w:pPr>
        <w:tabs>
          <w:tab w:val="left" w:pos="2901"/>
          <w:tab w:val="center" w:pos="4394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977760" w:rsidRDefault="00977760" w:rsidP="00977760">
      <w:pPr>
        <w:tabs>
          <w:tab w:val="left" w:pos="2901"/>
          <w:tab w:val="center" w:pos="4394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977760" w:rsidRDefault="00977760" w:rsidP="00977760">
      <w:pPr>
        <w:tabs>
          <w:tab w:val="left" w:pos="2901"/>
          <w:tab w:val="center" w:pos="4394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977760" w:rsidRDefault="00977760" w:rsidP="00977760">
      <w:pPr>
        <w:tabs>
          <w:tab w:val="left" w:pos="2901"/>
          <w:tab w:val="center" w:pos="4394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977760" w:rsidRDefault="00977760" w:rsidP="00977760">
      <w:pPr>
        <w:tabs>
          <w:tab w:val="left" w:pos="2901"/>
          <w:tab w:val="center" w:pos="4394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977760" w:rsidRDefault="00977760" w:rsidP="00977760">
      <w:pPr>
        <w:tabs>
          <w:tab w:val="left" w:pos="2901"/>
          <w:tab w:val="center" w:pos="4394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977760" w:rsidRPr="00D33BC0" w:rsidRDefault="00977760" w:rsidP="00977760">
      <w:pPr>
        <w:spacing w:after="0" w:line="240" w:lineRule="auto"/>
        <w:rPr>
          <w:rFonts w:ascii="Times New Roman" w:hAnsi="Times New Roman"/>
        </w:rPr>
      </w:pPr>
    </w:p>
    <w:p w:rsidR="005D2830" w:rsidRPr="00977760" w:rsidRDefault="005D2830" w:rsidP="00977760"/>
    <w:sectPr w:rsidR="005D2830" w:rsidRPr="00977760" w:rsidSect="0050183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2835" w:right="851" w:bottom="1985" w:left="1701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4563" w:rsidRDefault="00534563" w:rsidP="00481D1B">
      <w:pPr>
        <w:spacing w:after="0" w:line="240" w:lineRule="auto"/>
      </w:pPr>
      <w:r>
        <w:separator/>
      </w:r>
    </w:p>
  </w:endnote>
  <w:endnote w:type="continuationSeparator" w:id="1">
    <w:p w:rsidR="00534563" w:rsidRDefault="00534563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4563" w:rsidRDefault="00534563" w:rsidP="00481D1B">
      <w:pPr>
        <w:spacing w:after="0" w:line="240" w:lineRule="auto"/>
      </w:pPr>
      <w:r>
        <w:separator/>
      </w:r>
    </w:p>
  </w:footnote>
  <w:footnote w:type="continuationSeparator" w:id="1">
    <w:p w:rsidR="00534563" w:rsidRDefault="00534563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355E00"/>
    <w:multiLevelType w:val="hybridMultilevel"/>
    <w:tmpl w:val="2D7C34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8D7878"/>
    <w:multiLevelType w:val="hybridMultilevel"/>
    <w:tmpl w:val="A328CAD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24578"/>
  </w:hdrShapeDefaults>
  <w:footnotePr>
    <w:footnote w:id="0"/>
    <w:footnote w:id="1"/>
  </w:footnotePr>
  <w:endnotePr>
    <w:endnote w:id="0"/>
    <w:endnote w:id="1"/>
  </w:endnotePr>
  <w:compat/>
  <w:rsids>
    <w:rsidRoot w:val="00481D1B"/>
    <w:rsid w:val="00073A0D"/>
    <w:rsid w:val="000A1029"/>
    <w:rsid w:val="000B20A0"/>
    <w:rsid w:val="0011614A"/>
    <w:rsid w:val="00193092"/>
    <w:rsid w:val="00227A35"/>
    <w:rsid w:val="002D5ABC"/>
    <w:rsid w:val="0030444F"/>
    <w:rsid w:val="00317BB5"/>
    <w:rsid w:val="00341603"/>
    <w:rsid w:val="003F6EB8"/>
    <w:rsid w:val="004611A6"/>
    <w:rsid w:val="00461A72"/>
    <w:rsid w:val="00481D1B"/>
    <w:rsid w:val="004F63E6"/>
    <w:rsid w:val="00501839"/>
    <w:rsid w:val="00534563"/>
    <w:rsid w:val="005D2830"/>
    <w:rsid w:val="005D78A5"/>
    <w:rsid w:val="0069570B"/>
    <w:rsid w:val="006B2AEA"/>
    <w:rsid w:val="006D074A"/>
    <w:rsid w:val="006D2940"/>
    <w:rsid w:val="006F030C"/>
    <w:rsid w:val="00722D0D"/>
    <w:rsid w:val="00881CC4"/>
    <w:rsid w:val="008F1C4D"/>
    <w:rsid w:val="0091712F"/>
    <w:rsid w:val="00961A69"/>
    <w:rsid w:val="00977760"/>
    <w:rsid w:val="00A63653"/>
    <w:rsid w:val="00A926CD"/>
    <w:rsid w:val="00AC28AD"/>
    <w:rsid w:val="00AD11DF"/>
    <w:rsid w:val="00B51041"/>
    <w:rsid w:val="00B70DF2"/>
    <w:rsid w:val="00B7333D"/>
    <w:rsid w:val="00BC5B9C"/>
    <w:rsid w:val="00C61D2F"/>
    <w:rsid w:val="00C6737D"/>
    <w:rsid w:val="00C848B7"/>
    <w:rsid w:val="00CB04A3"/>
    <w:rsid w:val="00CE56EF"/>
    <w:rsid w:val="00D46A46"/>
    <w:rsid w:val="00DE5AF3"/>
    <w:rsid w:val="00E265E0"/>
    <w:rsid w:val="00E51089"/>
    <w:rsid w:val="00EB3672"/>
    <w:rsid w:val="00F11BBD"/>
    <w:rsid w:val="00F310A3"/>
    <w:rsid w:val="00FB50B4"/>
    <w:rsid w:val="00FD1A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rsid w:val="0091712F"/>
    <w:pPr>
      <w:spacing w:after="0" w:line="240" w:lineRule="auto"/>
      <w:ind w:firstLine="2160"/>
      <w:jc w:val="both"/>
    </w:pPr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RecuodecorpodetextoChar">
    <w:name w:val="Recuo de corpo de texto Char"/>
    <w:basedOn w:val="Fontepargpadro"/>
    <w:link w:val="Recuodecorpodetexto"/>
    <w:rsid w:val="0091712F"/>
    <w:rPr>
      <w:rFonts w:ascii="Times New Roman" w:eastAsia="Times New Roman" w:hAnsi="Times New Roman" w:cs="Times New Roman"/>
      <w:sz w:val="24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139B82-2984-4AE0-B18B-D97845037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578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2019-02-06T20:29:00Z</cp:lastPrinted>
  <dcterms:created xsi:type="dcterms:W3CDTF">2020-04-07T17:30:00Z</dcterms:created>
  <dcterms:modified xsi:type="dcterms:W3CDTF">2020-04-07T17:30:00Z</dcterms:modified>
</cp:coreProperties>
</file>