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15C4F" w14:textId="717F5025" w:rsidR="00E1103C" w:rsidRDefault="00E1103C" w:rsidP="00E1103C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20ª SESSÃO ORDINÁRIA DA CÂMARA MUNICIPAL DE EQUADOR, EM 18 DE SETEMBRO DE 2025.</w:t>
      </w:r>
    </w:p>
    <w:p w14:paraId="25CEFE92" w14:textId="77777777" w:rsid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1108DF8A" w14:textId="77777777" w:rsidR="00E1103C" w:rsidRP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78CF9C8D" w14:textId="5751FAF5" w:rsid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Projetos de Lei nºs 32, 33/2025</w:t>
      </w:r>
    </w:p>
    <w:p w14:paraId="1C7462F6" w14:textId="468CD29C" w:rsidR="00E1103C" w:rsidRPr="00282AE8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Moção de Nº 08/2025;</w:t>
      </w:r>
    </w:p>
    <w:p w14:paraId="38054931" w14:textId="003D8B68" w:rsidR="00E1103C" w:rsidRPr="00303A8B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nºs 147, 148, 149, 150, 151 e 152/2025</w:t>
      </w:r>
    </w:p>
    <w:p w14:paraId="42310CE6" w14:textId="012D8380" w:rsidR="00303A8B" w:rsidRDefault="00303A8B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nº26/2025</w:t>
      </w:r>
    </w:p>
    <w:p w14:paraId="3DD59DC4" w14:textId="77777777" w:rsid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47122E30" w14:textId="77777777" w:rsid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1F82B3F1" w14:textId="5F954739" w:rsidR="00E1103C" w:rsidRDefault="00E1103C" w:rsidP="00E1103C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25 de setembro de 2025.</w:t>
      </w:r>
    </w:p>
    <w:p w14:paraId="743DE97B" w14:textId="77777777" w:rsidR="00E1103C" w:rsidRDefault="00E1103C" w:rsidP="00E1103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3D3F4" w14:textId="77777777" w:rsidR="00A87694" w:rsidRDefault="00A87694" w:rsidP="00A47601">
      <w:pPr>
        <w:spacing w:after="0" w:line="240" w:lineRule="auto"/>
      </w:pPr>
      <w:r>
        <w:separator/>
      </w:r>
    </w:p>
  </w:endnote>
  <w:endnote w:type="continuationSeparator" w:id="0">
    <w:p w14:paraId="64972BF2" w14:textId="77777777" w:rsidR="00A87694" w:rsidRDefault="00A87694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DA286" w14:textId="77777777" w:rsidR="00A87694" w:rsidRDefault="00A87694" w:rsidP="00A47601">
      <w:pPr>
        <w:spacing w:after="0" w:line="240" w:lineRule="auto"/>
      </w:pPr>
      <w:r>
        <w:separator/>
      </w:r>
    </w:p>
  </w:footnote>
  <w:footnote w:type="continuationSeparator" w:id="0">
    <w:p w14:paraId="3C663B80" w14:textId="77777777" w:rsidR="00A87694" w:rsidRDefault="00A87694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431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5047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1C28"/>
    <w:rsid w:val="002A587D"/>
    <w:rsid w:val="002A7B02"/>
    <w:rsid w:val="002B007C"/>
    <w:rsid w:val="002B3888"/>
    <w:rsid w:val="002C01CF"/>
    <w:rsid w:val="002C1AAC"/>
    <w:rsid w:val="002D4A27"/>
    <w:rsid w:val="002D6CA5"/>
    <w:rsid w:val="002E3644"/>
    <w:rsid w:val="002E68D5"/>
    <w:rsid w:val="003008E4"/>
    <w:rsid w:val="00300EF1"/>
    <w:rsid w:val="00303A8B"/>
    <w:rsid w:val="0033242D"/>
    <w:rsid w:val="003340BA"/>
    <w:rsid w:val="00341ED0"/>
    <w:rsid w:val="00377B0F"/>
    <w:rsid w:val="00380376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0673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D768C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87694"/>
    <w:rsid w:val="00A946A9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2895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3CD1"/>
    <w:rsid w:val="00D631AB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4DE1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4</cp:revision>
  <cp:lastPrinted>2025-09-03T19:17:00Z</cp:lastPrinted>
  <dcterms:created xsi:type="dcterms:W3CDTF">2025-09-18T17:27:00Z</dcterms:created>
  <dcterms:modified xsi:type="dcterms:W3CDTF">2025-09-18T21:37:00Z</dcterms:modified>
</cp:coreProperties>
</file>