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22A9" w14:textId="77777777"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14:paraId="7A69AE7E" w14:textId="77777777"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14:paraId="435816B4" w14:textId="77777777"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14:paraId="256BC5D8" w14:textId="77777777"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14:paraId="3291A9C4" w14:textId="77777777"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192A83D2" w14:textId="77777777"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14:paraId="0F0FCAEF" w14:textId="3ACB4688" w:rsidR="001C2D93" w:rsidRPr="002327CF" w:rsidRDefault="00977DFA" w:rsidP="008C05FF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545AF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911A9" w:rsidRPr="008911A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à Secretaria competente que seja providenciada, a instalação de corrimão na rampa de acesso ao PSF (Programa de Saúde da Família) do Bairro Santo Antônio </w:t>
      </w:r>
    </w:p>
    <w:p w14:paraId="6BE8FCC7" w14:textId="77777777" w:rsidR="001C2D93" w:rsidRPr="002327CF" w:rsidRDefault="001C2D93" w:rsidP="008C05FF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14:paraId="643642D8" w14:textId="77777777" w:rsidR="008911A9" w:rsidRPr="008911A9" w:rsidRDefault="008911A9" w:rsidP="008911A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911A9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 a unidade de saúde recebe diariamente um grande fluxo de munícipes, especialmente idosos, pessoas com deficiência, gestantes e pacientes com mobilidade reduzida.</w:t>
      </w:r>
    </w:p>
    <w:p w14:paraId="10AF4FAF" w14:textId="77777777" w:rsidR="008911A9" w:rsidRPr="008911A9" w:rsidRDefault="008911A9" w:rsidP="008911A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911A9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corrimão na rampa de acesso compromete a segurança dos usuários, aumentando o risco de quedas e acidentes, principalmente em dias chuvosos.</w:t>
      </w:r>
    </w:p>
    <w:p w14:paraId="30909FAD" w14:textId="77777777" w:rsidR="001C2D93" w:rsidRPr="002327CF" w:rsidRDefault="008911A9" w:rsidP="008911A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911A9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do corrimão proporcionará maior acessibilidade, segurança e conforto à população, além de estar em conformidade com as normas de acessibilidade previstas na legislação vigente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374A850B" w14:textId="77777777"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0DEBEA1" w14:textId="5CA29701"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545AF8">
        <w:rPr>
          <w:rFonts w:asciiTheme="minorHAnsi" w:hAnsiTheme="minorHAnsi" w:cstheme="minorHAnsi"/>
          <w:sz w:val="24"/>
          <w:szCs w:val="24"/>
        </w:rPr>
        <w:t>1</w:t>
      </w:r>
      <w:r w:rsidR="00AB41CB">
        <w:rPr>
          <w:rFonts w:asciiTheme="minorHAnsi" w:hAnsiTheme="minorHAnsi" w:cstheme="minorHAnsi"/>
          <w:sz w:val="24"/>
          <w:szCs w:val="24"/>
        </w:rPr>
        <w:t>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14:paraId="3C43F2D7" w14:textId="77777777"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14:paraId="15C7FF78" w14:textId="77777777" w:rsidR="00EE2296" w:rsidRPr="00545AF8" w:rsidRDefault="004820FB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6502" w14:textId="77777777" w:rsidR="003265C8" w:rsidRDefault="003265C8">
      <w:pPr>
        <w:spacing w:line="240" w:lineRule="auto"/>
      </w:pPr>
      <w:r>
        <w:separator/>
      </w:r>
    </w:p>
  </w:endnote>
  <w:endnote w:type="continuationSeparator" w:id="0">
    <w:p w14:paraId="5E05E040" w14:textId="77777777" w:rsidR="003265C8" w:rsidRDefault="003265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DE45" w14:textId="77777777" w:rsidR="005F589E" w:rsidRDefault="005F589E">
    <w:pPr>
      <w:pStyle w:val="Rodap"/>
      <w:pBdr>
        <w:bottom w:val="single" w:sz="12" w:space="1" w:color="auto"/>
      </w:pBdr>
    </w:pPr>
  </w:p>
  <w:p w14:paraId="5982AE11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055CBA71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6AF10" w14:textId="77777777" w:rsidR="003265C8" w:rsidRDefault="003265C8">
      <w:pPr>
        <w:spacing w:after="0"/>
      </w:pPr>
      <w:r>
        <w:separator/>
      </w:r>
    </w:p>
  </w:footnote>
  <w:footnote w:type="continuationSeparator" w:id="0">
    <w:p w14:paraId="026E5EA7" w14:textId="77777777" w:rsidR="003265C8" w:rsidRDefault="003265C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DAE62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329A00" wp14:editId="294AD9C7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9170B9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DA4B4DC" wp14:editId="42BB2BA5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2447C13E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6FCD209E" w14:textId="77777777" w:rsidR="005F589E" w:rsidRDefault="005F589E">
    <w:pPr>
      <w:pStyle w:val="Cabealho"/>
    </w:pPr>
  </w:p>
  <w:p w14:paraId="2B6936F9" w14:textId="77777777" w:rsidR="005F589E" w:rsidRDefault="005F589E">
    <w:pPr>
      <w:pStyle w:val="Cabealho"/>
    </w:pPr>
  </w:p>
  <w:p w14:paraId="7E6EC5BF" w14:textId="77777777" w:rsidR="005F589E" w:rsidRDefault="004171BE">
    <w:pPr>
      <w:pStyle w:val="Cabealho"/>
      <w:jc w:val="center"/>
    </w:pPr>
    <w:r>
      <w:t>NOVO TEMPO, NOVAS IDEIAS!</w:t>
    </w:r>
  </w:p>
  <w:p w14:paraId="7AA521AD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6846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67068"/>
    <w:rsid w:val="00081098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10EA8"/>
    <w:rsid w:val="00224BE8"/>
    <w:rsid w:val="002327CF"/>
    <w:rsid w:val="002917A9"/>
    <w:rsid w:val="002F45A4"/>
    <w:rsid w:val="00310E87"/>
    <w:rsid w:val="003265C8"/>
    <w:rsid w:val="0033056D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911A9"/>
    <w:rsid w:val="00897D1C"/>
    <w:rsid w:val="008A0DFF"/>
    <w:rsid w:val="008B00F4"/>
    <w:rsid w:val="008C05E6"/>
    <w:rsid w:val="008C05FF"/>
    <w:rsid w:val="008C6E8B"/>
    <w:rsid w:val="008E034D"/>
    <w:rsid w:val="008F5316"/>
    <w:rsid w:val="00900DEA"/>
    <w:rsid w:val="00944C51"/>
    <w:rsid w:val="00946BE3"/>
    <w:rsid w:val="0094740D"/>
    <w:rsid w:val="00955AD7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A48A5"/>
    <w:rsid w:val="00AB2917"/>
    <w:rsid w:val="00AB41CB"/>
    <w:rsid w:val="00AC7B31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11FB2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5516C"/>
    <w:rsid w:val="00F60638"/>
    <w:rsid w:val="00F6720C"/>
    <w:rsid w:val="00F938EF"/>
    <w:rsid w:val="00FA4833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DE2B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49DEFB8-6D0E-4E61-821A-A5F15729B9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11 - Assessoria 2</cp:lastModifiedBy>
  <cp:revision>2</cp:revision>
  <cp:lastPrinted>2023-06-23T16:25:00Z</cp:lastPrinted>
  <dcterms:created xsi:type="dcterms:W3CDTF">2026-03-17T20:13:00Z</dcterms:created>
  <dcterms:modified xsi:type="dcterms:W3CDTF">2026-03-17T20:13:00Z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