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51035562" w:rsidR="00526433" w:rsidRPr="002F6766" w:rsidRDefault="00BD4D51" w:rsidP="00BD4D51">
      <w:pPr>
        <w:jc w:val="center"/>
        <w:rPr>
          <w:rFonts w:ascii="Century Gothic" w:hAnsi="Century Gothic"/>
          <w:b/>
          <w:bCs/>
          <w:sz w:val="22"/>
          <w:szCs w:val="22"/>
        </w:rPr>
      </w:pPr>
      <w:r w:rsidRPr="002F6766">
        <w:rPr>
          <w:rFonts w:ascii="Century Gothic" w:hAnsi="Century Gothic"/>
          <w:b/>
          <w:bCs/>
          <w:sz w:val="22"/>
          <w:szCs w:val="22"/>
        </w:rPr>
        <w:t>ATA DA 1.62</w:t>
      </w:r>
      <w:r w:rsidR="005F6AB2">
        <w:rPr>
          <w:rFonts w:ascii="Century Gothic" w:hAnsi="Century Gothic"/>
          <w:b/>
          <w:bCs/>
          <w:sz w:val="22"/>
          <w:szCs w:val="22"/>
        </w:rPr>
        <w:t>9</w:t>
      </w:r>
      <w:r w:rsidRPr="002F6766">
        <w:rPr>
          <w:rFonts w:ascii="Century Gothic" w:hAnsi="Century Gothic"/>
          <w:b/>
          <w:bCs/>
          <w:sz w:val="22"/>
          <w:szCs w:val="22"/>
        </w:rPr>
        <w:t xml:space="preserve">ª SESSÃO ORDINÁRIA, REALIZADA EM </w:t>
      </w:r>
      <w:r w:rsidR="005F6AB2">
        <w:rPr>
          <w:rFonts w:ascii="Century Gothic" w:hAnsi="Century Gothic"/>
          <w:b/>
          <w:bCs/>
          <w:sz w:val="22"/>
          <w:szCs w:val="22"/>
        </w:rPr>
        <w:t>15</w:t>
      </w:r>
      <w:r w:rsidRPr="002F6766">
        <w:rPr>
          <w:rFonts w:ascii="Century Gothic" w:hAnsi="Century Gothic"/>
          <w:b/>
          <w:bCs/>
          <w:sz w:val="22"/>
          <w:szCs w:val="22"/>
        </w:rPr>
        <w:t xml:space="preserve"> DE </w:t>
      </w:r>
      <w:r w:rsidR="00A33B6A">
        <w:rPr>
          <w:rFonts w:ascii="Century Gothic" w:hAnsi="Century Gothic"/>
          <w:b/>
          <w:bCs/>
          <w:sz w:val="22"/>
          <w:szCs w:val="22"/>
        </w:rPr>
        <w:t>ABRIL</w:t>
      </w:r>
      <w:r w:rsidRPr="002F6766">
        <w:rPr>
          <w:rFonts w:ascii="Century Gothic" w:hAnsi="Century Gothic"/>
          <w:b/>
          <w:bCs/>
          <w:sz w:val="22"/>
          <w:szCs w:val="22"/>
        </w:rPr>
        <w:t xml:space="preserve"> DE 2025.</w:t>
      </w:r>
    </w:p>
    <w:p w14:paraId="2851BF59" w14:textId="77777777" w:rsidR="00BD4D51" w:rsidRPr="002F6766" w:rsidRDefault="00BD4D51" w:rsidP="00BD4D51">
      <w:pPr>
        <w:jc w:val="center"/>
        <w:rPr>
          <w:rFonts w:ascii="Century Gothic" w:hAnsi="Century Gothic"/>
          <w:b/>
          <w:bCs/>
          <w:sz w:val="22"/>
          <w:szCs w:val="22"/>
        </w:rPr>
      </w:pPr>
    </w:p>
    <w:p w14:paraId="5075C231" w14:textId="77777777" w:rsidR="00241F90" w:rsidRPr="002F6766" w:rsidRDefault="00241F90" w:rsidP="006314F8">
      <w:pPr>
        <w:jc w:val="both"/>
        <w:rPr>
          <w:rFonts w:ascii="Century Gothic" w:hAnsi="Century Gothic"/>
          <w:sz w:val="22"/>
          <w:szCs w:val="22"/>
        </w:rPr>
      </w:pPr>
    </w:p>
    <w:p w14:paraId="61CEE913" w14:textId="7AB1A470" w:rsidR="00E40D5B" w:rsidRDefault="006665F1" w:rsidP="006314F8">
      <w:pPr>
        <w:pStyle w:val="NormalWeb"/>
        <w:shd w:val="clear" w:color="auto" w:fill="FFFFFF"/>
        <w:spacing w:before="0" w:beforeAutospacing="0" w:after="0" w:afterAutospacing="0" w:line="360" w:lineRule="auto"/>
        <w:jc w:val="both"/>
        <w:rPr>
          <w:rFonts w:ascii="Century Gothic" w:hAnsi="Century Gothic"/>
          <w:sz w:val="22"/>
          <w:szCs w:val="22"/>
        </w:rPr>
      </w:pPr>
      <w:r w:rsidRPr="002F6766">
        <w:rPr>
          <w:rFonts w:ascii="Century Gothic" w:hAnsi="Century Gothic"/>
          <w:b/>
          <w:bCs/>
          <w:sz w:val="22"/>
          <w:szCs w:val="22"/>
          <w:u w:val="single"/>
        </w:rPr>
        <w:t>Vereadores presentes:</w:t>
      </w:r>
      <w:r w:rsidRPr="002F6766">
        <w:rPr>
          <w:rFonts w:ascii="Century Gothic" w:hAnsi="Century Gothic"/>
          <w:sz w:val="22"/>
          <w:szCs w:val="22"/>
        </w:rPr>
        <w:t xml:space="preserve"> Alan Felipe dos Santos, </w:t>
      </w:r>
      <w:r w:rsidR="00EE1B1C" w:rsidRPr="002F6766">
        <w:rPr>
          <w:rFonts w:ascii="Century Gothic" w:hAnsi="Century Gothic"/>
          <w:sz w:val="22"/>
          <w:szCs w:val="22"/>
        </w:rPr>
        <w:t xml:space="preserve">Fabiano Estevam da Silva, Fábio Henrique Borges, Luiz Roberto Saia, </w:t>
      </w:r>
      <w:r w:rsidR="00A33B6A" w:rsidRPr="002F6766">
        <w:rPr>
          <w:rFonts w:ascii="Century Gothic" w:hAnsi="Century Gothic"/>
          <w:sz w:val="22"/>
          <w:szCs w:val="22"/>
        </w:rPr>
        <w:t>Luiz Roberto Sampronio Resende</w:t>
      </w:r>
      <w:r w:rsidR="00A33B6A">
        <w:rPr>
          <w:rFonts w:ascii="Century Gothic" w:hAnsi="Century Gothic"/>
          <w:sz w:val="22"/>
          <w:szCs w:val="22"/>
        </w:rPr>
        <w:t xml:space="preserve">, </w:t>
      </w:r>
      <w:r w:rsidR="00EE1B1C" w:rsidRPr="002F6766">
        <w:rPr>
          <w:rFonts w:ascii="Century Gothic" w:hAnsi="Century Gothic"/>
          <w:sz w:val="22"/>
          <w:szCs w:val="22"/>
        </w:rPr>
        <w:t xml:space="preserve">Marco Aurélio Balugoli, Michel Fabiano de Oliveira, </w:t>
      </w:r>
      <w:r w:rsidR="00D26FAC" w:rsidRPr="002F6766">
        <w:rPr>
          <w:rFonts w:ascii="Century Gothic" w:hAnsi="Century Gothic"/>
          <w:sz w:val="22"/>
          <w:szCs w:val="22"/>
        </w:rPr>
        <w:t>Natália</w:t>
      </w:r>
      <w:r w:rsidRPr="002F6766">
        <w:rPr>
          <w:rFonts w:ascii="Century Gothic" w:hAnsi="Century Gothic"/>
          <w:sz w:val="22"/>
          <w:szCs w:val="22"/>
        </w:rPr>
        <w:t xml:space="preserve"> Fernanda Martins</w:t>
      </w:r>
      <w:r w:rsidR="00EE1B1C" w:rsidRPr="002F6766">
        <w:rPr>
          <w:rFonts w:ascii="Century Gothic" w:hAnsi="Century Gothic"/>
          <w:sz w:val="22"/>
          <w:szCs w:val="22"/>
        </w:rPr>
        <w:t xml:space="preserve"> e</w:t>
      </w:r>
      <w:r w:rsidR="002E0A05" w:rsidRPr="002F6766">
        <w:rPr>
          <w:rFonts w:ascii="Century Gothic" w:hAnsi="Century Gothic"/>
          <w:sz w:val="22"/>
          <w:szCs w:val="22"/>
        </w:rPr>
        <w:t xml:space="preserve"> </w:t>
      </w:r>
      <w:r w:rsidR="00620EBB" w:rsidRPr="002F6766">
        <w:rPr>
          <w:rFonts w:ascii="Century Gothic" w:hAnsi="Century Gothic"/>
          <w:sz w:val="22"/>
          <w:szCs w:val="22"/>
        </w:rPr>
        <w:t>Thiago Alberto Camilo de Oliveira.</w:t>
      </w:r>
    </w:p>
    <w:p w14:paraId="270E7701" w14:textId="77777777" w:rsidR="00035DC6" w:rsidRPr="002F6766" w:rsidRDefault="00035DC6" w:rsidP="006314F8">
      <w:pPr>
        <w:pStyle w:val="NormalWeb"/>
        <w:shd w:val="clear" w:color="auto" w:fill="FFFFFF"/>
        <w:spacing w:before="0" w:beforeAutospacing="0" w:after="0" w:afterAutospacing="0"/>
        <w:jc w:val="both"/>
        <w:rPr>
          <w:rFonts w:ascii="Century Gothic" w:hAnsi="Century Gothic"/>
          <w:sz w:val="22"/>
          <w:szCs w:val="22"/>
        </w:rPr>
      </w:pPr>
    </w:p>
    <w:p w14:paraId="5ACD2B7C" w14:textId="4451428C" w:rsidR="00D13155" w:rsidRPr="002F6766" w:rsidRDefault="006A7293" w:rsidP="006314F8">
      <w:pPr>
        <w:spacing w:line="360" w:lineRule="auto"/>
        <w:jc w:val="both"/>
        <w:rPr>
          <w:rFonts w:ascii="Century Gothic" w:hAnsi="Century Gothic"/>
          <w:sz w:val="22"/>
          <w:szCs w:val="22"/>
        </w:rPr>
      </w:pPr>
      <w:r w:rsidRPr="002F6766">
        <w:rPr>
          <w:rFonts w:ascii="Century Gothic" w:hAnsi="Century Gothic"/>
          <w:b/>
          <w:bCs/>
          <w:sz w:val="22"/>
          <w:szCs w:val="22"/>
          <w:u w:val="single"/>
        </w:rPr>
        <w:t>Funcionários convocados</w:t>
      </w:r>
      <w:r w:rsidR="005F7063">
        <w:rPr>
          <w:rFonts w:ascii="Century Gothic" w:hAnsi="Century Gothic"/>
          <w:b/>
          <w:bCs/>
          <w:sz w:val="22"/>
          <w:szCs w:val="22"/>
          <w:u w:val="single"/>
        </w:rPr>
        <w:t xml:space="preserve"> para os trabalhos da sessão</w:t>
      </w:r>
      <w:r w:rsidRPr="002F6766">
        <w:rPr>
          <w:rFonts w:ascii="Century Gothic" w:hAnsi="Century Gothic"/>
          <w:b/>
          <w:bCs/>
          <w:sz w:val="22"/>
          <w:szCs w:val="22"/>
          <w:u w:val="single"/>
        </w:rPr>
        <w:t>:</w:t>
      </w:r>
      <w:r w:rsidRPr="002F6766">
        <w:rPr>
          <w:rFonts w:ascii="Century Gothic" w:hAnsi="Century Gothic"/>
          <w:sz w:val="22"/>
          <w:szCs w:val="22"/>
        </w:rPr>
        <w:t xml:space="preserve"> Danilo Augusto Pegorin, </w:t>
      </w:r>
      <w:r w:rsidR="008D6B27" w:rsidRPr="002F6766">
        <w:rPr>
          <w:rFonts w:ascii="Century Gothic" w:hAnsi="Century Gothic"/>
          <w:sz w:val="22"/>
          <w:szCs w:val="22"/>
        </w:rPr>
        <w:t>Emerson Fernand</w:t>
      </w:r>
      <w:r w:rsidR="007537B0" w:rsidRPr="002F6766">
        <w:rPr>
          <w:rFonts w:ascii="Century Gothic" w:hAnsi="Century Gothic"/>
          <w:sz w:val="22"/>
          <w:szCs w:val="22"/>
        </w:rPr>
        <w:t>o</w:t>
      </w:r>
      <w:r w:rsidR="008D6B27" w:rsidRPr="002F6766">
        <w:rPr>
          <w:rFonts w:ascii="Century Gothic" w:hAnsi="Century Gothic"/>
          <w:sz w:val="22"/>
          <w:szCs w:val="22"/>
        </w:rPr>
        <w:t xml:space="preserve"> Camelucci, </w:t>
      </w:r>
      <w:r w:rsidR="005C6769" w:rsidRPr="002F6766">
        <w:rPr>
          <w:rFonts w:ascii="Century Gothic" w:hAnsi="Century Gothic"/>
          <w:sz w:val="22"/>
          <w:szCs w:val="22"/>
        </w:rPr>
        <w:t>Gissele Cristina de Santi</w:t>
      </w:r>
      <w:r w:rsidR="00EE1B1C" w:rsidRPr="002F6766">
        <w:rPr>
          <w:rFonts w:ascii="Century Gothic" w:hAnsi="Century Gothic"/>
          <w:sz w:val="22"/>
          <w:szCs w:val="22"/>
        </w:rPr>
        <w:t>, José Gustavo Ribeiro Marques</w:t>
      </w:r>
      <w:r w:rsidR="003D3F5A" w:rsidRPr="002F6766">
        <w:rPr>
          <w:rFonts w:ascii="Century Gothic" w:hAnsi="Century Gothic"/>
          <w:sz w:val="22"/>
          <w:szCs w:val="22"/>
        </w:rPr>
        <w:t xml:space="preserve"> </w:t>
      </w:r>
      <w:r w:rsidRPr="002F6766">
        <w:rPr>
          <w:rFonts w:ascii="Century Gothic" w:hAnsi="Century Gothic"/>
          <w:sz w:val="22"/>
          <w:szCs w:val="22"/>
        </w:rPr>
        <w:t xml:space="preserve">e </w:t>
      </w:r>
      <w:bookmarkStart w:id="0" w:name="_Hlk122433548"/>
      <w:r w:rsidRPr="002F6766">
        <w:rPr>
          <w:rFonts w:ascii="Century Gothic" w:hAnsi="Century Gothic"/>
          <w:sz w:val="22"/>
          <w:szCs w:val="22"/>
        </w:rPr>
        <w:t>Luciano Mazet</w:t>
      </w:r>
      <w:r w:rsidR="008D6B27" w:rsidRPr="002F6766">
        <w:rPr>
          <w:rFonts w:ascii="Century Gothic" w:hAnsi="Century Gothic"/>
          <w:sz w:val="22"/>
          <w:szCs w:val="22"/>
        </w:rPr>
        <w:t>t</w:t>
      </w:r>
      <w:r w:rsidRPr="002F6766">
        <w:rPr>
          <w:rFonts w:ascii="Century Gothic" w:hAnsi="Century Gothic"/>
          <w:sz w:val="22"/>
          <w:szCs w:val="22"/>
        </w:rPr>
        <w:t>o Bianchi da Costa</w:t>
      </w:r>
      <w:r w:rsidR="00C3431B" w:rsidRPr="002F6766">
        <w:rPr>
          <w:rFonts w:ascii="Century Gothic" w:hAnsi="Century Gothic"/>
          <w:sz w:val="22"/>
          <w:szCs w:val="22"/>
        </w:rPr>
        <w:t>.</w:t>
      </w:r>
      <w:bookmarkEnd w:id="0"/>
    </w:p>
    <w:p w14:paraId="40654E0C" w14:textId="77777777" w:rsidR="006A7293" w:rsidRPr="002F6766" w:rsidRDefault="006A7293" w:rsidP="006314F8">
      <w:pPr>
        <w:spacing w:line="360" w:lineRule="auto"/>
        <w:jc w:val="both"/>
        <w:rPr>
          <w:rFonts w:ascii="Century Gothic" w:hAnsi="Century Gothic"/>
          <w:sz w:val="22"/>
          <w:szCs w:val="22"/>
        </w:rPr>
      </w:pPr>
    </w:p>
    <w:p w14:paraId="71FF1C8A" w14:textId="31AEC687" w:rsidR="004F18E7" w:rsidRPr="00380053" w:rsidRDefault="00BB3C88" w:rsidP="003B203C">
      <w:pPr>
        <w:spacing w:line="360" w:lineRule="auto"/>
        <w:jc w:val="both"/>
      </w:pPr>
      <w:r w:rsidRPr="002F6766">
        <w:rPr>
          <w:rFonts w:ascii="Century Gothic" w:hAnsi="Century Gothic"/>
          <w:sz w:val="22"/>
          <w:szCs w:val="22"/>
        </w:rPr>
        <w:t xml:space="preserve">Às 19h </w:t>
      </w:r>
      <w:r w:rsidR="00146A6C" w:rsidRPr="002F6766">
        <w:rPr>
          <w:rFonts w:ascii="Century Gothic" w:hAnsi="Century Gothic"/>
          <w:sz w:val="22"/>
          <w:szCs w:val="22"/>
        </w:rPr>
        <w:t xml:space="preserve">(dezenove horas) </w:t>
      </w:r>
      <w:r w:rsidRPr="002F6766">
        <w:rPr>
          <w:rFonts w:ascii="Century Gothic" w:hAnsi="Century Gothic"/>
          <w:sz w:val="22"/>
          <w:szCs w:val="22"/>
        </w:rPr>
        <w:t xml:space="preserve">do dia </w:t>
      </w:r>
      <w:r w:rsidR="005F6AB2">
        <w:rPr>
          <w:rFonts w:ascii="Century Gothic" w:hAnsi="Century Gothic"/>
          <w:sz w:val="22"/>
          <w:szCs w:val="22"/>
        </w:rPr>
        <w:t>15</w:t>
      </w:r>
      <w:r w:rsidR="00F63BE0" w:rsidRPr="002F6766">
        <w:rPr>
          <w:rFonts w:ascii="Century Gothic" w:hAnsi="Century Gothic"/>
          <w:sz w:val="22"/>
          <w:szCs w:val="22"/>
        </w:rPr>
        <w:t xml:space="preserve"> </w:t>
      </w:r>
      <w:r w:rsidRPr="002F6766">
        <w:rPr>
          <w:rFonts w:ascii="Century Gothic" w:hAnsi="Century Gothic"/>
          <w:sz w:val="22"/>
          <w:szCs w:val="22"/>
        </w:rPr>
        <w:t>(</w:t>
      </w:r>
      <w:r w:rsidR="005F6AB2">
        <w:rPr>
          <w:rFonts w:ascii="Century Gothic" w:hAnsi="Century Gothic"/>
          <w:sz w:val="22"/>
          <w:szCs w:val="22"/>
        </w:rPr>
        <w:t>quinze</w:t>
      </w:r>
      <w:r w:rsidRPr="002F6766">
        <w:rPr>
          <w:rFonts w:ascii="Century Gothic" w:hAnsi="Century Gothic"/>
          <w:sz w:val="22"/>
          <w:szCs w:val="22"/>
        </w:rPr>
        <w:t xml:space="preserve">) </w:t>
      </w:r>
      <w:r w:rsidR="0068402F" w:rsidRPr="002F6766">
        <w:rPr>
          <w:rFonts w:ascii="Century Gothic" w:hAnsi="Century Gothic"/>
          <w:sz w:val="22"/>
          <w:szCs w:val="22"/>
        </w:rPr>
        <w:t xml:space="preserve">do mês </w:t>
      </w:r>
      <w:r w:rsidRPr="002F6766">
        <w:rPr>
          <w:rFonts w:ascii="Century Gothic" w:hAnsi="Century Gothic"/>
          <w:sz w:val="22"/>
          <w:szCs w:val="22"/>
        </w:rPr>
        <w:t xml:space="preserve">de </w:t>
      </w:r>
      <w:r w:rsidR="00A33B6A">
        <w:rPr>
          <w:rFonts w:ascii="Century Gothic" w:hAnsi="Century Gothic"/>
          <w:sz w:val="22"/>
          <w:szCs w:val="22"/>
        </w:rPr>
        <w:t>abril</w:t>
      </w:r>
      <w:r w:rsidRPr="002F6766">
        <w:rPr>
          <w:rFonts w:ascii="Century Gothic" w:hAnsi="Century Gothic"/>
          <w:sz w:val="22"/>
          <w:szCs w:val="22"/>
        </w:rPr>
        <w:t xml:space="preserve"> de 2025, no Plenário </w:t>
      </w:r>
      <w:r w:rsidR="00E95A4A" w:rsidRPr="002F6766">
        <w:rPr>
          <w:rFonts w:ascii="Century Gothic" w:hAnsi="Century Gothic"/>
          <w:sz w:val="22"/>
          <w:szCs w:val="22"/>
        </w:rPr>
        <w:t xml:space="preserve">da </w:t>
      </w:r>
      <w:r w:rsidRPr="002F6766">
        <w:rPr>
          <w:rFonts w:ascii="Century Gothic" w:hAnsi="Century Gothic"/>
          <w:sz w:val="22"/>
          <w:szCs w:val="22"/>
        </w:rPr>
        <w:t xml:space="preserve">Câmara Municipal de Sales Oliveira – SP “Vereador Alessandro de Sousa – Babinha”, </w:t>
      </w:r>
      <w:r w:rsidR="00526433" w:rsidRPr="002F6766">
        <w:rPr>
          <w:rFonts w:ascii="Century Gothic" w:hAnsi="Century Gothic"/>
          <w:sz w:val="22"/>
          <w:szCs w:val="22"/>
        </w:rPr>
        <w:t xml:space="preserve">com a presença dos senhores </w:t>
      </w:r>
      <w:r w:rsidR="003B458A" w:rsidRPr="002F6766">
        <w:rPr>
          <w:rFonts w:ascii="Century Gothic" w:hAnsi="Century Gothic"/>
          <w:sz w:val="22"/>
          <w:szCs w:val="22"/>
        </w:rPr>
        <w:t>v</w:t>
      </w:r>
      <w:r w:rsidR="00526433" w:rsidRPr="002F6766">
        <w:rPr>
          <w:rFonts w:ascii="Century Gothic" w:hAnsi="Century Gothic"/>
          <w:sz w:val="22"/>
          <w:szCs w:val="22"/>
        </w:rPr>
        <w:t>ereadores acima referidos, realizou</w:t>
      </w:r>
      <w:r w:rsidR="00A012CA" w:rsidRPr="002F6766">
        <w:rPr>
          <w:rFonts w:ascii="Century Gothic" w:hAnsi="Century Gothic"/>
          <w:sz w:val="22"/>
          <w:szCs w:val="22"/>
        </w:rPr>
        <w:t>-</w:t>
      </w:r>
      <w:r w:rsidR="00526433" w:rsidRPr="002F6766">
        <w:rPr>
          <w:rFonts w:ascii="Century Gothic" w:hAnsi="Century Gothic"/>
          <w:sz w:val="22"/>
          <w:szCs w:val="22"/>
        </w:rPr>
        <w:t xml:space="preserve">se a </w:t>
      </w:r>
      <w:r w:rsidR="00E95A4A" w:rsidRPr="002F6766">
        <w:rPr>
          <w:rFonts w:ascii="Century Gothic" w:hAnsi="Century Gothic"/>
          <w:sz w:val="22"/>
          <w:szCs w:val="22"/>
        </w:rPr>
        <w:t>1.62</w:t>
      </w:r>
      <w:r w:rsidR="005F6AB2">
        <w:rPr>
          <w:rFonts w:ascii="Century Gothic" w:hAnsi="Century Gothic"/>
          <w:sz w:val="22"/>
          <w:szCs w:val="22"/>
        </w:rPr>
        <w:t>9</w:t>
      </w:r>
      <w:r w:rsidR="00E95A4A" w:rsidRPr="002F6766">
        <w:rPr>
          <w:rFonts w:ascii="Century Gothic" w:hAnsi="Century Gothic"/>
          <w:sz w:val="22"/>
          <w:szCs w:val="22"/>
        </w:rPr>
        <w:t>ª</w:t>
      </w:r>
      <w:r w:rsidR="007B3365" w:rsidRPr="002F6766">
        <w:rPr>
          <w:rFonts w:ascii="Century Gothic" w:hAnsi="Century Gothic"/>
          <w:sz w:val="22"/>
          <w:szCs w:val="22"/>
        </w:rPr>
        <w:t xml:space="preserve"> </w:t>
      </w:r>
      <w:r w:rsidR="00E95A4A" w:rsidRPr="002F6766">
        <w:rPr>
          <w:rFonts w:ascii="Century Gothic" w:hAnsi="Century Gothic"/>
          <w:sz w:val="22"/>
          <w:szCs w:val="22"/>
        </w:rPr>
        <w:t>(</w:t>
      </w:r>
      <w:r w:rsidR="00BF1FF1" w:rsidRPr="002F6766">
        <w:rPr>
          <w:rFonts w:ascii="Century Gothic" w:hAnsi="Century Gothic"/>
          <w:sz w:val="22"/>
          <w:szCs w:val="22"/>
        </w:rPr>
        <w:t xml:space="preserve">milésima </w:t>
      </w:r>
      <w:bookmarkStart w:id="1" w:name="_Hlk156401790"/>
      <w:r w:rsidR="008D6B27" w:rsidRPr="002F6766">
        <w:rPr>
          <w:rFonts w:ascii="Century Gothic" w:hAnsi="Century Gothic"/>
          <w:sz w:val="22"/>
          <w:szCs w:val="22"/>
        </w:rPr>
        <w:t>sexcentésima</w:t>
      </w:r>
      <w:bookmarkEnd w:id="1"/>
      <w:r w:rsidR="008D6B27" w:rsidRPr="002F6766">
        <w:rPr>
          <w:rFonts w:ascii="Century Gothic" w:hAnsi="Century Gothic"/>
          <w:sz w:val="22"/>
          <w:szCs w:val="22"/>
        </w:rPr>
        <w:t xml:space="preserve"> </w:t>
      </w:r>
      <w:r w:rsidR="006F3B39" w:rsidRPr="002F6766">
        <w:rPr>
          <w:rFonts w:ascii="Century Gothic" w:hAnsi="Century Gothic"/>
          <w:sz w:val="22"/>
          <w:szCs w:val="22"/>
        </w:rPr>
        <w:t xml:space="preserve">vigésima </w:t>
      </w:r>
      <w:r w:rsidR="005F6AB2">
        <w:rPr>
          <w:rFonts w:ascii="Century Gothic" w:hAnsi="Century Gothic"/>
          <w:sz w:val="22"/>
          <w:szCs w:val="22"/>
        </w:rPr>
        <w:t>nona</w:t>
      </w:r>
      <w:r w:rsidR="00E95A4A" w:rsidRPr="002F6766">
        <w:rPr>
          <w:rFonts w:ascii="Century Gothic" w:hAnsi="Century Gothic"/>
          <w:sz w:val="22"/>
          <w:szCs w:val="22"/>
        </w:rPr>
        <w:t>)</w:t>
      </w:r>
      <w:r w:rsidR="000C6243" w:rsidRPr="002F6766">
        <w:rPr>
          <w:rFonts w:ascii="Century Gothic" w:hAnsi="Century Gothic"/>
          <w:sz w:val="22"/>
          <w:szCs w:val="22"/>
        </w:rPr>
        <w:t xml:space="preserve"> </w:t>
      </w:r>
      <w:r w:rsidR="008E7D14" w:rsidRPr="002F6766">
        <w:rPr>
          <w:rFonts w:ascii="Century Gothic" w:hAnsi="Century Gothic"/>
          <w:sz w:val="22"/>
          <w:szCs w:val="22"/>
        </w:rPr>
        <w:t>s</w:t>
      </w:r>
      <w:r w:rsidR="0098559C" w:rsidRPr="002F6766">
        <w:rPr>
          <w:rFonts w:ascii="Century Gothic" w:hAnsi="Century Gothic"/>
          <w:sz w:val="22"/>
          <w:szCs w:val="22"/>
        </w:rPr>
        <w:t>e</w:t>
      </w:r>
      <w:r w:rsidR="00526433" w:rsidRPr="002F6766">
        <w:rPr>
          <w:rFonts w:ascii="Century Gothic" w:hAnsi="Century Gothic"/>
          <w:sz w:val="22"/>
          <w:szCs w:val="22"/>
        </w:rPr>
        <w:t xml:space="preserve">ssão </w:t>
      </w:r>
      <w:r w:rsidR="008E7D14" w:rsidRPr="002F6766">
        <w:rPr>
          <w:rFonts w:ascii="Century Gothic" w:hAnsi="Century Gothic"/>
          <w:sz w:val="22"/>
          <w:szCs w:val="22"/>
        </w:rPr>
        <w:t>o</w:t>
      </w:r>
      <w:r w:rsidR="00526433" w:rsidRPr="002F6766">
        <w:rPr>
          <w:rFonts w:ascii="Century Gothic" w:hAnsi="Century Gothic"/>
          <w:sz w:val="22"/>
          <w:szCs w:val="22"/>
        </w:rPr>
        <w:t xml:space="preserve">rdinária, sob a </w:t>
      </w:r>
      <w:r w:rsidR="00BF471F" w:rsidRPr="002F6766">
        <w:rPr>
          <w:rFonts w:ascii="Century Gothic" w:hAnsi="Century Gothic"/>
          <w:sz w:val="22"/>
          <w:szCs w:val="22"/>
        </w:rPr>
        <w:t>p</w:t>
      </w:r>
      <w:r w:rsidR="00526433" w:rsidRPr="002F6766">
        <w:rPr>
          <w:rFonts w:ascii="Century Gothic" w:hAnsi="Century Gothic"/>
          <w:sz w:val="22"/>
          <w:szCs w:val="22"/>
        </w:rPr>
        <w:t>residência d</w:t>
      </w:r>
      <w:r w:rsidR="006F3B39" w:rsidRPr="002F6766">
        <w:rPr>
          <w:rFonts w:ascii="Century Gothic" w:hAnsi="Century Gothic"/>
          <w:sz w:val="22"/>
          <w:szCs w:val="22"/>
        </w:rPr>
        <w:t>o</w:t>
      </w:r>
      <w:r w:rsidR="00526433" w:rsidRPr="002F6766">
        <w:rPr>
          <w:rFonts w:ascii="Century Gothic" w:hAnsi="Century Gothic"/>
          <w:sz w:val="22"/>
          <w:szCs w:val="22"/>
        </w:rPr>
        <w:t xml:space="preserve"> </w:t>
      </w:r>
      <w:r w:rsidR="0052068F" w:rsidRPr="002F6766">
        <w:rPr>
          <w:rFonts w:ascii="Century Gothic" w:hAnsi="Century Gothic"/>
          <w:sz w:val="22"/>
          <w:szCs w:val="22"/>
        </w:rPr>
        <w:t>V</w:t>
      </w:r>
      <w:r w:rsidR="00526433" w:rsidRPr="002F6766">
        <w:rPr>
          <w:rFonts w:ascii="Century Gothic" w:hAnsi="Century Gothic"/>
          <w:sz w:val="22"/>
          <w:szCs w:val="22"/>
        </w:rPr>
        <w:t xml:space="preserve">ereador </w:t>
      </w:r>
      <w:r w:rsidR="006F3B39" w:rsidRPr="002F6766">
        <w:rPr>
          <w:rFonts w:ascii="Century Gothic" w:hAnsi="Century Gothic"/>
          <w:sz w:val="22"/>
          <w:szCs w:val="22"/>
        </w:rPr>
        <w:t>Thiago Alberto Camilo de Oliveira</w:t>
      </w:r>
      <w:r w:rsidR="0052068F" w:rsidRPr="002F6766">
        <w:rPr>
          <w:rFonts w:ascii="Century Gothic" w:hAnsi="Century Gothic"/>
          <w:sz w:val="22"/>
          <w:szCs w:val="22"/>
        </w:rPr>
        <w:t xml:space="preserve"> e secretariada pel</w:t>
      </w:r>
      <w:r w:rsidR="006F3B39" w:rsidRPr="002F6766">
        <w:rPr>
          <w:rFonts w:ascii="Century Gothic" w:hAnsi="Century Gothic"/>
          <w:sz w:val="22"/>
          <w:szCs w:val="22"/>
        </w:rPr>
        <w:t>o</w:t>
      </w:r>
      <w:r w:rsidR="0052068F" w:rsidRPr="002F6766">
        <w:rPr>
          <w:rFonts w:ascii="Century Gothic" w:hAnsi="Century Gothic"/>
          <w:sz w:val="22"/>
          <w:szCs w:val="22"/>
        </w:rPr>
        <w:t>s Vereador</w:t>
      </w:r>
      <w:r w:rsidR="006F3B39" w:rsidRPr="002F6766">
        <w:rPr>
          <w:rFonts w:ascii="Century Gothic" w:hAnsi="Century Gothic"/>
          <w:sz w:val="22"/>
          <w:szCs w:val="22"/>
        </w:rPr>
        <w:t>e</w:t>
      </w:r>
      <w:r w:rsidR="0052068F" w:rsidRPr="002F6766">
        <w:rPr>
          <w:rFonts w:ascii="Century Gothic" w:hAnsi="Century Gothic"/>
          <w:sz w:val="22"/>
          <w:szCs w:val="22"/>
        </w:rPr>
        <w:t xml:space="preserve">s </w:t>
      </w:r>
      <w:r w:rsidR="006F3B39" w:rsidRPr="002F6766">
        <w:rPr>
          <w:rFonts w:ascii="Century Gothic" w:hAnsi="Century Gothic"/>
          <w:sz w:val="22"/>
          <w:szCs w:val="22"/>
        </w:rPr>
        <w:t>Alan Felipe dos Santos</w:t>
      </w:r>
      <w:r w:rsidR="0052068F" w:rsidRPr="002F6766">
        <w:rPr>
          <w:rFonts w:ascii="Century Gothic" w:hAnsi="Century Gothic"/>
          <w:sz w:val="22"/>
          <w:szCs w:val="22"/>
        </w:rPr>
        <w:t xml:space="preserve"> e </w:t>
      </w:r>
      <w:r w:rsidR="006F3B39" w:rsidRPr="002F6766">
        <w:rPr>
          <w:rFonts w:ascii="Century Gothic" w:hAnsi="Century Gothic"/>
          <w:sz w:val="22"/>
          <w:szCs w:val="22"/>
        </w:rPr>
        <w:t>Fabiano Estevam da Silva</w:t>
      </w:r>
      <w:r w:rsidR="0052068F" w:rsidRPr="002F6766">
        <w:rPr>
          <w:rFonts w:ascii="Century Gothic" w:hAnsi="Century Gothic"/>
          <w:sz w:val="22"/>
          <w:szCs w:val="22"/>
        </w:rPr>
        <w:t>, respectivamente, Primeir</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 xml:space="preserve"> e Segund</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w:t>
      </w:r>
      <w:bookmarkStart w:id="2" w:name="_Hlk14075932"/>
      <w:r w:rsidR="00C86377" w:rsidRPr="002F6766">
        <w:rPr>
          <w:rFonts w:ascii="Century Gothic" w:hAnsi="Century Gothic"/>
          <w:sz w:val="22"/>
          <w:szCs w:val="22"/>
        </w:rPr>
        <w:t xml:space="preserve"> </w:t>
      </w:r>
      <w:r w:rsidR="00200D7E" w:rsidRPr="002F6766">
        <w:rPr>
          <w:rFonts w:ascii="Century Gothic" w:hAnsi="Century Gothic"/>
          <w:sz w:val="22"/>
          <w:szCs w:val="22"/>
        </w:rPr>
        <w:t xml:space="preserve">Havendo quórum </w:t>
      </w:r>
      <w:r w:rsidR="00B222D4" w:rsidRPr="002F6766">
        <w:rPr>
          <w:rFonts w:ascii="Century Gothic" w:hAnsi="Century Gothic"/>
          <w:sz w:val="22"/>
          <w:szCs w:val="22"/>
        </w:rPr>
        <w:t xml:space="preserve">legal, </w:t>
      </w:r>
      <w:r w:rsidR="006F3B39" w:rsidRPr="002F6766">
        <w:rPr>
          <w:rFonts w:ascii="Century Gothic" w:hAnsi="Century Gothic"/>
          <w:sz w:val="22"/>
          <w:szCs w:val="22"/>
        </w:rPr>
        <w:t>o</w:t>
      </w:r>
      <w:r w:rsidR="00200D7E" w:rsidRPr="002F6766">
        <w:rPr>
          <w:rFonts w:ascii="Century Gothic" w:hAnsi="Century Gothic"/>
          <w:sz w:val="22"/>
          <w:szCs w:val="22"/>
        </w:rPr>
        <w:t xml:space="preserve"> </w:t>
      </w:r>
      <w:r w:rsidR="00146A6C" w:rsidRPr="002F6766">
        <w:rPr>
          <w:rFonts w:ascii="Century Gothic" w:hAnsi="Century Gothic"/>
          <w:sz w:val="22"/>
          <w:szCs w:val="22"/>
        </w:rPr>
        <w:t>Sr. P</w:t>
      </w:r>
      <w:r w:rsidR="00200D7E" w:rsidRPr="002F6766">
        <w:rPr>
          <w:rFonts w:ascii="Century Gothic" w:hAnsi="Century Gothic"/>
          <w:sz w:val="22"/>
          <w:szCs w:val="22"/>
        </w:rPr>
        <w:t xml:space="preserve">residente </w:t>
      </w:r>
      <w:r w:rsidR="00146A6C" w:rsidRPr="002F6766">
        <w:rPr>
          <w:rFonts w:ascii="Century Gothic" w:hAnsi="Century Gothic"/>
          <w:sz w:val="22"/>
          <w:szCs w:val="22"/>
        </w:rPr>
        <w:t xml:space="preserve">Thiago </w:t>
      </w:r>
      <w:r w:rsidR="0026213D" w:rsidRPr="002F6766">
        <w:rPr>
          <w:rFonts w:ascii="Century Gothic" w:hAnsi="Century Gothic"/>
          <w:sz w:val="22"/>
          <w:szCs w:val="22"/>
        </w:rPr>
        <w:t xml:space="preserve">invocou a proteção de Deus e </w:t>
      </w:r>
      <w:r w:rsidR="00B222D4" w:rsidRPr="002F6766">
        <w:rPr>
          <w:rFonts w:ascii="Century Gothic" w:hAnsi="Century Gothic"/>
          <w:sz w:val="22"/>
          <w:szCs w:val="22"/>
        </w:rPr>
        <w:t>declar</w:t>
      </w:r>
      <w:r w:rsidRPr="002F6766">
        <w:rPr>
          <w:rFonts w:ascii="Century Gothic" w:hAnsi="Century Gothic"/>
          <w:sz w:val="22"/>
          <w:szCs w:val="22"/>
        </w:rPr>
        <w:t>ou</w:t>
      </w:r>
      <w:r w:rsidR="00B222D4" w:rsidRPr="002F6766">
        <w:rPr>
          <w:rFonts w:ascii="Century Gothic" w:hAnsi="Century Gothic"/>
          <w:sz w:val="22"/>
          <w:szCs w:val="22"/>
        </w:rPr>
        <w:t xml:space="preserve"> aberto</w:t>
      </w:r>
      <w:r w:rsidR="00146A6C" w:rsidRPr="002F6766">
        <w:rPr>
          <w:rFonts w:ascii="Century Gothic" w:hAnsi="Century Gothic"/>
          <w:sz w:val="22"/>
          <w:szCs w:val="22"/>
        </w:rPr>
        <w:t>s</w:t>
      </w:r>
      <w:r w:rsidRPr="002F6766">
        <w:rPr>
          <w:rFonts w:ascii="Century Gothic" w:hAnsi="Century Gothic"/>
          <w:sz w:val="22"/>
          <w:szCs w:val="22"/>
        </w:rPr>
        <w:t xml:space="preserve"> </w:t>
      </w:r>
      <w:r w:rsidR="00B222D4" w:rsidRPr="002F6766">
        <w:rPr>
          <w:rFonts w:ascii="Century Gothic" w:hAnsi="Century Gothic"/>
          <w:sz w:val="22"/>
          <w:szCs w:val="22"/>
        </w:rPr>
        <w:t xml:space="preserve">os trabalhos da presente </w:t>
      </w:r>
      <w:r w:rsidR="007B3365" w:rsidRPr="002F6766">
        <w:rPr>
          <w:rFonts w:ascii="Century Gothic" w:hAnsi="Century Gothic"/>
          <w:sz w:val="22"/>
          <w:szCs w:val="22"/>
        </w:rPr>
        <w:t>s</w:t>
      </w:r>
      <w:r w:rsidR="00B222D4" w:rsidRPr="002F6766">
        <w:rPr>
          <w:rFonts w:ascii="Century Gothic" w:hAnsi="Century Gothic"/>
          <w:sz w:val="22"/>
          <w:szCs w:val="22"/>
        </w:rPr>
        <w:t>essão</w:t>
      </w:r>
      <w:r w:rsidRPr="002F6766">
        <w:rPr>
          <w:rFonts w:ascii="Century Gothic" w:hAnsi="Century Gothic"/>
          <w:sz w:val="22"/>
          <w:szCs w:val="22"/>
        </w:rPr>
        <w:t xml:space="preserve">. </w:t>
      </w:r>
      <w:r w:rsidR="00146A6C" w:rsidRPr="002F6766">
        <w:rPr>
          <w:rFonts w:ascii="Century Gothic" w:hAnsi="Century Gothic"/>
          <w:sz w:val="22"/>
          <w:szCs w:val="22"/>
        </w:rPr>
        <w:t>Dando início ao</w:t>
      </w:r>
      <w:r w:rsidR="001956E0" w:rsidRPr="002F6766">
        <w:rPr>
          <w:rFonts w:ascii="Century Gothic" w:hAnsi="Century Gothic"/>
          <w:sz w:val="22"/>
          <w:szCs w:val="22"/>
        </w:rPr>
        <w:t xml:space="preserve"> </w:t>
      </w:r>
      <w:r w:rsidR="001956E0" w:rsidRPr="002F6766">
        <w:rPr>
          <w:rFonts w:ascii="Century Gothic" w:hAnsi="Century Gothic"/>
          <w:b/>
          <w:bCs/>
          <w:sz w:val="22"/>
          <w:szCs w:val="22"/>
          <w:u w:val="single"/>
        </w:rPr>
        <w:t>EXPEDIENTE</w:t>
      </w:r>
      <w:r w:rsidR="001956E0" w:rsidRPr="002F6766">
        <w:rPr>
          <w:rFonts w:ascii="Century Gothic" w:hAnsi="Century Gothic"/>
          <w:sz w:val="22"/>
          <w:szCs w:val="22"/>
        </w:rPr>
        <w:t xml:space="preserve">, o </w:t>
      </w:r>
      <w:r w:rsidR="00146A6C" w:rsidRPr="002F6766">
        <w:rPr>
          <w:rFonts w:ascii="Century Gothic" w:hAnsi="Century Gothic"/>
          <w:sz w:val="22"/>
          <w:szCs w:val="22"/>
        </w:rPr>
        <w:t>Sr.</w:t>
      </w:r>
      <w:r w:rsidR="001956E0" w:rsidRPr="002F6766">
        <w:rPr>
          <w:rFonts w:ascii="Century Gothic" w:hAnsi="Century Gothic"/>
          <w:sz w:val="22"/>
          <w:szCs w:val="22"/>
        </w:rPr>
        <w:t xml:space="preserve"> </w:t>
      </w:r>
      <w:r w:rsidR="00146A6C" w:rsidRPr="002F6766">
        <w:rPr>
          <w:rFonts w:ascii="Century Gothic" w:hAnsi="Century Gothic"/>
          <w:sz w:val="22"/>
          <w:szCs w:val="22"/>
        </w:rPr>
        <w:t>P</w:t>
      </w:r>
      <w:r w:rsidR="001956E0" w:rsidRPr="002F6766">
        <w:rPr>
          <w:rFonts w:ascii="Century Gothic" w:hAnsi="Century Gothic"/>
          <w:sz w:val="22"/>
          <w:szCs w:val="22"/>
        </w:rPr>
        <w:t>residente</w:t>
      </w:r>
      <w:r w:rsidR="0068402F" w:rsidRPr="002F6766">
        <w:rPr>
          <w:rFonts w:ascii="Century Gothic" w:hAnsi="Century Gothic"/>
          <w:sz w:val="22"/>
          <w:szCs w:val="22"/>
        </w:rPr>
        <w:t xml:space="preserve"> </w:t>
      </w:r>
      <w:r w:rsidR="001956E0" w:rsidRPr="002F6766">
        <w:rPr>
          <w:rFonts w:ascii="Century Gothic" w:hAnsi="Century Gothic"/>
          <w:sz w:val="22"/>
          <w:szCs w:val="22"/>
        </w:rPr>
        <w:t xml:space="preserve">solicitou ao Sr. Primeiro-Secretário </w:t>
      </w:r>
      <w:r w:rsidR="0068402F" w:rsidRPr="002F6766">
        <w:rPr>
          <w:rFonts w:ascii="Century Gothic" w:hAnsi="Century Gothic"/>
          <w:sz w:val="22"/>
          <w:szCs w:val="22"/>
        </w:rPr>
        <w:t xml:space="preserve">Alan </w:t>
      </w:r>
      <w:r w:rsidR="001956E0" w:rsidRPr="002F6766">
        <w:rPr>
          <w:rFonts w:ascii="Century Gothic" w:hAnsi="Century Gothic"/>
          <w:sz w:val="22"/>
          <w:szCs w:val="22"/>
        </w:rPr>
        <w:t xml:space="preserve">que fizesse a leitura </w:t>
      </w:r>
      <w:r w:rsidR="002E5241" w:rsidRPr="002F6766">
        <w:rPr>
          <w:rFonts w:ascii="Century Gothic" w:hAnsi="Century Gothic"/>
          <w:sz w:val="22"/>
          <w:szCs w:val="22"/>
        </w:rPr>
        <w:t xml:space="preserve">da pauta do </w:t>
      </w:r>
      <w:r w:rsidR="004B23B7" w:rsidRPr="002F6766">
        <w:rPr>
          <w:rFonts w:ascii="Century Gothic" w:hAnsi="Century Gothic"/>
          <w:sz w:val="22"/>
          <w:szCs w:val="22"/>
        </w:rPr>
        <w:t>E</w:t>
      </w:r>
      <w:r w:rsidR="002E5241" w:rsidRPr="002F6766">
        <w:rPr>
          <w:rFonts w:ascii="Century Gothic" w:hAnsi="Century Gothic"/>
          <w:sz w:val="22"/>
          <w:szCs w:val="22"/>
        </w:rPr>
        <w:t xml:space="preserve">xpediente da presente sessão, na qual constava as seguintes matérias: </w:t>
      </w:r>
      <w:bookmarkStart w:id="3" w:name="_Hlk120699888"/>
      <w:r w:rsidR="005F6AB2" w:rsidRPr="005F6AB2">
        <w:rPr>
          <w:rFonts w:ascii="Century Gothic" w:hAnsi="Century Gothic"/>
          <w:b/>
          <w:color w:val="000000"/>
          <w:sz w:val="22"/>
          <w:szCs w:val="22"/>
        </w:rPr>
        <w:t xml:space="preserve">Ofício nº 61/2025 DMA ptg A do Executivo Municipal, Prefeito Fábio Godoy Graton, encaminhando o Projeto de Lei nº 45/2025 que “Cria Cargo que compõe o quadro permanente de servidores públicos municipais e dá outras providências”. </w:t>
      </w:r>
      <w:r w:rsidR="005F6AB2">
        <w:rPr>
          <w:rFonts w:ascii="Century Gothic" w:hAnsi="Century Gothic"/>
          <w:b/>
          <w:color w:val="000000"/>
          <w:sz w:val="22"/>
          <w:szCs w:val="22"/>
        </w:rPr>
        <w:t>(</w:t>
      </w:r>
      <w:r w:rsidR="005F6AB2" w:rsidRPr="005F6AB2">
        <w:rPr>
          <w:rFonts w:ascii="Century Gothic" w:hAnsi="Century Gothic"/>
          <w:b/>
          <w:color w:val="000000"/>
          <w:sz w:val="22"/>
          <w:szCs w:val="22"/>
        </w:rPr>
        <w:t>Cria Cargos Casa Abrigo</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A Ordem do Dia. Ofício nº 64/2025 DMA ptg C do Executivo Municipal, Prefeito Fábio Godoy Graton, encaminhando o Projeto de Lei nº 53/2025 que “Dispõe sobre a criação do programa TEACOLHE – Apoio Integral às Pessoas com Transtorno do Espectro Autista (TEA) no Município de Sales Oliveira e dá outras providências”. Despacho: A Ordem do Dia. Ofício nº 73/2025 DMA ptg A do Executivo Municipal, Prefeito Fábio Godoy Graton, encaminhando o Projeto de Lei nº 55/2025 que “Abre no Orçamento Vigente Crédito Adicional Especial e dá outras providências”.  – No Valor de R$ 7.552,00 para devolução de saldo residual recape.</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Despacho: A </w:t>
      </w:r>
      <w:r w:rsidR="005F6AB2" w:rsidRPr="005F6AB2">
        <w:rPr>
          <w:rFonts w:ascii="Century Gothic" w:hAnsi="Century Gothic"/>
          <w:b/>
          <w:color w:val="000000"/>
          <w:sz w:val="22"/>
          <w:szCs w:val="22"/>
        </w:rPr>
        <w:lastRenderedPageBreak/>
        <w:t xml:space="preserve">Ordem do Dia. Ofício nº 73/2025 DMA ptg B do Executivo Municipal, Prefeito Fábio Godoy Graton, encaminhando o Projeto de Lei nº 56/2025 que “Abre no Orçamento Vigente Crédito Adicional Especial e dá outras providências”. </w:t>
      </w:r>
      <w:r w:rsidR="005F6AB2">
        <w:rPr>
          <w:rFonts w:ascii="Century Gothic" w:hAnsi="Century Gothic"/>
          <w:b/>
          <w:color w:val="000000"/>
          <w:sz w:val="22"/>
          <w:szCs w:val="22"/>
        </w:rPr>
        <w:t>(</w:t>
      </w:r>
      <w:r w:rsidR="005F6AB2" w:rsidRPr="005F6AB2">
        <w:rPr>
          <w:rFonts w:ascii="Century Gothic" w:hAnsi="Century Gothic"/>
          <w:b/>
          <w:color w:val="000000"/>
          <w:sz w:val="22"/>
          <w:szCs w:val="22"/>
        </w:rPr>
        <w:t>No Valor de R$ 12.271,81 para utilização de saldo do FUNDEB 2024</w:t>
      </w:r>
      <w:r w:rsidR="005F6AB2">
        <w:rPr>
          <w:rFonts w:ascii="Century Gothic" w:hAnsi="Century Gothic"/>
          <w:b/>
          <w:color w:val="000000"/>
          <w:sz w:val="22"/>
          <w:szCs w:val="22"/>
        </w:rPr>
        <w:t>)</w:t>
      </w:r>
      <w:r w:rsidR="005F6AB2" w:rsidRPr="005F6AB2">
        <w:rPr>
          <w:rFonts w:ascii="Century Gothic" w:hAnsi="Century Gothic"/>
          <w:b/>
          <w:color w:val="000000"/>
          <w:sz w:val="22"/>
          <w:szCs w:val="22"/>
        </w:rPr>
        <w:t>.</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Despacho: A Ordem do Dia. Ofício nº 73/2025 DMA ptg C do Executivo Municipal, Prefeito Fábio Godoy Graton, encaminhando o Projeto de Lei nº 57/2025 que “Abre no Orçamento Vigente Crédito Adicional Suplementar e dá outras providências”.  </w:t>
      </w:r>
      <w:r w:rsidR="005F6AB2">
        <w:rPr>
          <w:rFonts w:ascii="Century Gothic" w:hAnsi="Century Gothic"/>
          <w:b/>
          <w:color w:val="000000"/>
          <w:sz w:val="22"/>
          <w:szCs w:val="22"/>
        </w:rPr>
        <w:t>(</w:t>
      </w:r>
      <w:r w:rsidR="005F6AB2" w:rsidRPr="005F6AB2">
        <w:rPr>
          <w:rFonts w:ascii="Century Gothic" w:hAnsi="Century Gothic"/>
          <w:b/>
          <w:color w:val="000000"/>
          <w:sz w:val="22"/>
          <w:szCs w:val="22"/>
        </w:rPr>
        <w:t>No Valor de R$ 50.000,00 para realização de feira livre</w:t>
      </w:r>
      <w:r w:rsidR="005F6AB2">
        <w:rPr>
          <w:rFonts w:ascii="Century Gothic" w:hAnsi="Century Gothic"/>
          <w:b/>
          <w:color w:val="000000"/>
          <w:sz w:val="22"/>
          <w:szCs w:val="22"/>
        </w:rPr>
        <w:t>)</w:t>
      </w:r>
      <w:r w:rsidR="005F6AB2" w:rsidRPr="005F6AB2">
        <w:rPr>
          <w:rFonts w:ascii="Century Gothic" w:hAnsi="Century Gothic"/>
          <w:b/>
          <w:color w:val="000000"/>
          <w:sz w:val="22"/>
          <w:szCs w:val="22"/>
        </w:rPr>
        <w:t>.</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Despacho: A Ordem do Dia. </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Ofício nº 63/2025 DMA ptg do Executivo Municipal, Prefeito Fábio Godoy Graton, convidando para a Cerimônia de Entrega de 48 Lotes do Programa Lote Social Urbanizado, no dia 12 de </w:t>
      </w:r>
      <w:r w:rsidR="00EB57AD" w:rsidRPr="005F6AB2">
        <w:rPr>
          <w:rFonts w:ascii="Century Gothic" w:hAnsi="Century Gothic"/>
          <w:b/>
          <w:color w:val="000000"/>
          <w:sz w:val="22"/>
          <w:szCs w:val="22"/>
        </w:rPr>
        <w:t>abril</w:t>
      </w:r>
      <w:r w:rsidR="005F6AB2" w:rsidRPr="005F6AB2">
        <w:rPr>
          <w:rFonts w:ascii="Century Gothic" w:hAnsi="Century Gothic"/>
          <w:b/>
          <w:color w:val="000000"/>
          <w:sz w:val="22"/>
          <w:szCs w:val="22"/>
        </w:rPr>
        <w:t xml:space="preserve"> de 2025, às 09h, no Bairro Jardim Santa Angelina. Despacho: Arquive-se. </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Ofício nº 68/2025 DMA ptg do Executivo Municipal, Prefeito Fábio Godoy Graton, encaminhando resposta negativa ao </w:t>
      </w:r>
      <w:r w:rsidR="005F6AB2">
        <w:rPr>
          <w:rFonts w:ascii="Century Gothic" w:hAnsi="Century Gothic"/>
          <w:b/>
          <w:color w:val="000000"/>
          <w:sz w:val="22"/>
          <w:szCs w:val="22"/>
        </w:rPr>
        <w:t>Ofício</w:t>
      </w:r>
      <w:r w:rsidR="005F6AB2" w:rsidRPr="005F6AB2">
        <w:rPr>
          <w:rFonts w:ascii="Century Gothic" w:hAnsi="Century Gothic"/>
          <w:b/>
          <w:color w:val="000000"/>
          <w:sz w:val="22"/>
          <w:szCs w:val="22"/>
        </w:rPr>
        <w:t xml:space="preserve"> CM nº 22/2025, que solicita audiência </w:t>
      </w:r>
      <w:r w:rsidR="00EB57AD" w:rsidRPr="005F6AB2">
        <w:rPr>
          <w:rFonts w:ascii="Century Gothic" w:hAnsi="Century Gothic"/>
          <w:b/>
          <w:color w:val="000000"/>
          <w:sz w:val="22"/>
          <w:szCs w:val="22"/>
        </w:rPr>
        <w:t>pública</w:t>
      </w:r>
      <w:r w:rsidR="005F6AB2" w:rsidRPr="005F6AB2">
        <w:rPr>
          <w:rFonts w:ascii="Century Gothic" w:hAnsi="Century Gothic"/>
          <w:b/>
          <w:color w:val="000000"/>
          <w:sz w:val="22"/>
          <w:szCs w:val="22"/>
        </w:rPr>
        <w:t xml:space="preserve"> para tratar do Projeto de Lei que revisa os valores das tarifas de água e esgoto. Despacho: Para Conhecimento do Plenário. Informe da Câmara dos Deputados, sobre recursos da União repassados ao Município no mês de março de 2025.</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nº 92/2025 da Diretora do Departamento Municipal de Saúde, Sra. Aline Ribeiro Lioni, e da Presidente do Conselho Municipal de Saúde, Sra. Crisléia Pereira Lima, convidando os Vereadores para a Conferência Municipal de Saúde e Conferência Municipal do Trabalhador, no dia 04 de </w:t>
      </w:r>
      <w:r w:rsidR="00EB57AD" w:rsidRPr="005F6AB2">
        <w:rPr>
          <w:rFonts w:ascii="Century Gothic" w:hAnsi="Century Gothic"/>
          <w:b/>
          <w:color w:val="000000"/>
          <w:sz w:val="22"/>
          <w:szCs w:val="22"/>
        </w:rPr>
        <w:t>abril</w:t>
      </w:r>
      <w:r w:rsidR="005F6AB2" w:rsidRPr="005F6AB2">
        <w:rPr>
          <w:rFonts w:ascii="Century Gothic" w:hAnsi="Century Gothic"/>
          <w:b/>
          <w:color w:val="000000"/>
          <w:sz w:val="22"/>
          <w:szCs w:val="22"/>
        </w:rPr>
        <w:t xml:space="preserve"> de 2025, às 13h, na Câmara Municipal de Sales Oliveira.</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Arquive-se.</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nº 100/2025 da Diretora do Departamento Municipal de Saúde, Sra. Aline Ribeiro Lioni, convidando os Vereadores para a Carreata de Conscientização sobre o Autismo, que será realizada no dia 26 de </w:t>
      </w:r>
      <w:r w:rsidR="00EB57AD" w:rsidRPr="005F6AB2">
        <w:rPr>
          <w:rFonts w:ascii="Century Gothic" w:hAnsi="Century Gothic"/>
          <w:b/>
          <w:color w:val="000000"/>
          <w:sz w:val="22"/>
          <w:szCs w:val="22"/>
        </w:rPr>
        <w:t>abril</w:t>
      </w:r>
      <w:r w:rsidR="005F6AB2" w:rsidRPr="005F6AB2">
        <w:rPr>
          <w:rFonts w:ascii="Century Gothic" w:hAnsi="Century Gothic"/>
          <w:b/>
          <w:color w:val="000000"/>
          <w:sz w:val="22"/>
          <w:szCs w:val="22"/>
        </w:rPr>
        <w:t xml:space="preserve"> de 2025, às 9h, com saída em frente à Estação.</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nº 115/2025 da Diretora do Departamento Municipal de Turismo, Sra. Tatiane Martins de Souza da Silva Fellipe, e do Chefe do Departamento Municipal de Cultura, Sr. Evandro Martins Miotto Júnior, solicitando o uso do espaço da Câmara Municipal para realização de cursos de capacitação em parceria ao SEBRAE – Curso de Capacitação em Gastronomia nos dias 07, 08, 12, 13, 14 e 15 de maio e 09 de </w:t>
      </w:r>
      <w:r w:rsidR="00EB57AD" w:rsidRPr="005F6AB2">
        <w:rPr>
          <w:rFonts w:ascii="Century Gothic" w:hAnsi="Century Gothic"/>
          <w:b/>
          <w:color w:val="000000"/>
          <w:sz w:val="22"/>
          <w:szCs w:val="22"/>
        </w:rPr>
        <w:t>junho</w:t>
      </w:r>
      <w:r w:rsidR="005F6AB2" w:rsidRPr="005F6AB2">
        <w:rPr>
          <w:rFonts w:ascii="Century Gothic" w:hAnsi="Century Gothic"/>
          <w:b/>
          <w:color w:val="000000"/>
          <w:sz w:val="22"/>
          <w:szCs w:val="22"/>
        </w:rPr>
        <w:t xml:space="preserve"> de 2025. Curso de Capacitação para artesãos nos dias 12 a 16 e 19 de maio de 2025.</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Despacho: </w:t>
      </w:r>
      <w:r w:rsidR="005F6AB2" w:rsidRPr="005F6AB2">
        <w:rPr>
          <w:rFonts w:ascii="Century Gothic" w:hAnsi="Century Gothic"/>
          <w:b/>
          <w:color w:val="000000"/>
          <w:sz w:val="22"/>
          <w:szCs w:val="22"/>
        </w:rPr>
        <w:lastRenderedPageBreak/>
        <w:t>Atenda-se.</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 xml:space="preserve">Convite da Diretora do Departamento Municipal de Turismo, Sra. Tatiane Martins de Souza da Silva Fellipe, e do Chefe do Departamento Municipal de Cultura, Sr. Evandro Martins Miotto Júnior, aos Vereadores e população salense para a Encenação da Paixão de Cristo, no dia 18 de </w:t>
      </w:r>
      <w:r w:rsidR="00EB57AD" w:rsidRPr="005F6AB2">
        <w:rPr>
          <w:rFonts w:ascii="Century Gothic" w:hAnsi="Century Gothic"/>
          <w:b/>
          <w:color w:val="000000"/>
          <w:sz w:val="22"/>
          <w:szCs w:val="22"/>
        </w:rPr>
        <w:t>abril</w:t>
      </w:r>
      <w:r w:rsidR="005F6AB2" w:rsidRPr="005F6AB2">
        <w:rPr>
          <w:rFonts w:ascii="Century Gothic" w:hAnsi="Century Gothic"/>
          <w:b/>
          <w:color w:val="000000"/>
          <w:sz w:val="22"/>
          <w:szCs w:val="22"/>
        </w:rPr>
        <w:t xml:space="preserve"> de 2025, às 19h e 30min, na Praça Santa Rita.</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nº 16/2025 da Coordenadora do CRAS, Sra. Larissa Barbin Gasola para o 3º Pedal Faça Bonito, que irá acontecer no dia 18/05/2025, às 08h e 30min, com ponto de saída na Praça das Mangueiras.</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do Presidente da Casa da Criança Salense – Professora Maria Aparecida Domingues de Almeida, Sr. Tiago de Oliveira Bordonal, encaminhando o Balancete Financeiro da Entidade do mês de </w:t>
      </w:r>
      <w:r w:rsidR="00EB57AD" w:rsidRPr="005F6AB2">
        <w:rPr>
          <w:rFonts w:ascii="Century Gothic" w:hAnsi="Century Gothic"/>
          <w:b/>
          <w:color w:val="000000"/>
          <w:sz w:val="22"/>
          <w:szCs w:val="22"/>
        </w:rPr>
        <w:t>fevereiro</w:t>
      </w:r>
      <w:r w:rsidR="005F6AB2" w:rsidRPr="005F6AB2">
        <w:rPr>
          <w:rFonts w:ascii="Century Gothic" w:hAnsi="Century Gothic"/>
          <w:b/>
          <w:color w:val="000000"/>
          <w:sz w:val="22"/>
          <w:szCs w:val="22"/>
        </w:rPr>
        <w:t xml:space="preserve"> de 2025</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Ofício</w:t>
      </w:r>
      <w:r w:rsidR="005F6AB2" w:rsidRPr="005F6AB2">
        <w:rPr>
          <w:rFonts w:ascii="Century Gothic" w:hAnsi="Century Gothic"/>
          <w:b/>
          <w:color w:val="000000"/>
          <w:sz w:val="22"/>
          <w:szCs w:val="22"/>
        </w:rPr>
        <w:t xml:space="preserve"> do Presidente da Sociedade Beneficente e Hospitalar Santa Rita, Sr. Fábio Aurélio Pereira, encaminhando o Balancete Financeiro da Entidade do mês de </w:t>
      </w:r>
      <w:r w:rsidR="00EB57AD" w:rsidRPr="005F6AB2">
        <w:rPr>
          <w:rFonts w:ascii="Century Gothic" w:hAnsi="Century Gothic"/>
          <w:b/>
          <w:color w:val="000000"/>
          <w:sz w:val="22"/>
          <w:szCs w:val="22"/>
        </w:rPr>
        <w:t>fevereiro</w:t>
      </w:r>
      <w:r w:rsidR="005F6AB2" w:rsidRPr="005F6AB2">
        <w:rPr>
          <w:rFonts w:ascii="Century Gothic" w:hAnsi="Century Gothic"/>
          <w:b/>
          <w:color w:val="000000"/>
          <w:sz w:val="22"/>
          <w:szCs w:val="22"/>
        </w:rPr>
        <w:t xml:space="preserve"> de 2025.</w:t>
      </w:r>
      <w:r w:rsidR="005F6AB2">
        <w:rPr>
          <w:rFonts w:ascii="Century Gothic" w:hAnsi="Century Gothic"/>
          <w:b/>
          <w:color w:val="000000"/>
          <w:sz w:val="22"/>
          <w:szCs w:val="22"/>
        </w:rPr>
        <w:t xml:space="preserve"> </w:t>
      </w:r>
      <w:r w:rsidR="005F6AB2" w:rsidRPr="005F6AB2">
        <w:rPr>
          <w:rFonts w:ascii="Century Gothic" w:hAnsi="Century Gothic"/>
          <w:b/>
          <w:color w:val="000000"/>
          <w:sz w:val="22"/>
          <w:szCs w:val="22"/>
        </w:rPr>
        <w:t>Despacho: Para Conhecimento do Plenário.</w:t>
      </w:r>
      <w:r w:rsidR="005F6AB2">
        <w:rPr>
          <w:rFonts w:ascii="Century Gothic" w:hAnsi="Century Gothic"/>
          <w:b/>
          <w:color w:val="000000"/>
          <w:sz w:val="22"/>
          <w:szCs w:val="22"/>
        </w:rPr>
        <w:t xml:space="preserve"> </w:t>
      </w:r>
      <w:r w:rsidR="005F6AB2" w:rsidRPr="005F6AB2">
        <w:rPr>
          <w:rFonts w:ascii="Century Gothic" w:hAnsi="Century Gothic"/>
          <w:b/>
          <w:sz w:val="22"/>
          <w:szCs w:val="22"/>
        </w:rPr>
        <w:t>Pareceres das Comissões Permanentes e do Departamento jurídico ao Projeto de Lei n</w:t>
      </w:r>
      <w:r w:rsidR="005F6AB2" w:rsidRPr="005F6AB2">
        <w:rPr>
          <w:rFonts w:ascii="Century Gothic" w:hAnsi="Century Gothic"/>
          <w:b/>
          <w:sz w:val="22"/>
          <w:szCs w:val="22"/>
          <w:vertAlign w:val="superscript"/>
        </w:rPr>
        <w:t>os</w:t>
      </w:r>
      <w:r w:rsidR="005F6AB2" w:rsidRPr="005F6AB2">
        <w:rPr>
          <w:rFonts w:ascii="Century Gothic" w:hAnsi="Century Gothic"/>
          <w:b/>
          <w:sz w:val="22"/>
          <w:szCs w:val="22"/>
        </w:rPr>
        <w:t xml:space="preserve"> 45, 53, 54, 55, 56 e 57/2025.</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Junte-se ao Processo.</w:t>
      </w:r>
      <w:r w:rsidR="005F6AB2">
        <w:rPr>
          <w:rFonts w:ascii="Century Gothic" w:hAnsi="Century Gothic"/>
          <w:b/>
          <w:color w:val="000000"/>
          <w:sz w:val="22"/>
          <w:szCs w:val="22"/>
        </w:rPr>
        <w:t xml:space="preserve"> </w:t>
      </w:r>
      <w:r w:rsidR="005F6AB2" w:rsidRPr="005F6AB2">
        <w:rPr>
          <w:rFonts w:ascii="Century Gothic" w:hAnsi="Century Gothic"/>
          <w:b/>
          <w:sz w:val="22"/>
          <w:szCs w:val="22"/>
        </w:rPr>
        <w:t>Projeto de Lei nº 54/2025 de autoria do Vereador Fabiano Estevam da Silva que “Institui no Calendário Oficial do Município de Sales Oliveira SP ‘o Dia da Pipa’”.</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 Ordem do Dia.</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Pedido de Informação nº 12/2025 de autoria dos Vereadores Luizinho, Marco Aurélio Balugoli, Michel Fabiano de Oliveira e Natália Fernanda Martins, </w:t>
      </w:r>
      <w:r w:rsidR="00EB57AD" w:rsidRPr="005F6AB2">
        <w:rPr>
          <w:rFonts w:ascii="Century Gothic" w:hAnsi="Century Gothic"/>
          <w:b/>
          <w:sz w:val="22"/>
          <w:szCs w:val="22"/>
        </w:rPr>
        <w:t xml:space="preserve">que </w:t>
      </w:r>
      <w:r w:rsidR="00EB57AD" w:rsidRPr="005F6AB2">
        <w:rPr>
          <w:rFonts w:ascii="Century Gothic" w:hAnsi="Century Gothic"/>
          <w:b/>
          <w:bCs/>
          <w:sz w:val="22"/>
          <w:szCs w:val="22"/>
        </w:rPr>
        <w:t>requer</w:t>
      </w:r>
      <w:r w:rsidR="005F6AB2" w:rsidRPr="005F6AB2">
        <w:rPr>
          <w:rFonts w:ascii="Century Gothic" w:hAnsi="Century Gothic"/>
          <w:b/>
          <w:bCs/>
          <w:sz w:val="22"/>
          <w:szCs w:val="22"/>
        </w:rPr>
        <w:t xml:space="preserve"> informações da quantidade de servidores, aposentados e dependentes que saíram do plano de saúde.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 Ordem do Dia.</w:t>
      </w:r>
      <w:r w:rsidR="005F6AB2">
        <w:rPr>
          <w:rFonts w:ascii="Century Gothic" w:hAnsi="Century Gothic"/>
          <w:b/>
          <w:color w:val="000000"/>
          <w:sz w:val="22"/>
          <w:szCs w:val="22"/>
        </w:rPr>
        <w:t xml:space="preserve"> </w:t>
      </w:r>
      <w:r w:rsidR="005F6AB2" w:rsidRPr="005F6AB2">
        <w:rPr>
          <w:rFonts w:ascii="Century Gothic" w:hAnsi="Century Gothic"/>
          <w:b/>
          <w:sz w:val="22"/>
          <w:szCs w:val="22"/>
        </w:rPr>
        <w:t>INDICAÇ</w:t>
      </w:r>
      <w:r w:rsidR="00EB57AD">
        <w:rPr>
          <w:rFonts w:ascii="Century Gothic" w:hAnsi="Century Gothic"/>
          <w:b/>
          <w:sz w:val="22"/>
          <w:szCs w:val="22"/>
        </w:rPr>
        <w:t>ÕES</w:t>
      </w:r>
      <w:r w:rsidR="005F6AB2" w:rsidRPr="005F6AB2">
        <w:rPr>
          <w:rFonts w:ascii="Century Gothic" w:hAnsi="Century Gothic"/>
          <w:b/>
          <w:sz w:val="22"/>
          <w:szCs w:val="22"/>
        </w:rPr>
        <w:t>:</w:t>
      </w:r>
      <w:r w:rsidR="005F6AB2">
        <w:rPr>
          <w:rFonts w:ascii="Century Gothic" w:hAnsi="Century Gothic"/>
          <w:b/>
          <w:color w:val="000000"/>
          <w:sz w:val="22"/>
          <w:szCs w:val="22"/>
        </w:rPr>
        <w:t xml:space="preserve"> </w:t>
      </w:r>
      <w:r w:rsidR="005F6AB2" w:rsidRPr="005F6AB2">
        <w:rPr>
          <w:rFonts w:ascii="Century Gothic" w:hAnsi="Century Gothic"/>
          <w:b/>
          <w:sz w:val="22"/>
          <w:szCs w:val="22"/>
        </w:rPr>
        <w:t>Nº 83/2025 de autoria do Vereador Michel Fabiano de Oliveira ao Executivo Municipal solicitando</w:t>
      </w:r>
      <w:r w:rsidR="005F6AB2" w:rsidRPr="005F6AB2">
        <w:rPr>
          <w:rFonts w:ascii="Century Gothic" w:hAnsi="Century Gothic"/>
          <w:b/>
          <w:bCs/>
          <w:sz w:val="22"/>
          <w:szCs w:val="22"/>
        </w:rPr>
        <w:t xml:space="preserve"> a disponibilização de transporte para idosos que frequentam o Centro de Convivência do Idoso Wagner Godoy.</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84/2025 de autoria do Vereador Thiago Alberto Camilo de Oliveira ao Executivo Municipal solicitando </w:t>
      </w:r>
      <w:r w:rsidR="005F6AB2" w:rsidRPr="005F6AB2">
        <w:rPr>
          <w:rFonts w:ascii="Century Gothic" w:hAnsi="Century Gothic"/>
          <w:b/>
          <w:bCs/>
          <w:sz w:val="22"/>
          <w:szCs w:val="22"/>
        </w:rPr>
        <w:t xml:space="preserve">a instalação de redutor de velocidade (lombada) próximo ao número 100 da Avenida Leda Ronchini Dantas Fabrini, no Bairro Jardim Aurora I, para coibir que condutores de veículos trafeguem em alta velocidade.  </w:t>
      </w:r>
      <w:r w:rsidR="005F6AB2" w:rsidRPr="005F6AB2">
        <w:rPr>
          <w:rFonts w:ascii="Century Gothic" w:hAnsi="Century Gothic"/>
          <w:b/>
          <w:sz w:val="22"/>
          <w:szCs w:val="22"/>
        </w:rPr>
        <w:t xml:space="preserve">Nº 85/2025 de autoria do Vereador Thiago Alberto Camilo de Oliveira ao Executivo Municipal solicitando </w:t>
      </w:r>
      <w:r w:rsidR="005F6AB2" w:rsidRPr="005F6AB2">
        <w:rPr>
          <w:rFonts w:ascii="Century Gothic" w:hAnsi="Century Gothic"/>
          <w:b/>
          <w:bCs/>
          <w:sz w:val="22"/>
          <w:szCs w:val="22"/>
        </w:rPr>
        <w:t>a realização da operação tapa-buraco em parte da extensão da Rua Ovídio Costa, no bairro Alto Limpo II.</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86/2025 de autoria do Vereador Thiago Alberto Camilo de Oliveira ao </w:t>
      </w:r>
      <w:r w:rsidR="005F6AB2" w:rsidRPr="005F6AB2">
        <w:rPr>
          <w:rFonts w:ascii="Century Gothic" w:hAnsi="Century Gothic"/>
          <w:b/>
          <w:sz w:val="22"/>
          <w:szCs w:val="22"/>
        </w:rPr>
        <w:lastRenderedPageBreak/>
        <w:t>Executivo Municipal solicitando</w:t>
      </w:r>
      <w:r w:rsidR="005F6AB2" w:rsidRPr="005F6AB2">
        <w:rPr>
          <w:rFonts w:ascii="Century Gothic" w:hAnsi="Century Gothic"/>
          <w:b/>
          <w:bCs/>
          <w:sz w:val="22"/>
          <w:szCs w:val="22"/>
        </w:rPr>
        <w:t xml:space="preserve"> melhorias de escoamento de águas pluviais na Rua Luiz Alves Pereira, no Bairro Jardim Canaã.</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87/2025 de autoria do Vereador Fábio Henrique Borges ao Executivo Municipal solicitando </w:t>
      </w:r>
      <w:r w:rsidR="005F6AB2" w:rsidRPr="005F6AB2">
        <w:rPr>
          <w:rFonts w:ascii="Century Gothic" w:hAnsi="Century Gothic"/>
          <w:b/>
          <w:bCs/>
          <w:sz w:val="22"/>
          <w:szCs w:val="22"/>
        </w:rPr>
        <w:t xml:space="preserve">a instalação de redutor de velocidade (lombada) próximo ao número 244 da Rua Pedro Sinfrônio, no Bairro Solar Florida II, para coibir que condutores de veículos trafeguem em alta velocidade. </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88/2025 de autoria do Vereador Luiz Roberto Saia ao Executivo Municipal solicitando </w:t>
      </w:r>
      <w:r w:rsidR="005F6AB2" w:rsidRPr="005F6AB2">
        <w:rPr>
          <w:rFonts w:ascii="Century Gothic" w:hAnsi="Century Gothic"/>
          <w:b/>
          <w:bCs/>
          <w:sz w:val="22"/>
          <w:szCs w:val="22"/>
        </w:rPr>
        <w:t>a realização da operação tapa-buraco em frente ao número 73 da Rua Roberto Orsi, no Bairro Jardim Paraíso.</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89/2025 de autoria do Vereador Luizinho ao Executivo Municipal solicitando </w:t>
      </w:r>
      <w:r w:rsidR="005F6AB2" w:rsidRPr="005F6AB2">
        <w:rPr>
          <w:rFonts w:ascii="Century Gothic" w:hAnsi="Century Gothic"/>
          <w:b/>
          <w:bCs/>
          <w:sz w:val="22"/>
          <w:szCs w:val="22"/>
        </w:rPr>
        <w:t>que seja realizada a revitalização da sinalização de trânsito dos bairros Solar Flórida I e II.</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90/2025 de autoria do Vereador Luizinho ao Executivo Municipal solicitando </w:t>
      </w:r>
      <w:r w:rsidR="005F6AB2" w:rsidRPr="005F6AB2">
        <w:rPr>
          <w:rFonts w:ascii="Century Gothic" w:hAnsi="Century Gothic"/>
          <w:b/>
          <w:bCs/>
          <w:sz w:val="22"/>
          <w:szCs w:val="22"/>
        </w:rPr>
        <w:t xml:space="preserve">que seja elaborado pelo Poder Executivo um projeto de lei criando o Departamento Municipal de Trânsito (DEMUTRAN) de Sales Oliveira/SP.” </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91/2025 de autoria dos Vereadores Luizinho, Marco Aurélio Balugoli, Michel Fabiano de Oliveira e Natália Fernanda Martins ao Executivo Municipal solicitando </w:t>
      </w:r>
      <w:r w:rsidR="005F6AB2" w:rsidRPr="005F6AB2">
        <w:rPr>
          <w:rFonts w:ascii="Century Gothic" w:hAnsi="Century Gothic"/>
          <w:b/>
          <w:bCs/>
          <w:sz w:val="22"/>
          <w:szCs w:val="22"/>
        </w:rPr>
        <w:t>que seja adquirido com urgência pela Prefeitura Municipal de Sales Oliveira – SP uma área para a continuidade do Programa “Lotes Urbanizados.”</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Nº 92/2025 de autoria do Vereador Thiago Alberto Camilo de Oliveira ao Executivo Municipal solicitando </w:t>
      </w:r>
      <w:r w:rsidR="005F6AB2" w:rsidRPr="005F6AB2">
        <w:rPr>
          <w:rFonts w:ascii="Century Gothic" w:hAnsi="Century Gothic"/>
          <w:b/>
          <w:bCs/>
          <w:sz w:val="22"/>
          <w:szCs w:val="22"/>
        </w:rPr>
        <w:t xml:space="preserve">que seja realizada a limpeza, manutenção e desentupimento dos bueiros das proximidades do nº 11 da Rua Luiz Alves Pereira, no Bairro Jardim Canaã. </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Encaminhe-se ao Executivo.</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Ofício Conj. Vereadores nº 16/2025 de autoria dos Vereadores Luizinho, Marco Aurélio Balugoli, Michel Fabiano de Oliveira e Natália Fernanda Martins ao Exmo. Sr. Presidente da Câmara Municipal de Sales Oliveira, Sr. Thiago Alberto Camilo de Oliveira, solicitando a realização de Audiência Pública para discussão do novo projeto de lei de reajuste das tarifas de água e esgoto. </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 xml:space="preserve">Ofício Conj. Vereadores nº 17/2025 de autoria dos Vereadores Luizinho, Michel Fabiano de Oliveira e Natália Fernanda Martins ao Exmo. Sr. Prefeito Municipal, Sr. Fábio Godoy Graton, solicitando a revisão do percentual previsto na Lei nº 2.469/2025, de 28 de fevereiro de 2025, para custeio mensal de plano de saúde de dependentes dos servidores e aposentados pela Prefeitura Municipal. </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Div. nº 07/2025 ao Ilmo. Sr. Diretor do Departamento Municipal de Meio Ambiente, Sr. Isaac Roque Contente, </w:t>
      </w:r>
      <w:r w:rsidR="005F6AB2" w:rsidRPr="005F6AB2">
        <w:rPr>
          <w:rFonts w:ascii="Century Gothic" w:hAnsi="Century Gothic"/>
          <w:b/>
          <w:sz w:val="22"/>
          <w:szCs w:val="22"/>
        </w:rPr>
        <w:lastRenderedPageBreak/>
        <w:t xml:space="preserve">convidando para Audiência Pública para tratar das Constantes Quedas e Picos de Energia no Município de Sales Oliveira, com representantes da CPFL, no dia 02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 às 11h, na Câmara Municipal.</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Div. nº 08/2025 ao Exmo. Presidente do Sindicato dos Servidores Municipais de Sales Oliveira, Sr. Antônio Luiz de Faria, encaminhando cópia do Projeto de Lei Complementar nº 02/2025 para análise e emissão de parecer.</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Div. nº 09/2025 ao Exmo. Presidente do Instituto de Previdência dos Servidores Municipais de Sales Oliveira, Sr. Alex Bertolino da Cunha, encaminhando cópia do Projeto de Lei Complementar nº 02/2025 para análise e emissão de parecer.</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Div. nº 11/2025 a Exmo. Sr. Vladimir Geraldo dos Santos, Presidente da Câmara Municipal de Santo Antônio da Alegria, encaminhando para conhecimento a Moção nº 02/2025 aprovada na Sessão Ordinária do Dia 01 de Abril de 2025.</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Div. nº 10/2025 a Exmo. Sr. Denílson Carvalho, Prefeito Municipal de Santo Antônio da Alegria, encaminhando para conhecimento a Moção nº 02/2025 aprovada na Sessão Ordinária do Dia 01 de Abril de 2025.</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Pr>
          <w:rFonts w:ascii="Century Gothic" w:hAnsi="Century Gothic"/>
          <w:b/>
          <w:sz w:val="22"/>
          <w:szCs w:val="22"/>
        </w:rPr>
        <w:t>Ofício</w:t>
      </w:r>
      <w:r w:rsidR="005F6AB2" w:rsidRPr="005F6AB2">
        <w:rPr>
          <w:rFonts w:ascii="Century Gothic" w:hAnsi="Century Gothic"/>
          <w:b/>
          <w:sz w:val="22"/>
          <w:szCs w:val="22"/>
        </w:rPr>
        <w:t xml:space="preserve"> CM nº 18/2025 ao Exmo. Sr. Fábio Godoy Graton – Prefeito Municipal, convidando para Audiência Pública para tratar das Constantes Quedas e Picos de Energia no Município de Sales Oliveira, com representantes da CPFL, no dia 02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 às 11h, na Câmara Municipal.</w:t>
      </w:r>
      <w:r w:rsidR="005F6AB2">
        <w:rPr>
          <w:rFonts w:ascii="Century Gothic" w:hAnsi="Century Gothic"/>
          <w:b/>
          <w:color w:val="000000"/>
          <w:sz w:val="22"/>
          <w:szCs w:val="22"/>
        </w:rPr>
        <w:t xml:space="preserve"> </w:t>
      </w:r>
      <w:r w:rsidR="005F6AB2" w:rsidRPr="005F6AB2">
        <w:rPr>
          <w:rFonts w:ascii="Century Gothic" w:hAnsi="Century Gothic"/>
          <w:b/>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19/2025 ao Executivo Municipal, Sr. Fábio Godoy Graton, encaminhando os Autógrafos n</w:t>
      </w:r>
      <w:r w:rsidR="005F6AB2" w:rsidRPr="005F6AB2">
        <w:rPr>
          <w:rFonts w:ascii="Century Gothic" w:hAnsi="Century Gothic"/>
          <w:b/>
          <w:sz w:val="22"/>
          <w:szCs w:val="22"/>
          <w:vertAlign w:val="superscript"/>
        </w:rPr>
        <w:t>os</w:t>
      </w:r>
      <w:r w:rsidR="005F6AB2" w:rsidRPr="005F6AB2">
        <w:rPr>
          <w:rFonts w:ascii="Century Gothic" w:hAnsi="Century Gothic"/>
          <w:b/>
          <w:sz w:val="22"/>
          <w:szCs w:val="22"/>
        </w:rPr>
        <w:t xml:space="preserve"> 2.526, 2.527 e 2.528/2025 aos Projetos de Leis n</w:t>
      </w:r>
      <w:r w:rsidR="005F6AB2" w:rsidRPr="005F6AB2">
        <w:rPr>
          <w:rFonts w:ascii="Century Gothic" w:hAnsi="Century Gothic"/>
          <w:b/>
          <w:sz w:val="22"/>
          <w:szCs w:val="22"/>
          <w:vertAlign w:val="superscript"/>
        </w:rPr>
        <w:t xml:space="preserve">os </w:t>
      </w:r>
      <w:r w:rsidR="005F6AB2" w:rsidRPr="005F6AB2">
        <w:rPr>
          <w:rFonts w:ascii="Century Gothic" w:hAnsi="Century Gothic"/>
          <w:b/>
          <w:sz w:val="22"/>
          <w:szCs w:val="22"/>
        </w:rPr>
        <w:t xml:space="preserve">48, 49 e 50/2025 aprovados na Sessão Ordinária do dia 01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20/2025 ao Executivo Municipal, Sr. Fábio Godoy Graton encaminhando para conhecimento e atendimento as Indicações n</w:t>
      </w:r>
      <w:r w:rsidR="005F6AB2" w:rsidRPr="005F6AB2">
        <w:rPr>
          <w:rFonts w:ascii="Century Gothic" w:hAnsi="Century Gothic"/>
          <w:b/>
          <w:sz w:val="22"/>
          <w:szCs w:val="22"/>
          <w:vertAlign w:val="superscript"/>
        </w:rPr>
        <w:t>os</w:t>
      </w:r>
      <w:r w:rsidR="005F6AB2" w:rsidRPr="005F6AB2">
        <w:rPr>
          <w:rFonts w:ascii="Century Gothic" w:hAnsi="Century Gothic"/>
          <w:b/>
          <w:sz w:val="22"/>
          <w:szCs w:val="22"/>
        </w:rPr>
        <w:t xml:space="preserve"> 76 a 82/2025 de autoria dos Vereadores Alan Felipe dos Santos, Luiz Roberto Saia, Luizinho e Natália Fernanda Martins, apresentadas na Sessão Ordinária do dia 01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w:t>
      </w:r>
      <w:r w:rsidR="005F6AB2">
        <w:rPr>
          <w:rFonts w:ascii="Century Gothic" w:hAnsi="Century Gothic"/>
          <w:b/>
          <w:sz w:val="22"/>
          <w:szCs w:val="22"/>
        </w:rPr>
        <w:t>.</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bCs/>
          <w:sz w:val="22"/>
          <w:szCs w:val="22"/>
        </w:rPr>
        <w:t xml:space="preserve"> </w:t>
      </w:r>
      <w:r w:rsidR="005F6AB2" w:rsidRPr="005F6AB2">
        <w:rPr>
          <w:rFonts w:ascii="Century Gothic" w:hAnsi="Century Gothic"/>
          <w:b/>
          <w:sz w:val="22"/>
          <w:szCs w:val="22"/>
        </w:rPr>
        <w:t>Ofício CM. Nº 21/2025 ao Executivo Municipal, Sr. Fábio Godoy Graton encaminhando para conhecimento e atendimento os Pedidos de Informações n</w:t>
      </w:r>
      <w:r w:rsidR="005F6AB2" w:rsidRPr="005F6AB2">
        <w:rPr>
          <w:rFonts w:ascii="Century Gothic" w:hAnsi="Century Gothic"/>
          <w:b/>
          <w:sz w:val="22"/>
          <w:szCs w:val="22"/>
          <w:vertAlign w:val="superscript"/>
        </w:rPr>
        <w:t xml:space="preserve">os </w:t>
      </w:r>
      <w:r w:rsidR="005F6AB2" w:rsidRPr="005F6AB2">
        <w:rPr>
          <w:rFonts w:ascii="Century Gothic" w:hAnsi="Century Gothic"/>
          <w:b/>
          <w:sz w:val="22"/>
          <w:szCs w:val="22"/>
        </w:rPr>
        <w:t xml:space="preserve">09, 10 e 11/2025 de autoria dos Vereadores Alan Felipe dos Santos, Fábio Henrique Borges, Fabiano Estevam da Silva, Luiz Roberto Saia, Luizinho, Natália Fernanda Martins e Thiago Alberto Camilo de Oliveira, aprovadas na Sessão Ordinária do dia </w:t>
      </w:r>
      <w:r w:rsidR="005F6AB2" w:rsidRPr="005F6AB2">
        <w:rPr>
          <w:rFonts w:ascii="Century Gothic" w:hAnsi="Century Gothic"/>
          <w:b/>
          <w:sz w:val="22"/>
          <w:szCs w:val="22"/>
        </w:rPr>
        <w:lastRenderedPageBreak/>
        <w:t xml:space="preserve">01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22/2025 ao Executivo Municipal, Sr. Fábio Godoy Graton, solicitando a realização de Audiência Pública para discussão do novo projeto de lei de reajuste das tarifas de água e esgoto.</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23/2025 ao Executivo Municipal, Sr. Fábio Godoy Graton, encaminhando o Autógrafo n</w:t>
      </w:r>
      <w:r w:rsidR="005F6AB2" w:rsidRPr="005F6AB2">
        <w:rPr>
          <w:rFonts w:ascii="Century Gothic" w:hAnsi="Century Gothic"/>
          <w:b/>
          <w:sz w:val="22"/>
          <w:szCs w:val="22"/>
          <w:vertAlign w:val="superscript"/>
        </w:rPr>
        <w:t>o</w:t>
      </w:r>
      <w:r w:rsidR="005F6AB2" w:rsidRPr="005F6AB2">
        <w:rPr>
          <w:rFonts w:ascii="Century Gothic" w:hAnsi="Century Gothic"/>
          <w:b/>
          <w:sz w:val="22"/>
          <w:szCs w:val="22"/>
        </w:rPr>
        <w:t xml:space="preserve"> 2.59/2025 ao Projeto de Lei n</w:t>
      </w:r>
      <w:r w:rsidR="005F6AB2" w:rsidRPr="005F6AB2">
        <w:rPr>
          <w:rFonts w:ascii="Century Gothic" w:hAnsi="Century Gothic"/>
          <w:b/>
          <w:sz w:val="22"/>
          <w:szCs w:val="22"/>
          <w:vertAlign w:val="superscript"/>
        </w:rPr>
        <w:t xml:space="preserve">o </w:t>
      </w:r>
      <w:r w:rsidR="005F6AB2" w:rsidRPr="005F6AB2">
        <w:rPr>
          <w:rFonts w:ascii="Century Gothic" w:hAnsi="Century Gothic"/>
          <w:b/>
          <w:sz w:val="22"/>
          <w:szCs w:val="22"/>
        </w:rPr>
        <w:t xml:space="preserve">52/2025 aprovado na Sessão Extraordinária do dia 08 de </w:t>
      </w:r>
      <w:r w:rsidR="00EB57AD" w:rsidRPr="005F6AB2">
        <w:rPr>
          <w:rFonts w:ascii="Century Gothic" w:hAnsi="Century Gothic"/>
          <w:b/>
          <w:sz w:val="22"/>
          <w:szCs w:val="22"/>
        </w:rPr>
        <w:t>abril</w:t>
      </w:r>
      <w:r w:rsidR="005F6AB2" w:rsidRPr="005F6AB2">
        <w:rPr>
          <w:rFonts w:ascii="Century Gothic" w:hAnsi="Century Gothic"/>
          <w:b/>
          <w:sz w:val="22"/>
          <w:szCs w:val="22"/>
        </w:rPr>
        <w:t xml:space="preserve"> de 2025.</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24/2025 ao Executivo Municipal, Sr. Fábio Godoy Graton, solicitando reunião dos Vereadores com a Diretora Municipal de Assistência Social e Equipe Técnica para realização de elucidações ao Projeto de Lei nº 56/2025.</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F6AB2">
        <w:rPr>
          <w:rFonts w:ascii="Century Gothic" w:hAnsi="Century Gothic"/>
          <w:b/>
          <w:color w:val="000000"/>
          <w:sz w:val="22"/>
          <w:szCs w:val="22"/>
        </w:rPr>
        <w:t xml:space="preserve"> </w:t>
      </w:r>
      <w:r w:rsidR="005F6AB2" w:rsidRPr="005F6AB2">
        <w:rPr>
          <w:rFonts w:ascii="Century Gothic" w:hAnsi="Century Gothic"/>
          <w:b/>
          <w:sz w:val="22"/>
          <w:szCs w:val="22"/>
        </w:rPr>
        <w:t>Ofício CM. Nº 25/2025 ao Executivo Municipal, Sr. Fábio Godoy Graton, solicitando reunião dos Vereadores com a Diretora Municipal de Educação e Equipe Técnica para realização de elucidações ao Projeto de Lei nº 51/2025.</w:t>
      </w:r>
      <w:r w:rsidR="005F6AB2">
        <w:rPr>
          <w:rFonts w:ascii="Century Gothic" w:hAnsi="Century Gothic"/>
          <w:b/>
          <w:color w:val="000000"/>
          <w:sz w:val="22"/>
          <w:szCs w:val="22"/>
        </w:rPr>
        <w:t xml:space="preserve"> </w:t>
      </w:r>
      <w:r w:rsidR="005F6AB2" w:rsidRPr="005F6AB2">
        <w:rPr>
          <w:rFonts w:ascii="Century Gothic" w:hAnsi="Century Gothic"/>
          <w:b/>
          <w:bCs/>
          <w:sz w:val="22"/>
          <w:szCs w:val="22"/>
        </w:rPr>
        <w:t>Despacho: Arquive-se.</w:t>
      </w:r>
      <w:r w:rsidR="00535254">
        <w:rPr>
          <w:rFonts w:ascii="Century Gothic" w:hAnsi="Century Gothic"/>
          <w:b/>
          <w:color w:val="000000"/>
          <w:sz w:val="22"/>
          <w:szCs w:val="22"/>
        </w:rPr>
        <w:t xml:space="preserve"> </w:t>
      </w:r>
      <w:r w:rsidR="00303A0B" w:rsidRPr="002F6766">
        <w:rPr>
          <w:rFonts w:ascii="Century Gothic" w:hAnsi="Century Gothic"/>
          <w:bCs/>
          <w:sz w:val="22"/>
          <w:szCs w:val="22"/>
        </w:rPr>
        <w:t>Terminada</w:t>
      </w:r>
      <w:r w:rsidR="00AB333D" w:rsidRPr="002F6766">
        <w:rPr>
          <w:rFonts w:ascii="Century Gothic" w:hAnsi="Century Gothic"/>
          <w:bCs/>
          <w:sz w:val="22"/>
          <w:szCs w:val="22"/>
        </w:rPr>
        <w:t xml:space="preserve"> a leitura da pauta, o Sr. Presidente </w:t>
      </w:r>
      <w:r w:rsidR="00B35175" w:rsidRPr="002F6766">
        <w:rPr>
          <w:rFonts w:ascii="Century Gothic" w:hAnsi="Century Gothic"/>
          <w:bCs/>
          <w:sz w:val="22"/>
          <w:szCs w:val="22"/>
        </w:rPr>
        <w:t xml:space="preserve">Thiago </w:t>
      </w:r>
      <w:r w:rsidR="00303A0B" w:rsidRPr="002F6766">
        <w:rPr>
          <w:rFonts w:ascii="Century Gothic" w:hAnsi="Century Gothic"/>
          <w:bCs/>
          <w:sz w:val="22"/>
          <w:szCs w:val="22"/>
        </w:rPr>
        <w:t>concedeu</w:t>
      </w:r>
      <w:r w:rsidR="00F643FD" w:rsidRPr="002F6766">
        <w:rPr>
          <w:rFonts w:ascii="Century Gothic" w:hAnsi="Century Gothic"/>
          <w:bCs/>
          <w:sz w:val="22"/>
          <w:szCs w:val="22"/>
        </w:rPr>
        <w:t xml:space="preserve"> a palavra aos vereadores</w:t>
      </w:r>
      <w:r w:rsidR="00303A0B" w:rsidRPr="002F6766">
        <w:rPr>
          <w:rFonts w:ascii="Century Gothic" w:hAnsi="Century Gothic"/>
          <w:bCs/>
          <w:sz w:val="22"/>
          <w:szCs w:val="22"/>
        </w:rPr>
        <w:t xml:space="preserve">. </w:t>
      </w:r>
      <w:r w:rsidR="00700085" w:rsidRPr="002F6766">
        <w:rPr>
          <w:rFonts w:ascii="Century Gothic" w:hAnsi="Century Gothic"/>
          <w:bCs/>
          <w:sz w:val="22"/>
          <w:szCs w:val="22"/>
        </w:rPr>
        <w:t xml:space="preserve">Fizeram o uso da palavra </w:t>
      </w:r>
      <w:r w:rsidR="00684AE0" w:rsidRPr="002F6766">
        <w:rPr>
          <w:rFonts w:ascii="Century Gothic" w:hAnsi="Century Gothic"/>
          <w:bCs/>
          <w:sz w:val="22"/>
          <w:szCs w:val="22"/>
        </w:rPr>
        <w:t xml:space="preserve">no Expediente </w:t>
      </w:r>
      <w:r w:rsidR="00700085" w:rsidRPr="002F6766">
        <w:rPr>
          <w:rFonts w:ascii="Century Gothic" w:hAnsi="Century Gothic"/>
          <w:bCs/>
          <w:sz w:val="22"/>
          <w:szCs w:val="22"/>
        </w:rPr>
        <w:t>os seguintes</w:t>
      </w:r>
      <w:r w:rsidR="00684AE0" w:rsidRPr="002F6766">
        <w:rPr>
          <w:rFonts w:ascii="Century Gothic" w:hAnsi="Century Gothic"/>
          <w:bCs/>
          <w:sz w:val="22"/>
          <w:szCs w:val="22"/>
        </w:rPr>
        <w:t xml:space="preserve"> vereadores</w:t>
      </w:r>
      <w:r w:rsidR="005F7063">
        <w:rPr>
          <w:rFonts w:ascii="Century Gothic" w:hAnsi="Century Gothic"/>
          <w:bCs/>
          <w:sz w:val="22"/>
          <w:szCs w:val="22"/>
        </w:rPr>
        <w:t>, nesta ordem</w:t>
      </w:r>
      <w:r w:rsidR="00700085" w:rsidRPr="002F6766">
        <w:rPr>
          <w:rFonts w:ascii="Century Gothic" w:hAnsi="Century Gothic"/>
          <w:bCs/>
          <w:sz w:val="22"/>
          <w:szCs w:val="22"/>
        </w:rPr>
        <w:t xml:space="preserve">: </w:t>
      </w:r>
      <w:r w:rsidR="00FA3BBD">
        <w:rPr>
          <w:rFonts w:ascii="Century Gothic" w:hAnsi="Century Gothic"/>
          <w:bCs/>
          <w:sz w:val="22"/>
          <w:szCs w:val="22"/>
        </w:rPr>
        <w:t>Luiz Roberto Sampronio Resende,</w:t>
      </w:r>
      <w:r w:rsidR="001C18C9">
        <w:rPr>
          <w:rFonts w:ascii="Century Gothic" w:hAnsi="Century Gothic"/>
          <w:bCs/>
          <w:sz w:val="22"/>
          <w:szCs w:val="22"/>
        </w:rPr>
        <w:t xml:space="preserve"> </w:t>
      </w:r>
      <w:r w:rsidR="00535254">
        <w:rPr>
          <w:rFonts w:ascii="Century Gothic" w:hAnsi="Century Gothic"/>
          <w:bCs/>
          <w:sz w:val="22"/>
          <w:szCs w:val="22"/>
        </w:rPr>
        <w:t xml:space="preserve">Luiz Roberto Saia, Luiz Roberto Sampronio Resende, Luiz Roberto Saia, Natália Fernanda Martins, Marco Aurélio Balugoli e Michel Fabiano de Oliveira. </w:t>
      </w:r>
      <w:r w:rsidR="00F47FE6" w:rsidRPr="002F6766">
        <w:rPr>
          <w:rFonts w:ascii="Century Gothic" w:hAnsi="Century Gothic"/>
          <w:bCs/>
          <w:sz w:val="22"/>
          <w:szCs w:val="22"/>
        </w:rPr>
        <w:t xml:space="preserve">Encerrado o Expediente, o Sr. Presidente passou à </w:t>
      </w:r>
      <w:r w:rsidR="00F47FE6" w:rsidRPr="002F6766">
        <w:rPr>
          <w:rFonts w:ascii="Century Gothic" w:hAnsi="Century Gothic"/>
          <w:b/>
          <w:sz w:val="22"/>
          <w:szCs w:val="22"/>
          <w:u w:val="single"/>
        </w:rPr>
        <w:t>ORDEM DO DIA</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colocando em discussão o</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Projeto</w:t>
      </w:r>
      <w:r w:rsidR="00F47FE6" w:rsidRPr="002F6766">
        <w:rPr>
          <w:rFonts w:ascii="Century Gothic" w:hAnsi="Century Gothic"/>
          <w:sz w:val="22"/>
          <w:szCs w:val="22"/>
        </w:rPr>
        <w:t xml:space="preserve"> de Lei n° </w:t>
      </w:r>
      <w:r w:rsidR="00535254">
        <w:rPr>
          <w:rFonts w:ascii="Century Gothic" w:hAnsi="Century Gothic"/>
          <w:sz w:val="22"/>
          <w:szCs w:val="22"/>
        </w:rPr>
        <w:t>45</w:t>
      </w:r>
      <w:r w:rsidR="00F47FE6" w:rsidRPr="002F6766">
        <w:rPr>
          <w:rFonts w:ascii="Century Gothic" w:hAnsi="Century Gothic"/>
          <w:sz w:val="22"/>
          <w:szCs w:val="22"/>
        </w:rPr>
        <w:t xml:space="preserve">/2025 </w:t>
      </w:r>
      <w:r w:rsidR="00003ACB" w:rsidRPr="002F6766">
        <w:rPr>
          <w:rFonts w:ascii="Century Gothic" w:hAnsi="Century Gothic"/>
          <w:sz w:val="22"/>
          <w:szCs w:val="22"/>
        </w:rPr>
        <w:t xml:space="preserve">que </w:t>
      </w:r>
      <w:r w:rsidR="00535254" w:rsidRPr="00535254">
        <w:rPr>
          <w:rFonts w:ascii="Century Gothic" w:hAnsi="Century Gothic"/>
          <w:sz w:val="22"/>
          <w:szCs w:val="22"/>
        </w:rPr>
        <w:t xml:space="preserve">“Cria </w:t>
      </w:r>
      <w:r w:rsidR="00EB57AD">
        <w:rPr>
          <w:rFonts w:ascii="Century Gothic" w:hAnsi="Century Gothic"/>
          <w:sz w:val="22"/>
          <w:szCs w:val="22"/>
        </w:rPr>
        <w:t>c</w:t>
      </w:r>
      <w:r w:rsidR="00535254" w:rsidRPr="00535254">
        <w:rPr>
          <w:rFonts w:ascii="Century Gothic" w:hAnsi="Century Gothic"/>
          <w:sz w:val="22"/>
          <w:szCs w:val="22"/>
        </w:rPr>
        <w:t>argo que compõe o quadro permanente de servidores públicos municipais e dá outras providências”.</w:t>
      </w:r>
      <w:r w:rsidR="00535254">
        <w:rPr>
          <w:rFonts w:ascii="Century Gothic" w:hAnsi="Century Gothic"/>
          <w:sz w:val="22"/>
          <w:szCs w:val="22"/>
        </w:rPr>
        <w:t xml:space="preserve"> </w:t>
      </w:r>
      <w:r w:rsidR="001C18C9" w:rsidRPr="002F6766">
        <w:rPr>
          <w:rFonts w:ascii="Century Gothic" w:hAnsi="Century Gothic"/>
          <w:sz w:val="22"/>
          <w:szCs w:val="22"/>
        </w:rPr>
        <w:t>Como nenhum vereador se manifestou na discussão,</w:t>
      </w:r>
      <w:r w:rsidR="001C18C9">
        <w:rPr>
          <w:rFonts w:ascii="Century Gothic" w:hAnsi="Century Gothic"/>
          <w:sz w:val="22"/>
          <w:szCs w:val="22"/>
        </w:rPr>
        <w:t xml:space="preserve"> o</w:t>
      </w:r>
      <w:r w:rsidR="001C18C9" w:rsidRPr="002F6766">
        <w:rPr>
          <w:rFonts w:ascii="Century Gothic" w:hAnsi="Century Gothic"/>
          <w:sz w:val="22"/>
          <w:szCs w:val="22"/>
        </w:rPr>
        <w:t xml:space="preserve"> Sr. Presidente colocou o </w:t>
      </w:r>
      <w:r w:rsidR="001C18C9" w:rsidRPr="002F6766">
        <w:rPr>
          <w:rFonts w:ascii="Century Gothic" w:hAnsi="Century Gothic"/>
          <w:bCs/>
          <w:sz w:val="22"/>
          <w:szCs w:val="22"/>
        </w:rPr>
        <w:t>Projeto</w:t>
      </w:r>
      <w:r w:rsidR="001C18C9" w:rsidRPr="002F6766">
        <w:rPr>
          <w:rFonts w:ascii="Century Gothic" w:hAnsi="Century Gothic"/>
          <w:sz w:val="22"/>
          <w:szCs w:val="22"/>
        </w:rPr>
        <w:t xml:space="preserve"> de Lei n° </w:t>
      </w:r>
      <w:r w:rsidR="00EB57AD">
        <w:rPr>
          <w:rFonts w:ascii="Century Gothic" w:hAnsi="Century Gothic"/>
          <w:sz w:val="22"/>
          <w:szCs w:val="22"/>
        </w:rPr>
        <w:t>45</w:t>
      </w:r>
      <w:r w:rsidR="001C18C9" w:rsidRPr="002F6766">
        <w:rPr>
          <w:rFonts w:ascii="Century Gothic" w:hAnsi="Century Gothic"/>
          <w:sz w:val="22"/>
          <w:szCs w:val="22"/>
        </w:rPr>
        <w:t xml:space="preserve">/2025 em votação. Explicou </w:t>
      </w:r>
      <w:r w:rsidR="001C18C9">
        <w:rPr>
          <w:rFonts w:ascii="Century Gothic" w:hAnsi="Century Gothic"/>
          <w:sz w:val="22"/>
          <w:szCs w:val="22"/>
        </w:rPr>
        <w:t xml:space="preserve">aos vereadores </w:t>
      </w:r>
      <w:r w:rsidR="001C18C9" w:rsidRPr="002F6766">
        <w:rPr>
          <w:rFonts w:ascii="Century Gothic" w:hAnsi="Century Gothic"/>
          <w:sz w:val="22"/>
          <w:szCs w:val="22"/>
        </w:rPr>
        <w:t xml:space="preserve">que se tratava de votação de maioria simples para aprovação e </w:t>
      </w:r>
      <w:r w:rsidR="00535254">
        <w:rPr>
          <w:rFonts w:ascii="Century Gothic" w:hAnsi="Century Gothic"/>
          <w:sz w:val="22"/>
          <w:szCs w:val="22"/>
        </w:rPr>
        <w:t>nominal</w:t>
      </w:r>
      <w:r w:rsidR="001C18C9" w:rsidRPr="002F6766">
        <w:rPr>
          <w:rFonts w:ascii="Century Gothic" w:hAnsi="Century Gothic"/>
          <w:sz w:val="22"/>
          <w:szCs w:val="22"/>
        </w:rPr>
        <w:t xml:space="preserve"> </w:t>
      </w:r>
      <w:r w:rsidR="00535254" w:rsidRPr="002F6766">
        <w:rPr>
          <w:rFonts w:ascii="Century Gothic" w:hAnsi="Century Gothic"/>
          <w:sz w:val="22"/>
          <w:szCs w:val="22"/>
        </w:rPr>
        <w:t xml:space="preserve">e pediu </w:t>
      </w:r>
      <w:r w:rsidR="00EB57AD">
        <w:rPr>
          <w:rFonts w:ascii="Century Gothic" w:hAnsi="Century Gothic"/>
          <w:sz w:val="22"/>
          <w:szCs w:val="22"/>
        </w:rPr>
        <w:t>a</w:t>
      </w:r>
      <w:r w:rsidR="00535254" w:rsidRPr="002F6766">
        <w:rPr>
          <w:rFonts w:ascii="Century Gothic" w:hAnsi="Century Gothic"/>
          <w:sz w:val="22"/>
          <w:szCs w:val="22"/>
        </w:rPr>
        <w:t xml:space="preserve">o Sr. Primeiro-Secretário Alan </w:t>
      </w:r>
      <w:r w:rsidR="00535254">
        <w:rPr>
          <w:rFonts w:ascii="Century Gothic" w:hAnsi="Century Gothic"/>
          <w:sz w:val="22"/>
          <w:szCs w:val="22"/>
        </w:rPr>
        <w:t xml:space="preserve">que fizesse </w:t>
      </w:r>
      <w:r w:rsidR="00535254" w:rsidRPr="002F6766">
        <w:rPr>
          <w:rFonts w:ascii="Century Gothic" w:hAnsi="Century Gothic"/>
          <w:sz w:val="22"/>
          <w:szCs w:val="22"/>
        </w:rPr>
        <w:t>a chamada</w:t>
      </w:r>
      <w:r w:rsidR="00535254">
        <w:rPr>
          <w:rFonts w:ascii="Century Gothic" w:hAnsi="Century Gothic"/>
          <w:sz w:val="22"/>
          <w:szCs w:val="22"/>
        </w:rPr>
        <w:t xml:space="preserve"> e que eles se manifestassem favoráveis ou contrários</w:t>
      </w:r>
      <w:r w:rsidR="00535254" w:rsidRPr="002F6766">
        <w:rPr>
          <w:rFonts w:ascii="Century Gothic" w:hAnsi="Century Gothic"/>
          <w:sz w:val="22"/>
          <w:szCs w:val="22"/>
        </w:rPr>
        <w:t xml:space="preserve">. </w:t>
      </w:r>
      <w:r w:rsidR="001C18C9" w:rsidRPr="002F6766">
        <w:rPr>
          <w:rFonts w:ascii="Century Gothic" w:hAnsi="Century Gothic"/>
          <w:b/>
          <w:bCs/>
          <w:sz w:val="22"/>
          <w:szCs w:val="22"/>
          <w:u w:val="single"/>
        </w:rPr>
        <w:t xml:space="preserve">O PROJETO DE LEI N° </w:t>
      </w:r>
      <w:r w:rsidR="00535254">
        <w:rPr>
          <w:rFonts w:ascii="Century Gothic" w:hAnsi="Century Gothic"/>
          <w:b/>
          <w:bCs/>
          <w:sz w:val="22"/>
          <w:szCs w:val="22"/>
          <w:u w:val="single"/>
        </w:rPr>
        <w:t>45</w:t>
      </w:r>
      <w:r w:rsidR="001C18C9" w:rsidRPr="002F6766">
        <w:rPr>
          <w:rFonts w:ascii="Century Gothic" w:hAnsi="Century Gothic"/>
          <w:b/>
          <w:bCs/>
          <w:sz w:val="22"/>
          <w:szCs w:val="22"/>
          <w:u w:val="single"/>
        </w:rPr>
        <w:t>/2025 FOI APROVADO POR UNANIMIDADE.</w:t>
      </w:r>
      <w:r w:rsidR="001C18C9" w:rsidRPr="001C18C9">
        <w:rPr>
          <w:rFonts w:ascii="Century Gothic" w:hAnsi="Century Gothic"/>
          <w:sz w:val="22"/>
          <w:szCs w:val="22"/>
        </w:rPr>
        <w:t xml:space="preserve"> O Sr. Presidente colocou </w:t>
      </w:r>
      <w:r w:rsidR="001C18C9" w:rsidRPr="002F6766">
        <w:rPr>
          <w:rFonts w:ascii="Century Gothic" w:hAnsi="Century Gothic"/>
          <w:bCs/>
          <w:sz w:val="22"/>
          <w:szCs w:val="22"/>
        </w:rPr>
        <w:t>em discussão o</w:t>
      </w:r>
      <w:r w:rsidR="001C18C9" w:rsidRPr="002F6766">
        <w:rPr>
          <w:rFonts w:ascii="Century Gothic" w:hAnsi="Century Gothic"/>
          <w:b/>
          <w:sz w:val="22"/>
          <w:szCs w:val="22"/>
        </w:rPr>
        <w:t xml:space="preserve"> </w:t>
      </w:r>
      <w:r w:rsidR="001C18C9" w:rsidRPr="002F6766">
        <w:rPr>
          <w:rFonts w:ascii="Century Gothic" w:hAnsi="Century Gothic"/>
          <w:bCs/>
          <w:sz w:val="22"/>
          <w:szCs w:val="22"/>
        </w:rPr>
        <w:t>Projeto</w:t>
      </w:r>
      <w:r w:rsidR="001C18C9" w:rsidRPr="002F6766">
        <w:rPr>
          <w:rFonts w:ascii="Century Gothic" w:hAnsi="Century Gothic"/>
          <w:sz w:val="22"/>
          <w:szCs w:val="22"/>
        </w:rPr>
        <w:t xml:space="preserve"> de Lei n° </w:t>
      </w:r>
      <w:r w:rsidR="00535254">
        <w:rPr>
          <w:rFonts w:ascii="Century Gothic" w:hAnsi="Century Gothic"/>
          <w:sz w:val="22"/>
          <w:szCs w:val="22"/>
        </w:rPr>
        <w:t>53</w:t>
      </w:r>
      <w:r w:rsidR="001C18C9" w:rsidRPr="002F6766">
        <w:rPr>
          <w:rFonts w:ascii="Century Gothic" w:hAnsi="Century Gothic"/>
          <w:sz w:val="22"/>
          <w:szCs w:val="22"/>
        </w:rPr>
        <w:t xml:space="preserve">/2025 que </w:t>
      </w:r>
      <w:r w:rsidR="00535254" w:rsidRPr="00535254">
        <w:rPr>
          <w:rFonts w:ascii="Century Gothic" w:hAnsi="Century Gothic"/>
          <w:sz w:val="22"/>
          <w:szCs w:val="22"/>
        </w:rPr>
        <w:t xml:space="preserve">“Dispõe sobre a criação do programa TEACOLHE – Apoio Integral às Pessoas com Transtorno do Espectro Autista (TEA) no Município de Sales Oliveira e dá outras providências”. </w:t>
      </w:r>
      <w:r w:rsidR="00FD1DF6" w:rsidRPr="002F6766">
        <w:rPr>
          <w:rFonts w:ascii="Century Gothic" w:hAnsi="Century Gothic"/>
          <w:bCs/>
          <w:sz w:val="22"/>
          <w:szCs w:val="22"/>
        </w:rPr>
        <w:t>Fizeram o uso da palavra os seguintes vereadores</w:t>
      </w:r>
      <w:r w:rsidR="00FD1DF6">
        <w:rPr>
          <w:rFonts w:ascii="Century Gothic" w:hAnsi="Century Gothic"/>
          <w:bCs/>
          <w:sz w:val="22"/>
          <w:szCs w:val="22"/>
        </w:rPr>
        <w:t>, nesta ordem</w:t>
      </w:r>
      <w:r w:rsidR="00FD1DF6" w:rsidRPr="002F6766">
        <w:rPr>
          <w:rFonts w:ascii="Century Gothic" w:hAnsi="Century Gothic"/>
          <w:bCs/>
          <w:sz w:val="22"/>
          <w:szCs w:val="22"/>
        </w:rPr>
        <w:t xml:space="preserve">: </w:t>
      </w:r>
      <w:r w:rsidR="00535254">
        <w:rPr>
          <w:rFonts w:ascii="Century Gothic" w:hAnsi="Century Gothic"/>
          <w:sz w:val="22"/>
          <w:szCs w:val="22"/>
        </w:rPr>
        <w:t>Alan Felipe dos Santos</w:t>
      </w:r>
      <w:r w:rsidR="00EB57AD">
        <w:rPr>
          <w:rFonts w:ascii="Century Gothic" w:hAnsi="Century Gothic"/>
          <w:sz w:val="22"/>
          <w:szCs w:val="22"/>
        </w:rPr>
        <w:t xml:space="preserve"> e</w:t>
      </w:r>
      <w:r w:rsidR="00FD1DF6">
        <w:rPr>
          <w:rFonts w:ascii="Century Gothic" w:hAnsi="Century Gothic"/>
          <w:sz w:val="22"/>
          <w:szCs w:val="22"/>
        </w:rPr>
        <w:t xml:space="preserve"> Natália Fernanda Martins. </w:t>
      </w:r>
      <w:r w:rsidR="00FD1DF6" w:rsidRPr="002F6766">
        <w:rPr>
          <w:rFonts w:ascii="Century Gothic" w:hAnsi="Century Gothic"/>
          <w:sz w:val="22"/>
          <w:szCs w:val="22"/>
        </w:rPr>
        <w:t xml:space="preserve">O Sr. Presidente colocou o </w:t>
      </w:r>
      <w:r w:rsidR="00FD1DF6" w:rsidRPr="002F6766">
        <w:rPr>
          <w:rFonts w:ascii="Century Gothic" w:hAnsi="Century Gothic"/>
          <w:bCs/>
          <w:sz w:val="22"/>
          <w:szCs w:val="22"/>
        </w:rPr>
        <w:t>Projeto</w:t>
      </w:r>
      <w:r w:rsidR="00FD1DF6" w:rsidRPr="002F6766">
        <w:rPr>
          <w:rFonts w:ascii="Century Gothic" w:hAnsi="Century Gothic"/>
          <w:sz w:val="22"/>
          <w:szCs w:val="22"/>
        </w:rPr>
        <w:t xml:space="preserve"> de Lei n° </w:t>
      </w:r>
      <w:r w:rsidR="00FD1DF6">
        <w:rPr>
          <w:rFonts w:ascii="Century Gothic" w:hAnsi="Century Gothic"/>
          <w:sz w:val="22"/>
          <w:szCs w:val="22"/>
        </w:rPr>
        <w:t>53</w:t>
      </w:r>
      <w:r w:rsidR="00FD1DF6" w:rsidRPr="002F6766">
        <w:rPr>
          <w:rFonts w:ascii="Century Gothic" w:hAnsi="Century Gothic"/>
          <w:sz w:val="22"/>
          <w:szCs w:val="22"/>
        </w:rPr>
        <w:t xml:space="preserve">/2025 em votação. Explicou </w:t>
      </w:r>
      <w:r w:rsidR="00FD1DF6">
        <w:rPr>
          <w:rFonts w:ascii="Century Gothic" w:hAnsi="Century Gothic"/>
          <w:sz w:val="22"/>
          <w:szCs w:val="22"/>
        </w:rPr>
        <w:t xml:space="preserve">aos vereadores </w:t>
      </w:r>
      <w:r w:rsidR="00FD1DF6" w:rsidRPr="002F6766">
        <w:rPr>
          <w:rFonts w:ascii="Century Gothic" w:hAnsi="Century Gothic"/>
          <w:sz w:val="22"/>
          <w:szCs w:val="22"/>
        </w:rPr>
        <w:t xml:space="preserve">que se tratava de votação de maioria simples para aprovação e simbólica e pediu aos favoráveis que permanecessem </w:t>
      </w:r>
      <w:r w:rsidR="00FD1DF6" w:rsidRPr="002F6766">
        <w:rPr>
          <w:rFonts w:ascii="Century Gothic" w:hAnsi="Century Gothic"/>
          <w:sz w:val="22"/>
          <w:szCs w:val="22"/>
        </w:rPr>
        <w:lastRenderedPageBreak/>
        <w:t xml:space="preserve">sentados e aos contrários que se levantassem. </w:t>
      </w:r>
      <w:r w:rsidR="00FD1DF6" w:rsidRPr="002F6766">
        <w:rPr>
          <w:rFonts w:ascii="Century Gothic" w:hAnsi="Century Gothic"/>
          <w:b/>
          <w:bCs/>
          <w:sz w:val="22"/>
          <w:szCs w:val="22"/>
          <w:u w:val="single"/>
        </w:rPr>
        <w:t xml:space="preserve">O PROJETO DE LEI N° </w:t>
      </w:r>
      <w:r w:rsidR="00FD1DF6">
        <w:rPr>
          <w:rFonts w:ascii="Century Gothic" w:hAnsi="Century Gothic"/>
          <w:b/>
          <w:bCs/>
          <w:sz w:val="22"/>
          <w:szCs w:val="22"/>
          <w:u w:val="single"/>
        </w:rPr>
        <w:t>53</w:t>
      </w:r>
      <w:r w:rsidR="00FD1DF6" w:rsidRPr="002F6766">
        <w:rPr>
          <w:rFonts w:ascii="Century Gothic" w:hAnsi="Century Gothic"/>
          <w:b/>
          <w:bCs/>
          <w:sz w:val="22"/>
          <w:szCs w:val="22"/>
          <w:u w:val="single"/>
        </w:rPr>
        <w:t>/2025 FOI APROVADO POR UNANIMIDADE.</w:t>
      </w:r>
      <w:r w:rsidR="00FD1DF6">
        <w:rPr>
          <w:rFonts w:ascii="Century Gothic" w:hAnsi="Century Gothic"/>
          <w:sz w:val="22"/>
          <w:szCs w:val="22"/>
        </w:rPr>
        <w:t xml:space="preserve"> </w:t>
      </w:r>
      <w:r w:rsidR="001C18C9" w:rsidRPr="001C18C9">
        <w:rPr>
          <w:rFonts w:ascii="Century Gothic" w:hAnsi="Century Gothic"/>
          <w:sz w:val="22"/>
          <w:szCs w:val="22"/>
        </w:rPr>
        <w:t xml:space="preserve">O Sr. Presidente colocou </w:t>
      </w:r>
      <w:r w:rsidR="001C18C9" w:rsidRPr="002F6766">
        <w:rPr>
          <w:rFonts w:ascii="Century Gothic" w:hAnsi="Century Gothic"/>
          <w:bCs/>
          <w:sz w:val="22"/>
          <w:szCs w:val="22"/>
        </w:rPr>
        <w:t>em discussão o</w:t>
      </w:r>
      <w:r w:rsidR="001C18C9" w:rsidRPr="002F6766">
        <w:rPr>
          <w:rFonts w:ascii="Century Gothic" w:hAnsi="Century Gothic"/>
          <w:b/>
          <w:sz w:val="22"/>
          <w:szCs w:val="22"/>
        </w:rPr>
        <w:t xml:space="preserve"> </w:t>
      </w:r>
      <w:r w:rsidR="001C18C9" w:rsidRPr="002F6766">
        <w:rPr>
          <w:rFonts w:ascii="Century Gothic" w:hAnsi="Century Gothic"/>
          <w:bCs/>
          <w:sz w:val="22"/>
          <w:szCs w:val="22"/>
        </w:rPr>
        <w:t>Projeto</w:t>
      </w:r>
      <w:r w:rsidR="001C18C9" w:rsidRPr="002F6766">
        <w:rPr>
          <w:rFonts w:ascii="Century Gothic" w:hAnsi="Century Gothic"/>
          <w:sz w:val="22"/>
          <w:szCs w:val="22"/>
        </w:rPr>
        <w:t xml:space="preserve"> de Lei n° </w:t>
      </w:r>
      <w:r w:rsidR="00FD1DF6">
        <w:rPr>
          <w:rFonts w:ascii="Century Gothic" w:hAnsi="Century Gothic"/>
          <w:sz w:val="22"/>
          <w:szCs w:val="22"/>
        </w:rPr>
        <w:t>54</w:t>
      </w:r>
      <w:r w:rsidR="001C18C9" w:rsidRPr="002F6766">
        <w:rPr>
          <w:rFonts w:ascii="Century Gothic" w:hAnsi="Century Gothic"/>
          <w:sz w:val="22"/>
          <w:szCs w:val="22"/>
        </w:rPr>
        <w:t>/</w:t>
      </w:r>
      <w:r w:rsidR="00FD1DF6" w:rsidRPr="002F6766">
        <w:rPr>
          <w:rFonts w:ascii="Century Gothic" w:hAnsi="Century Gothic"/>
          <w:sz w:val="22"/>
          <w:szCs w:val="22"/>
        </w:rPr>
        <w:t xml:space="preserve">2025 </w:t>
      </w:r>
      <w:r w:rsidR="00FD1DF6">
        <w:rPr>
          <w:rFonts w:ascii="Century Gothic" w:hAnsi="Century Gothic"/>
          <w:sz w:val="22"/>
          <w:szCs w:val="22"/>
        </w:rPr>
        <w:t>de</w:t>
      </w:r>
      <w:r w:rsidR="00FD1DF6" w:rsidRPr="00FD1DF6">
        <w:rPr>
          <w:rFonts w:ascii="Century Gothic" w:hAnsi="Century Gothic"/>
          <w:sz w:val="22"/>
          <w:szCs w:val="22"/>
        </w:rPr>
        <w:t xml:space="preserve"> autoria do Vereador Fabiano Estevam da Silva que “Institui no Calendário Oficial do Município de Sales Oliveira SP ‘o Dia da Pipa’”.</w:t>
      </w:r>
      <w:r w:rsidR="00FD1DF6">
        <w:rPr>
          <w:rFonts w:ascii="Century Gothic" w:hAnsi="Century Gothic"/>
          <w:sz w:val="22"/>
          <w:szCs w:val="22"/>
        </w:rPr>
        <w:t xml:space="preserve"> </w:t>
      </w:r>
      <w:r w:rsidR="00FD1DF6">
        <w:rPr>
          <w:rFonts w:ascii="Century Gothic" w:hAnsi="Century Gothic"/>
          <w:bCs/>
          <w:sz w:val="22"/>
          <w:szCs w:val="22"/>
        </w:rPr>
        <w:t>Fez</w:t>
      </w:r>
      <w:r w:rsidR="001C18C9" w:rsidRPr="002F6766">
        <w:rPr>
          <w:rFonts w:ascii="Century Gothic" w:hAnsi="Century Gothic"/>
          <w:bCs/>
          <w:sz w:val="22"/>
          <w:szCs w:val="22"/>
        </w:rPr>
        <w:t xml:space="preserve"> uso da palavra </w:t>
      </w:r>
      <w:r w:rsidR="00FD1DF6">
        <w:rPr>
          <w:rFonts w:ascii="Century Gothic" w:hAnsi="Century Gothic"/>
          <w:bCs/>
          <w:sz w:val="22"/>
          <w:szCs w:val="22"/>
        </w:rPr>
        <w:t>o</w:t>
      </w:r>
      <w:r w:rsidR="001C18C9">
        <w:rPr>
          <w:rFonts w:ascii="Century Gothic" w:hAnsi="Century Gothic"/>
          <w:bCs/>
          <w:sz w:val="22"/>
          <w:szCs w:val="22"/>
        </w:rPr>
        <w:t xml:space="preserve"> </w:t>
      </w:r>
      <w:r w:rsidR="00FD1DF6">
        <w:rPr>
          <w:rFonts w:ascii="Century Gothic" w:hAnsi="Century Gothic"/>
          <w:bCs/>
          <w:sz w:val="22"/>
          <w:szCs w:val="22"/>
        </w:rPr>
        <w:t xml:space="preserve">Vereador Fabiano Estevam da Silva. </w:t>
      </w:r>
      <w:r w:rsidR="002551B4" w:rsidRPr="002F6766">
        <w:rPr>
          <w:rFonts w:ascii="Century Gothic" w:hAnsi="Century Gothic"/>
          <w:sz w:val="22"/>
          <w:szCs w:val="22"/>
        </w:rPr>
        <w:t xml:space="preserve">O Sr. Presidente colocou o </w:t>
      </w:r>
      <w:r w:rsidR="002551B4" w:rsidRPr="002F6766">
        <w:rPr>
          <w:rFonts w:ascii="Century Gothic" w:hAnsi="Century Gothic"/>
          <w:bCs/>
          <w:sz w:val="22"/>
          <w:szCs w:val="22"/>
        </w:rPr>
        <w:t>Projeto</w:t>
      </w:r>
      <w:r w:rsidR="002551B4" w:rsidRPr="002F6766">
        <w:rPr>
          <w:rFonts w:ascii="Century Gothic" w:hAnsi="Century Gothic"/>
          <w:sz w:val="22"/>
          <w:szCs w:val="22"/>
        </w:rPr>
        <w:t xml:space="preserve"> de Lei n° </w:t>
      </w:r>
      <w:r w:rsidR="00FD1DF6">
        <w:rPr>
          <w:rFonts w:ascii="Century Gothic" w:hAnsi="Century Gothic"/>
          <w:sz w:val="22"/>
          <w:szCs w:val="22"/>
        </w:rPr>
        <w:t>54</w:t>
      </w:r>
      <w:r w:rsidR="002551B4" w:rsidRPr="002F6766">
        <w:rPr>
          <w:rFonts w:ascii="Century Gothic" w:hAnsi="Century Gothic"/>
          <w:sz w:val="22"/>
          <w:szCs w:val="22"/>
        </w:rPr>
        <w:t xml:space="preserve">/2025 em votação. Explicou </w:t>
      </w:r>
      <w:r w:rsidR="002551B4">
        <w:rPr>
          <w:rFonts w:ascii="Century Gothic" w:hAnsi="Century Gothic"/>
          <w:sz w:val="22"/>
          <w:szCs w:val="22"/>
        </w:rPr>
        <w:t xml:space="preserve">aos vereadores </w:t>
      </w:r>
      <w:r w:rsidR="002551B4"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2551B4" w:rsidRPr="002F6766">
        <w:rPr>
          <w:rFonts w:ascii="Century Gothic" w:hAnsi="Century Gothic"/>
          <w:b/>
          <w:bCs/>
          <w:sz w:val="22"/>
          <w:szCs w:val="22"/>
          <w:u w:val="single"/>
        </w:rPr>
        <w:t xml:space="preserve">O PROJETO DE LEI N° </w:t>
      </w:r>
      <w:r w:rsidR="00FD1DF6">
        <w:rPr>
          <w:rFonts w:ascii="Century Gothic" w:hAnsi="Century Gothic"/>
          <w:b/>
          <w:bCs/>
          <w:sz w:val="22"/>
          <w:szCs w:val="22"/>
          <w:u w:val="single"/>
        </w:rPr>
        <w:t>54</w:t>
      </w:r>
      <w:r w:rsidR="002551B4" w:rsidRPr="002F6766">
        <w:rPr>
          <w:rFonts w:ascii="Century Gothic" w:hAnsi="Century Gothic"/>
          <w:b/>
          <w:bCs/>
          <w:sz w:val="22"/>
          <w:szCs w:val="22"/>
          <w:u w:val="single"/>
        </w:rPr>
        <w:t>/2025 FOI APROVADO POR UNANIMIDADE.</w:t>
      </w:r>
      <w:r w:rsidR="002551B4">
        <w:rPr>
          <w:rFonts w:ascii="Century Gothic" w:hAnsi="Century Gothic"/>
          <w:sz w:val="22"/>
          <w:szCs w:val="22"/>
        </w:rPr>
        <w:t xml:space="preserve"> </w:t>
      </w:r>
      <w:r w:rsidR="002551B4" w:rsidRPr="001C18C9">
        <w:rPr>
          <w:rFonts w:ascii="Century Gothic" w:hAnsi="Century Gothic"/>
          <w:sz w:val="22"/>
          <w:szCs w:val="22"/>
        </w:rPr>
        <w:t xml:space="preserve">O Sr. Presidente colocou </w:t>
      </w:r>
      <w:r w:rsidR="002551B4" w:rsidRPr="002F6766">
        <w:rPr>
          <w:rFonts w:ascii="Century Gothic" w:hAnsi="Century Gothic"/>
          <w:bCs/>
          <w:sz w:val="22"/>
          <w:szCs w:val="22"/>
        </w:rPr>
        <w:t>em discussão o</w:t>
      </w:r>
      <w:r w:rsidR="002551B4" w:rsidRPr="002F6766">
        <w:rPr>
          <w:rFonts w:ascii="Century Gothic" w:hAnsi="Century Gothic"/>
          <w:b/>
          <w:sz w:val="22"/>
          <w:szCs w:val="22"/>
        </w:rPr>
        <w:t xml:space="preserve"> </w:t>
      </w:r>
      <w:r w:rsidR="002551B4" w:rsidRPr="002F6766">
        <w:rPr>
          <w:rFonts w:ascii="Century Gothic" w:hAnsi="Century Gothic"/>
          <w:bCs/>
          <w:sz w:val="22"/>
          <w:szCs w:val="22"/>
        </w:rPr>
        <w:t>Projeto</w:t>
      </w:r>
      <w:r w:rsidR="002551B4" w:rsidRPr="002F6766">
        <w:rPr>
          <w:rFonts w:ascii="Century Gothic" w:hAnsi="Century Gothic"/>
          <w:sz w:val="22"/>
          <w:szCs w:val="22"/>
        </w:rPr>
        <w:t xml:space="preserve"> de </w:t>
      </w:r>
      <w:r w:rsidR="00FD1DF6" w:rsidRPr="00FD1DF6">
        <w:rPr>
          <w:rFonts w:ascii="Century Gothic" w:hAnsi="Century Gothic"/>
          <w:sz w:val="22"/>
          <w:szCs w:val="22"/>
        </w:rPr>
        <w:t xml:space="preserve">Lei n° 55/2025 que “Abre no </w:t>
      </w:r>
      <w:r w:rsidR="00FD1DF6">
        <w:rPr>
          <w:rFonts w:ascii="Century Gothic" w:hAnsi="Century Gothic"/>
          <w:sz w:val="22"/>
          <w:szCs w:val="22"/>
        </w:rPr>
        <w:t>o</w:t>
      </w:r>
      <w:r w:rsidR="00FD1DF6" w:rsidRPr="00FD1DF6">
        <w:rPr>
          <w:rFonts w:ascii="Century Gothic" w:hAnsi="Century Gothic"/>
          <w:sz w:val="22"/>
          <w:szCs w:val="22"/>
        </w:rPr>
        <w:t xml:space="preserve">rçamento </w:t>
      </w:r>
      <w:r w:rsidR="00FD1DF6">
        <w:rPr>
          <w:rFonts w:ascii="Century Gothic" w:hAnsi="Century Gothic"/>
          <w:sz w:val="22"/>
          <w:szCs w:val="22"/>
        </w:rPr>
        <w:t>v</w:t>
      </w:r>
      <w:r w:rsidR="00FD1DF6" w:rsidRPr="00FD1DF6">
        <w:rPr>
          <w:rFonts w:ascii="Century Gothic" w:hAnsi="Century Gothic"/>
          <w:sz w:val="22"/>
          <w:szCs w:val="22"/>
        </w:rPr>
        <w:t xml:space="preserve">igente </w:t>
      </w:r>
      <w:r w:rsidR="00FD1DF6">
        <w:rPr>
          <w:rFonts w:ascii="Century Gothic" w:hAnsi="Century Gothic"/>
          <w:sz w:val="22"/>
          <w:szCs w:val="22"/>
        </w:rPr>
        <w:t>c</w:t>
      </w:r>
      <w:r w:rsidR="00FD1DF6" w:rsidRPr="00FD1DF6">
        <w:rPr>
          <w:rFonts w:ascii="Century Gothic" w:hAnsi="Century Gothic"/>
          <w:sz w:val="22"/>
          <w:szCs w:val="22"/>
        </w:rPr>
        <w:t xml:space="preserve">rédito </w:t>
      </w:r>
      <w:r w:rsidR="00FD1DF6">
        <w:rPr>
          <w:rFonts w:ascii="Century Gothic" w:hAnsi="Century Gothic"/>
          <w:sz w:val="22"/>
          <w:szCs w:val="22"/>
        </w:rPr>
        <w:t>a</w:t>
      </w:r>
      <w:r w:rsidR="00FD1DF6" w:rsidRPr="00FD1DF6">
        <w:rPr>
          <w:rFonts w:ascii="Century Gothic" w:hAnsi="Century Gothic"/>
          <w:sz w:val="22"/>
          <w:szCs w:val="22"/>
        </w:rPr>
        <w:t xml:space="preserve">dicional </w:t>
      </w:r>
      <w:r w:rsidR="00FD1DF6">
        <w:rPr>
          <w:rFonts w:ascii="Century Gothic" w:hAnsi="Century Gothic"/>
          <w:sz w:val="22"/>
          <w:szCs w:val="22"/>
        </w:rPr>
        <w:t>e</w:t>
      </w:r>
      <w:r w:rsidR="00FD1DF6" w:rsidRPr="00FD1DF6">
        <w:rPr>
          <w:rFonts w:ascii="Century Gothic" w:hAnsi="Century Gothic"/>
          <w:sz w:val="22"/>
          <w:szCs w:val="22"/>
        </w:rPr>
        <w:t xml:space="preserve">special e dá outras providências”. </w:t>
      </w:r>
      <w:r w:rsidR="002551B4" w:rsidRPr="002F6766">
        <w:rPr>
          <w:rFonts w:ascii="Century Gothic" w:hAnsi="Century Gothic"/>
          <w:sz w:val="22"/>
          <w:szCs w:val="22"/>
        </w:rPr>
        <w:t>Como nenhum vereador se manifestou na discussão,</w:t>
      </w:r>
      <w:r w:rsidR="002551B4">
        <w:rPr>
          <w:rFonts w:ascii="Century Gothic" w:hAnsi="Century Gothic"/>
          <w:sz w:val="22"/>
          <w:szCs w:val="22"/>
        </w:rPr>
        <w:t xml:space="preserve"> o</w:t>
      </w:r>
      <w:r w:rsidR="002551B4" w:rsidRPr="002F6766">
        <w:rPr>
          <w:rFonts w:ascii="Century Gothic" w:hAnsi="Century Gothic"/>
          <w:sz w:val="22"/>
          <w:szCs w:val="22"/>
        </w:rPr>
        <w:t xml:space="preserve"> Sr. Presidente colocou o </w:t>
      </w:r>
      <w:r w:rsidR="002551B4" w:rsidRPr="002F6766">
        <w:rPr>
          <w:rFonts w:ascii="Century Gothic" w:hAnsi="Century Gothic"/>
          <w:bCs/>
          <w:sz w:val="22"/>
          <w:szCs w:val="22"/>
        </w:rPr>
        <w:t>Projeto</w:t>
      </w:r>
      <w:r w:rsidR="002551B4" w:rsidRPr="002F6766">
        <w:rPr>
          <w:rFonts w:ascii="Century Gothic" w:hAnsi="Century Gothic"/>
          <w:sz w:val="22"/>
          <w:szCs w:val="22"/>
        </w:rPr>
        <w:t xml:space="preserve"> de </w:t>
      </w:r>
      <w:r w:rsidR="00FD1DF6">
        <w:rPr>
          <w:rFonts w:ascii="Century Gothic" w:hAnsi="Century Gothic"/>
          <w:sz w:val="22"/>
          <w:szCs w:val="22"/>
        </w:rPr>
        <w:t>Lei</w:t>
      </w:r>
      <w:r w:rsidR="002551B4" w:rsidRPr="002F6766">
        <w:rPr>
          <w:rFonts w:ascii="Century Gothic" w:hAnsi="Century Gothic"/>
          <w:sz w:val="22"/>
          <w:szCs w:val="22"/>
        </w:rPr>
        <w:t xml:space="preserve"> n° </w:t>
      </w:r>
      <w:r w:rsidR="00FD1DF6">
        <w:rPr>
          <w:rFonts w:ascii="Century Gothic" w:hAnsi="Century Gothic"/>
          <w:sz w:val="22"/>
          <w:szCs w:val="22"/>
        </w:rPr>
        <w:t>55</w:t>
      </w:r>
      <w:r w:rsidR="002551B4" w:rsidRPr="002F6766">
        <w:rPr>
          <w:rFonts w:ascii="Century Gothic" w:hAnsi="Century Gothic"/>
          <w:sz w:val="22"/>
          <w:szCs w:val="22"/>
        </w:rPr>
        <w:t xml:space="preserve">/2025 em votação. Explicou </w:t>
      </w:r>
      <w:r w:rsidR="002551B4">
        <w:rPr>
          <w:rFonts w:ascii="Century Gothic" w:hAnsi="Century Gothic"/>
          <w:sz w:val="22"/>
          <w:szCs w:val="22"/>
        </w:rPr>
        <w:t xml:space="preserve">aos vereadores </w:t>
      </w:r>
      <w:r w:rsidR="002551B4"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2551B4" w:rsidRPr="002F6766">
        <w:rPr>
          <w:rFonts w:ascii="Century Gothic" w:hAnsi="Century Gothic"/>
          <w:b/>
          <w:bCs/>
          <w:sz w:val="22"/>
          <w:szCs w:val="22"/>
          <w:u w:val="single"/>
        </w:rPr>
        <w:t xml:space="preserve">O PROJETO DE </w:t>
      </w:r>
      <w:r w:rsidR="00FD1DF6">
        <w:rPr>
          <w:rFonts w:ascii="Century Gothic" w:hAnsi="Century Gothic"/>
          <w:b/>
          <w:bCs/>
          <w:sz w:val="22"/>
          <w:szCs w:val="22"/>
          <w:u w:val="single"/>
        </w:rPr>
        <w:t>LEI</w:t>
      </w:r>
      <w:r w:rsidR="002551B4" w:rsidRPr="002F6766">
        <w:rPr>
          <w:rFonts w:ascii="Century Gothic" w:hAnsi="Century Gothic"/>
          <w:b/>
          <w:bCs/>
          <w:sz w:val="22"/>
          <w:szCs w:val="22"/>
          <w:u w:val="single"/>
        </w:rPr>
        <w:t xml:space="preserve"> N° </w:t>
      </w:r>
      <w:r w:rsidR="00FD1DF6">
        <w:rPr>
          <w:rFonts w:ascii="Century Gothic" w:hAnsi="Century Gothic"/>
          <w:b/>
          <w:bCs/>
          <w:sz w:val="22"/>
          <w:szCs w:val="22"/>
          <w:u w:val="single"/>
        </w:rPr>
        <w:t>55</w:t>
      </w:r>
      <w:r w:rsidR="002551B4" w:rsidRPr="002F6766">
        <w:rPr>
          <w:rFonts w:ascii="Century Gothic" w:hAnsi="Century Gothic"/>
          <w:b/>
          <w:bCs/>
          <w:sz w:val="22"/>
          <w:szCs w:val="22"/>
          <w:u w:val="single"/>
        </w:rPr>
        <w:t>/2025 FOI APROVADO POR UNANIMIDADE.</w:t>
      </w:r>
      <w:r w:rsidR="002551B4">
        <w:rPr>
          <w:rFonts w:ascii="Century Gothic" w:hAnsi="Century Gothic"/>
          <w:sz w:val="22"/>
          <w:szCs w:val="22"/>
        </w:rPr>
        <w:t xml:space="preserve"> </w:t>
      </w:r>
      <w:r w:rsidR="00FD1DF6" w:rsidRPr="001C18C9">
        <w:rPr>
          <w:rFonts w:ascii="Century Gothic" w:hAnsi="Century Gothic"/>
          <w:sz w:val="22"/>
          <w:szCs w:val="22"/>
        </w:rPr>
        <w:t xml:space="preserve">O Sr. Presidente colocou </w:t>
      </w:r>
      <w:r w:rsidR="00FD1DF6" w:rsidRPr="002F6766">
        <w:rPr>
          <w:rFonts w:ascii="Century Gothic" w:hAnsi="Century Gothic"/>
          <w:bCs/>
          <w:sz w:val="22"/>
          <w:szCs w:val="22"/>
        </w:rPr>
        <w:t>em discussão o</w:t>
      </w:r>
      <w:r w:rsidR="00FD1DF6" w:rsidRPr="002F6766">
        <w:rPr>
          <w:rFonts w:ascii="Century Gothic" w:hAnsi="Century Gothic"/>
          <w:b/>
          <w:sz w:val="22"/>
          <w:szCs w:val="22"/>
        </w:rPr>
        <w:t xml:space="preserve"> </w:t>
      </w:r>
      <w:r w:rsidR="00FD1DF6" w:rsidRPr="002F6766">
        <w:rPr>
          <w:rFonts w:ascii="Century Gothic" w:hAnsi="Century Gothic"/>
          <w:bCs/>
          <w:sz w:val="22"/>
          <w:szCs w:val="22"/>
        </w:rPr>
        <w:t>Projeto</w:t>
      </w:r>
      <w:r w:rsidR="00FD1DF6" w:rsidRPr="002F6766">
        <w:rPr>
          <w:rFonts w:ascii="Century Gothic" w:hAnsi="Century Gothic"/>
          <w:sz w:val="22"/>
          <w:szCs w:val="22"/>
        </w:rPr>
        <w:t xml:space="preserve"> de </w:t>
      </w:r>
      <w:r w:rsidR="00FD1DF6" w:rsidRPr="00FD1DF6">
        <w:rPr>
          <w:rFonts w:ascii="Century Gothic" w:hAnsi="Century Gothic"/>
          <w:sz w:val="22"/>
          <w:szCs w:val="22"/>
        </w:rPr>
        <w:t xml:space="preserve">Lei n° </w:t>
      </w:r>
      <w:r w:rsidR="00FD1DF6">
        <w:rPr>
          <w:rFonts w:ascii="Century Gothic" w:hAnsi="Century Gothic"/>
          <w:sz w:val="22"/>
          <w:szCs w:val="22"/>
        </w:rPr>
        <w:t>56</w:t>
      </w:r>
      <w:r w:rsidR="00FD1DF6" w:rsidRPr="00FD1DF6">
        <w:rPr>
          <w:rFonts w:ascii="Century Gothic" w:hAnsi="Century Gothic"/>
          <w:sz w:val="22"/>
          <w:szCs w:val="22"/>
        </w:rPr>
        <w:t xml:space="preserve">/2025 que “Abre no </w:t>
      </w:r>
      <w:r w:rsidR="00FD1DF6">
        <w:rPr>
          <w:rFonts w:ascii="Century Gothic" w:hAnsi="Century Gothic"/>
          <w:sz w:val="22"/>
          <w:szCs w:val="22"/>
        </w:rPr>
        <w:t>o</w:t>
      </w:r>
      <w:r w:rsidR="00FD1DF6" w:rsidRPr="00FD1DF6">
        <w:rPr>
          <w:rFonts w:ascii="Century Gothic" w:hAnsi="Century Gothic"/>
          <w:sz w:val="22"/>
          <w:szCs w:val="22"/>
        </w:rPr>
        <w:t xml:space="preserve">rçamento </w:t>
      </w:r>
      <w:r w:rsidR="00FD1DF6">
        <w:rPr>
          <w:rFonts w:ascii="Century Gothic" w:hAnsi="Century Gothic"/>
          <w:sz w:val="22"/>
          <w:szCs w:val="22"/>
        </w:rPr>
        <w:t>v</w:t>
      </w:r>
      <w:r w:rsidR="00FD1DF6" w:rsidRPr="00FD1DF6">
        <w:rPr>
          <w:rFonts w:ascii="Century Gothic" w:hAnsi="Century Gothic"/>
          <w:sz w:val="22"/>
          <w:szCs w:val="22"/>
        </w:rPr>
        <w:t xml:space="preserve">igente </w:t>
      </w:r>
      <w:r w:rsidR="00FD1DF6">
        <w:rPr>
          <w:rFonts w:ascii="Century Gothic" w:hAnsi="Century Gothic"/>
          <w:sz w:val="22"/>
          <w:szCs w:val="22"/>
        </w:rPr>
        <w:t>c</w:t>
      </w:r>
      <w:r w:rsidR="00FD1DF6" w:rsidRPr="00FD1DF6">
        <w:rPr>
          <w:rFonts w:ascii="Century Gothic" w:hAnsi="Century Gothic"/>
          <w:sz w:val="22"/>
          <w:szCs w:val="22"/>
        </w:rPr>
        <w:t xml:space="preserve">rédito </w:t>
      </w:r>
      <w:r w:rsidR="00FD1DF6">
        <w:rPr>
          <w:rFonts w:ascii="Century Gothic" w:hAnsi="Century Gothic"/>
          <w:sz w:val="22"/>
          <w:szCs w:val="22"/>
        </w:rPr>
        <w:t>a</w:t>
      </w:r>
      <w:r w:rsidR="00FD1DF6" w:rsidRPr="00FD1DF6">
        <w:rPr>
          <w:rFonts w:ascii="Century Gothic" w:hAnsi="Century Gothic"/>
          <w:sz w:val="22"/>
          <w:szCs w:val="22"/>
        </w:rPr>
        <w:t xml:space="preserve">dicional </w:t>
      </w:r>
      <w:r w:rsidR="00FD1DF6">
        <w:rPr>
          <w:rFonts w:ascii="Century Gothic" w:hAnsi="Century Gothic"/>
          <w:sz w:val="22"/>
          <w:szCs w:val="22"/>
        </w:rPr>
        <w:t>e</w:t>
      </w:r>
      <w:r w:rsidR="00FD1DF6" w:rsidRPr="00FD1DF6">
        <w:rPr>
          <w:rFonts w:ascii="Century Gothic" w:hAnsi="Century Gothic"/>
          <w:sz w:val="22"/>
          <w:szCs w:val="22"/>
        </w:rPr>
        <w:t xml:space="preserve">special e dá outras providências”. </w:t>
      </w:r>
      <w:r w:rsidR="00FD1DF6" w:rsidRPr="002F6766">
        <w:rPr>
          <w:rFonts w:ascii="Century Gothic" w:hAnsi="Century Gothic"/>
          <w:sz w:val="22"/>
          <w:szCs w:val="22"/>
        </w:rPr>
        <w:t>Como nenhum vereador se manifestou na discussão,</w:t>
      </w:r>
      <w:r w:rsidR="00FD1DF6">
        <w:rPr>
          <w:rFonts w:ascii="Century Gothic" w:hAnsi="Century Gothic"/>
          <w:sz w:val="22"/>
          <w:szCs w:val="22"/>
        </w:rPr>
        <w:t xml:space="preserve"> o</w:t>
      </w:r>
      <w:r w:rsidR="00FD1DF6" w:rsidRPr="002F6766">
        <w:rPr>
          <w:rFonts w:ascii="Century Gothic" w:hAnsi="Century Gothic"/>
          <w:sz w:val="22"/>
          <w:szCs w:val="22"/>
        </w:rPr>
        <w:t xml:space="preserve"> Sr. Presidente colocou o </w:t>
      </w:r>
      <w:r w:rsidR="00FD1DF6" w:rsidRPr="002F6766">
        <w:rPr>
          <w:rFonts w:ascii="Century Gothic" w:hAnsi="Century Gothic"/>
          <w:bCs/>
          <w:sz w:val="22"/>
          <w:szCs w:val="22"/>
        </w:rPr>
        <w:t>Projeto</w:t>
      </w:r>
      <w:r w:rsidR="00FD1DF6" w:rsidRPr="002F6766">
        <w:rPr>
          <w:rFonts w:ascii="Century Gothic" w:hAnsi="Century Gothic"/>
          <w:sz w:val="22"/>
          <w:szCs w:val="22"/>
        </w:rPr>
        <w:t xml:space="preserve"> de </w:t>
      </w:r>
      <w:r w:rsidR="00FD1DF6">
        <w:rPr>
          <w:rFonts w:ascii="Century Gothic" w:hAnsi="Century Gothic"/>
          <w:sz w:val="22"/>
          <w:szCs w:val="22"/>
        </w:rPr>
        <w:t>Lei</w:t>
      </w:r>
      <w:r w:rsidR="00FD1DF6" w:rsidRPr="002F6766">
        <w:rPr>
          <w:rFonts w:ascii="Century Gothic" w:hAnsi="Century Gothic"/>
          <w:sz w:val="22"/>
          <w:szCs w:val="22"/>
        </w:rPr>
        <w:t xml:space="preserve"> n° </w:t>
      </w:r>
      <w:r w:rsidR="00FD1DF6">
        <w:rPr>
          <w:rFonts w:ascii="Century Gothic" w:hAnsi="Century Gothic"/>
          <w:sz w:val="22"/>
          <w:szCs w:val="22"/>
        </w:rPr>
        <w:t>56</w:t>
      </w:r>
      <w:r w:rsidR="00FD1DF6" w:rsidRPr="002F6766">
        <w:rPr>
          <w:rFonts w:ascii="Century Gothic" w:hAnsi="Century Gothic"/>
          <w:sz w:val="22"/>
          <w:szCs w:val="22"/>
        </w:rPr>
        <w:t xml:space="preserve">/2025 em votação. Explicou </w:t>
      </w:r>
      <w:r w:rsidR="00FD1DF6">
        <w:rPr>
          <w:rFonts w:ascii="Century Gothic" w:hAnsi="Century Gothic"/>
          <w:sz w:val="22"/>
          <w:szCs w:val="22"/>
        </w:rPr>
        <w:t xml:space="preserve">aos vereadores </w:t>
      </w:r>
      <w:r w:rsidR="00FD1DF6"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FD1DF6" w:rsidRPr="002F6766">
        <w:rPr>
          <w:rFonts w:ascii="Century Gothic" w:hAnsi="Century Gothic"/>
          <w:b/>
          <w:bCs/>
          <w:sz w:val="22"/>
          <w:szCs w:val="22"/>
          <w:u w:val="single"/>
        </w:rPr>
        <w:t xml:space="preserve">O PROJETO DE </w:t>
      </w:r>
      <w:r w:rsidR="00FD1DF6">
        <w:rPr>
          <w:rFonts w:ascii="Century Gothic" w:hAnsi="Century Gothic"/>
          <w:b/>
          <w:bCs/>
          <w:sz w:val="22"/>
          <w:szCs w:val="22"/>
          <w:u w:val="single"/>
        </w:rPr>
        <w:t>LEI</w:t>
      </w:r>
      <w:r w:rsidR="00FD1DF6" w:rsidRPr="002F6766">
        <w:rPr>
          <w:rFonts w:ascii="Century Gothic" w:hAnsi="Century Gothic"/>
          <w:b/>
          <w:bCs/>
          <w:sz w:val="22"/>
          <w:szCs w:val="22"/>
          <w:u w:val="single"/>
        </w:rPr>
        <w:t xml:space="preserve"> N° </w:t>
      </w:r>
      <w:r w:rsidR="00FD1DF6">
        <w:rPr>
          <w:rFonts w:ascii="Century Gothic" w:hAnsi="Century Gothic"/>
          <w:b/>
          <w:bCs/>
          <w:sz w:val="22"/>
          <w:szCs w:val="22"/>
          <w:u w:val="single"/>
        </w:rPr>
        <w:t>56</w:t>
      </w:r>
      <w:r w:rsidR="00FD1DF6" w:rsidRPr="002F6766">
        <w:rPr>
          <w:rFonts w:ascii="Century Gothic" w:hAnsi="Century Gothic"/>
          <w:b/>
          <w:bCs/>
          <w:sz w:val="22"/>
          <w:szCs w:val="22"/>
          <w:u w:val="single"/>
        </w:rPr>
        <w:t>/2025 FOI APROVADO POR UNANIMIDADE.</w:t>
      </w:r>
      <w:r w:rsidR="00FD1DF6" w:rsidRPr="00DA6F50">
        <w:rPr>
          <w:rFonts w:ascii="Century Gothic" w:hAnsi="Century Gothic"/>
          <w:b/>
          <w:bCs/>
          <w:sz w:val="22"/>
          <w:szCs w:val="22"/>
        </w:rPr>
        <w:t xml:space="preserve"> </w:t>
      </w:r>
      <w:r w:rsidR="00FD1DF6" w:rsidRPr="001C18C9">
        <w:rPr>
          <w:rFonts w:ascii="Century Gothic" w:hAnsi="Century Gothic"/>
          <w:sz w:val="22"/>
          <w:szCs w:val="22"/>
        </w:rPr>
        <w:t xml:space="preserve">O Sr. Presidente colocou </w:t>
      </w:r>
      <w:r w:rsidR="00FD1DF6" w:rsidRPr="002F6766">
        <w:rPr>
          <w:rFonts w:ascii="Century Gothic" w:hAnsi="Century Gothic"/>
          <w:bCs/>
          <w:sz w:val="22"/>
          <w:szCs w:val="22"/>
        </w:rPr>
        <w:t>em discussão o</w:t>
      </w:r>
      <w:r w:rsidR="00FD1DF6" w:rsidRPr="002F6766">
        <w:rPr>
          <w:rFonts w:ascii="Century Gothic" w:hAnsi="Century Gothic"/>
          <w:b/>
          <w:sz w:val="22"/>
          <w:szCs w:val="22"/>
        </w:rPr>
        <w:t xml:space="preserve"> </w:t>
      </w:r>
      <w:r w:rsidR="00FD1DF6" w:rsidRPr="002F6766">
        <w:rPr>
          <w:rFonts w:ascii="Century Gothic" w:hAnsi="Century Gothic"/>
          <w:bCs/>
          <w:sz w:val="22"/>
          <w:szCs w:val="22"/>
        </w:rPr>
        <w:t>Projeto</w:t>
      </w:r>
      <w:r w:rsidR="00FD1DF6" w:rsidRPr="002F6766">
        <w:rPr>
          <w:rFonts w:ascii="Century Gothic" w:hAnsi="Century Gothic"/>
          <w:sz w:val="22"/>
          <w:szCs w:val="22"/>
        </w:rPr>
        <w:t xml:space="preserve"> de </w:t>
      </w:r>
      <w:r w:rsidR="00FD1DF6" w:rsidRPr="00FD1DF6">
        <w:rPr>
          <w:rFonts w:ascii="Century Gothic" w:hAnsi="Century Gothic"/>
          <w:sz w:val="22"/>
          <w:szCs w:val="22"/>
        </w:rPr>
        <w:t xml:space="preserve">Lei n° </w:t>
      </w:r>
      <w:r w:rsidR="00FD1DF6">
        <w:rPr>
          <w:rFonts w:ascii="Century Gothic" w:hAnsi="Century Gothic"/>
          <w:sz w:val="22"/>
          <w:szCs w:val="22"/>
        </w:rPr>
        <w:t>57</w:t>
      </w:r>
      <w:r w:rsidR="00FD1DF6" w:rsidRPr="00FD1DF6">
        <w:rPr>
          <w:rFonts w:ascii="Century Gothic" w:hAnsi="Century Gothic"/>
          <w:sz w:val="22"/>
          <w:szCs w:val="22"/>
        </w:rPr>
        <w:t xml:space="preserve">/2025 que “Abre no </w:t>
      </w:r>
      <w:r w:rsidR="00FD1DF6">
        <w:rPr>
          <w:rFonts w:ascii="Century Gothic" w:hAnsi="Century Gothic"/>
          <w:sz w:val="22"/>
          <w:szCs w:val="22"/>
        </w:rPr>
        <w:t>o</w:t>
      </w:r>
      <w:r w:rsidR="00FD1DF6" w:rsidRPr="00FD1DF6">
        <w:rPr>
          <w:rFonts w:ascii="Century Gothic" w:hAnsi="Century Gothic"/>
          <w:sz w:val="22"/>
          <w:szCs w:val="22"/>
        </w:rPr>
        <w:t xml:space="preserve">rçamento </w:t>
      </w:r>
      <w:r w:rsidR="00FD1DF6">
        <w:rPr>
          <w:rFonts w:ascii="Century Gothic" w:hAnsi="Century Gothic"/>
          <w:sz w:val="22"/>
          <w:szCs w:val="22"/>
        </w:rPr>
        <w:t>v</w:t>
      </w:r>
      <w:r w:rsidR="00FD1DF6" w:rsidRPr="00FD1DF6">
        <w:rPr>
          <w:rFonts w:ascii="Century Gothic" w:hAnsi="Century Gothic"/>
          <w:sz w:val="22"/>
          <w:szCs w:val="22"/>
        </w:rPr>
        <w:t xml:space="preserve">igente </w:t>
      </w:r>
      <w:r w:rsidR="00FD1DF6">
        <w:rPr>
          <w:rFonts w:ascii="Century Gothic" w:hAnsi="Century Gothic"/>
          <w:sz w:val="22"/>
          <w:szCs w:val="22"/>
        </w:rPr>
        <w:t>c</w:t>
      </w:r>
      <w:r w:rsidR="00FD1DF6" w:rsidRPr="00FD1DF6">
        <w:rPr>
          <w:rFonts w:ascii="Century Gothic" w:hAnsi="Century Gothic"/>
          <w:sz w:val="22"/>
          <w:szCs w:val="22"/>
        </w:rPr>
        <w:t xml:space="preserve">rédito </w:t>
      </w:r>
      <w:r w:rsidR="00FD1DF6">
        <w:rPr>
          <w:rFonts w:ascii="Century Gothic" w:hAnsi="Century Gothic"/>
          <w:sz w:val="22"/>
          <w:szCs w:val="22"/>
        </w:rPr>
        <w:t>a</w:t>
      </w:r>
      <w:r w:rsidR="00FD1DF6" w:rsidRPr="00FD1DF6">
        <w:rPr>
          <w:rFonts w:ascii="Century Gothic" w:hAnsi="Century Gothic"/>
          <w:sz w:val="22"/>
          <w:szCs w:val="22"/>
        </w:rPr>
        <w:t xml:space="preserve">dicional </w:t>
      </w:r>
      <w:r w:rsidR="00FD1DF6">
        <w:rPr>
          <w:rFonts w:ascii="Century Gothic" w:hAnsi="Century Gothic"/>
          <w:sz w:val="22"/>
          <w:szCs w:val="22"/>
        </w:rPr>
        <w:t>suplementar</w:t>
      </w:r>
      <w:r w:rsidR="00FD1DF6" w:rsidRPr="00FD1DF6">
        <w:rPr>
          <w:rFonts w:ascii="Century Gothic" w:hAnsi="Century Gothic"/>
          <w:sz w:val="22"/>
          <w:szCs w:val="22"/>
        </w:rPr>
        <w:t xml:space="preserve"> e dá outras providências”.</w:t>
      </w:r>
      <w:r w:rsidR="00DA6F50">
        <w:rPr>
          <w:rFonts w:ascii="Century Gothic" w:hAnsi="Century Gothic"/>
          <w:sz w:val="22"/>
          <w:szCs w:val="22"/>
        </w:rPr>
        <w:t xml:space="preserve"> Fez uso da palavra a Vereadora Natália Fernanda Martins. O</w:t>
      </w:r>
      <w:r w:rsidR="00DA6F50" w:rsidRPr="002F6766">
        <w:rPr>
          <w:rFonts w:ascii="Century Gothic" w:hAnsi="Century Gothic"/>
          <w:sz w:val="22"/>
          <w:szCs w:val="22"/>
        </w:rPr>
        <w:t xml:space="preserve"> Sr. Presidente colocou o </w:t>
      </w:r>
      <w:r w:rsidR="00DA6F50" w:rsidRPr="002F6766">
        <w:rPr>
          <w:rFonts w:ascii="Century Gothic" w:hAnsi="Century Gothic"/>
          <w:bCs/>
          <w:sz w:val="22"/>
          <w:szCs w:val="22"/>
        </w:rPr>
        <w:t>Projeto</w:t>
      </w:r>
      <w:r w:rsidR="00DA6F50" w:rsidRPr="002F6766">
        <w:rPr>
          <w:rFonts w:ascii="Century Gothic" w:hAnsi="Century Gothic"/>
          <w:sz w:val="22"/>
          <w:szCs w:val="22"/>
        </w:rPr>
        <w:t xml:space="preserve"> de </w:t>
      </w:r>
      <w:r w:rsidR="00DA6F50">
        <w:rPr>
          <w:rFonts w:ascii="Century Gothic" w:hAnsi="Century Gothic"/>
          <w:sz w:val="22"/>
          <w:szCs w:val="22"/>
        </w:rPr>
        <w:t>Lei</w:t>
      </w:r>
      <w:r w:rsidR="00DA6F50" w:rsidRPr="002F6766">
        <w:rPr>
          <w:rFonts w:ascii="Century Gothic" w:hAnsi="Century Gothic"/>
          <w:sz w:val="22"/>
          <w:szCs w:val="22"/>
        </w:rPr>
        <w:t xml:space="preserve"> n° </w:t>
      </w:r>
      <w:r w:rsidR="00DA6F50">
        <w:rPr>
          <w:rFonts w:ascii="Century Gothic" w:hAnsi="Century Gothic"/>
          <w:sz w:val="22"/>
          <w:szCs w:val="22"/>
        </w:rPr>
        <w:t>57</w:t>
      </w:r>
      <w:r w:rsidR="00DA6F50" w:rsidRPr="002F6766">
        <w:rPr>
          <w:rFonts w:ascii="Century Gothic" w:hAnsi="Century Gothic"/>
          <w:sz w:val="22"/>
          <w:szCs w:val="22"/>
        </w:rPr>
        <w:t xml:space="preserve">/2025 em votação. Explicou </w:t>
      </w:r>
      <w:r w:rsidR="00DA6F50">
        <w:rPr>
          <w:rFonts w:ascii="Century Gothic" w:hAnsi="Century Gothic"/>
          <w:sz w:val="22"/>
          <w:szCs w:val="22"/>
        </w:rPr>
        <w:t xml:space="preserve">aos vereadores </w:t>
      </w:r>
      <w:r w:rsidR="00DA6F50"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DA6F50" w:rsidRPr="002F6766">
        <w:rPr>
          <w:rFonts w:ascii="Century Gothic" w:hAnsi="Century Gothic"/>
          <w:b/>
          <w:bCs/>
          <w:sz w:val="22"/>
          <w:szCs w:val="22"/>
          <w:u w:val="single"/>
        </w:rPr>
        <w:t xml:space="preserve">O PROJETO DE </w:t>
      </w:r>
      <w:r w:rsidR="00DA6F50">
        <w:rPr>
          <w:rFonts w:ascii="Century Gothic" w:hAnsi="Century Gothic"/>
          <w:b/>
          <w:bCs/>
          <w:sz w:val="22"/>
          <w:szCs w:val="22"/>
          <w:u w:val="single"/>
        </w:rPr>
        <w:t>LEI</w:t>
      </w:r>
      <w:r w:rsidR="00DA6F50" w:rsidRPr="002F6766">
        <w:rPr>
          <w:rFonts w:ascii="Century Gothic" w:hAnsi="Century Gothic"/>
          <w:b/>
          <w:bCs/>
          <w:sz w:val="22"/>
          <w:szCs w:val="22"/>
          <w:u w:val="single"/>
        </w:rPr>
        <w:t xml:space="preserve"> N° </w:t>
      </w:r>
      <w:r w:rsidR="00DA6F50">
        <w:rPr>
          <w:rFonts w:ascii="Century Gothic" w:hAnsi="Century Gothic"/>
          <w:b/>
          <w:bCs/>
          <w:sz w:val="22"/>
          <w:szCs w:val="22"/>
          <w:u w:val="single"/>
        </w:rPr>
        <w:t>57</w:t>
      </w:r>
      <w:r w:rsidR="00DA6F50" w:rsidRPr="002F6766">
        <w:rPr>
          <w:rFonts w:ascii="Century Gothic" w:hAnsi="Century Gothic"/>
          <w:b/>
          <w:bCs/>
          <w:sz w:val="22"/>
          <w:szCs w:val="22"/>
          <w:u w:val="single"/>
        </w:rPr>
        <w:t>/2025 FOI APROVADO POR UNANIMIDADE.</w:t>
      </w:r>
      <w:r w:rsidR="00DA6F50">
        <w:rPr>
          <w:rFonts w:ascii="Century Gothic" w:hAnsi="Century Gothic"/>
          <w:sz w:val="22"/>
          <w:szCs w:val="22"/>
        </w:rPr>
        <w:t xml:space="preserve"> </w:t>
      </w:r>
      <w:r w:rsidR="00DA6F50" w:rsidRPr="00DA6F50">
        <w:rPr>
          <w:rFonts w:ascii="Century Gothic" w:hAnsi="Century Gothic"/>
          <w:sz w:val="22"/>
          <w:szCs w:val="22"/>
        </w:rPr>
        <w:t xml:space="preserve">O Sr. Presidente colocou em discussão o Pedido de Informação nº 12/2025 de autoria dos Vereadores Luizinho, Marco Aurélio Balugoli, Michel Fabiano de Oliveira e Natália Fernanda Martins, que </w:t>
      </w:r>
      <w:r w:rsidR="00DA6F50">
        <w:rPr>
          <w:rFonts w:ascii="Century Gothic" w:hAnsi="Century Gothic"/>
          <w:sz w:val="22"/>
          <w:szCs w:val="22"/>
        </w:rPr>
        <w:t>r</w:t>
      </w:r>
      <w:r w:rsidR="00DA6F50" w:rsidRPr="00DA6F50">
        <w:rPr>
          <w:rFonts w:ascii="Century Gothic" w:hAnsi="Century Gothic"/>
          <w:sz w:val="22"/>
          <w:szCs w:val="22"/>
        </w:rPr>
        <w:t>equer</w:t>
      </w:r>
      <w:r w:rsidR="00EB57AD">
        <w:rPr>
          <w:rFonts w:ascii="Century Gothic" w:hAnsi="Century Gothic"/>
          <w:sz w:val="22"/>
          <w:szCs w:val="22"/>
        </w:rPr>
        <w:t>em</w:t>
      </w:r>
      <w:r w:rsidR="00DA6F50" w:rsidRPr="00DA6F50">
        <w:rPr>
          <w:rFonts w:ascii="Century Gothic" w:hAnsi="Century Gothic"/>
          <w:sz w:val="22"/>
          <w:szCs w:val="22"/>
        </w:rPr>
        <w:t xml:space="preserve"> informações da </w:t>
      </w:r>
      <w:r w:rsidR="00DA6F50" w:rsidRPr="00DA6F50">
        <w:rPr>
          <w:rFonts w:ascii="Century Gothic" w:hAnsi="Century Gothic"/>
          <w:sz w:val="22"/>
          <w:szCs w:val="22"/>
        </w:rPr>
        <w:lastRenderedPageBreak/>
        <w:t>quantidade de servidores, aposentados e dependentes que saíram do plano de saúde.</w:t>
      </w:r>
      <w:r w:rsidR="00DA6F50">
        <w:rPr>
          <w:rFonts w:ascii="Century Gothic" w:hAnsi="Century Gothic"/>
          <w:sz w:val="22"/>
          <w:szCs w:val="22"/>
        </w:rPr>
        <w:t xml:space="preserve"> </w:t>
      </w:r>
      <w:r w:rsidR="00DA6F50" w:rsidRPr="002F6766">
        <w:rPr>
          <w:rFonts w:ascii="Century Gothic" w:hAnsi="Century Gothic"/>
          <w:bCs/>
          <w:sz w:val="22"/>
          <w:szCs w:val="22"/>
        </w:rPr>
        <w:t>Fizeram o uso da palavra os seguintes vereadores</w:t>
      </w:r>
      <w:r w:rsidR="00DA6F50">
        <w:rPr>
          <w:rFonts w:ascii="Century Gothic" w:hAnsi="Century Gothic"/>
          <w:bCs/>
          <w:sz w:val="22"/>
          <w:szCs w:val="22"/>
        </w:rPr>
        <w:t>, nesta ordem</w:t>
      </w:r>
      <w:r w:rsidR="00DA6F50" w:rsidRPr="002F6766">
        <w:rPr>
          <w:rFonts w:ascii="Century Gothic" w:hAnsi="Century Gothic"/>
          <w:bCs/>
          <w:sz w:val="22"/>
          <w:szCs w:val="22"/>
        </w:rPr>
        <w:t>:</w:t>
      </w:r>
      <w:r w:rsidR="00DA6F50">
        <w:rPr>
          <w:rFonts w:ascii="Century Gothic" w:hAnsi="Century Gothic"/>
          <w:bCs/>
          <w:sz w:val="22"/>
          <w:szCs w:val="22"/>
        </w:rPr>
        <w:t xml:space="preserve"> </w:t>
      </w:r>
      <w:r w:rsidR="00DA6F50">
        <w:rPr>
          <w:rFonts w:ascii="Century Gothic" w:hAnsi="Century Gothic"/>
          <w:sz w:val="22"/>
          <w:szCs w:val="22"/>
        </w:rPr>
        <w:t>Natália Fernanda Martins, Alan Felipe dos Santos, Natália Fernanda Martins</w:t>
      </w:r>
      <w:r w:rsidR="00EB57AD">
        <w:rPr>
          <w:rFonts w:ascii="Century Gothic" w:hAnsi="Century Gothic"/>
          <w:sz w:val="22"/>
          <w:szCs w:val="22"/>
        </w:rPr>
        <w:t xml:space="preserve"> e</w:t>
      </w:r>
      <w:r w:rsidR="00DA6F50">
        <w:rPr>
          <w:rFonts w:ascii="Century Gothic" w:hAnsi="Century Gothic"/>
          <w:sz w:val="22"/>
          <w:szCs w:val="22"/>
        </w:rPr>
        <w:t xml:space="preserve"> Marco Aurélio Balugoli. O</w:t>
      </w:r>
      <w:r w:rsidR="00DA6F50" w:rsidRPr="002F6766">
        <w:rPr>
          <w:rFonts w:ascii="Century Gothic" w:hAnsi="Century Gothic"/>
          <w:sz w:val="22"/>
          <w:szCs w:val="22"/>
        </w:rPr>
        <w:t xml:space="preserve"> Sr. Presidente colocou o </w:t>
      </w:r>
      <w:r w:rsidR="00DA6F50">
        <w:rPr>
          <w:rFonts w:ascii="Century Gothic" w:hAnsi="Century Gothic"/>
          <w:bCs/>
          <w:sz w:val="22"/>
          <w:szCs w:val="22"/>
        </w:rPr>
        <w:t>Pedido</w:t>
      </w:r>
      <w:r w:rsidR="00DA6F50" w:rsidRPr="002F6766">
        <w:rPr>
          <w:rFonts w:ascii="Century Gothic" w:hAnsi="Century Gothic"/>
          <w:sz w:val="22"/>
          <w:szCs w:val="22"/>
        </w:rPr>
        <w:t xml:space="preserve"> de </w:t>
      </w:r>
      <w:r w:rsidR="00DA6F50">
        <w:rPr>
          <w:rFonts w:ascii="Century Gothic" w:hAnsi="Century Gothic"/>
          <w:sz w:val="22"/>
          <w:szCs w:val="22"/>
        </w:rPr>
        <w:t>Informação</w:t>
      </w:r>
      <w:r w:rsidR="00DA6F50" w:rsidRPr="002F6766">
        <w:rPr>
          <w:rFonts w:ascii="Century Gothic" w:hAnsi="Century Gothic"/>
          <w:sz w:val="22"/>
          <w:szCs w:val="22"/>
        </w:rPr>
        <w:t xml:space="preserve"> n° </w:t>
      </w:r>
      <w:r w:rsidR="00DA6F50">
        <w:rPr>
          <w:rFonts w:ascii="Century Gothic" w:hAnsi="Century Gothic"/>
          <w:sz w:val="22"/>
          <w:szCs w:val="22"/>
        </w:rPr>
        <w:t>12</w:t>
      </w:r>
      <w:r w:rsidR="00DA6F50" w:rsidRPr="002F6766">
        <w:rPr>
          <w:rFonts w:ascii="Century Gothic" w:hAnsi="Century Gothic"/>
          <w:sz w:val="22"/>
          <w:szCs w:val="22"/>
        </w:rPr>
        <w:t xml:space="preserve">/2025 em votação. Explicou </w:t>
      </w:r>
      <w:r w:rsidR="00DA6F50">
        <w:rPr>
          <w:rFonts w:ascii="Century Gothic" w:hAnsi="Century Gothic"/>
          <w:sz w:val="22"/>
          <w:szCs w:val="22"/>
        </w:rPr>
        <w:t xml:space="preserve">aos vereadores </w:t>
      </w:r>
      <w:r w:rsidR="00DA6F50" w:rsidRPr="002F6766">
        <w:rPr>
          <w:rFonts w:ascii="Century Gothic" w:hAnsi="Century Gothic"/>
          <w:sz w:val="22"/>
          <w:szCs w:val="22"/>
        </w:rPr>
        <w:t>que se tratava de votação de maioria simples para aprovação e simbólica e pediu aos favoráveis que permanecessem sentados e aos contrários que se levantassem</w:t>
      </w:r>
      <w:r w:rsidR="00DA6F50" w:rsidRPr="00D06BAA">
        <w:rPr>
          <w:rFonts w:ascii="Century Gothic" w:hAnsi="Century Gothic"/>
          <w:sz w:val="22"/>
          <w:szCs w:val="22"/>
        </w:rPr>
        <w:t xml:space="preserve">. </w:t>
      </w:r>
      <w:r w:rsidR="00DA6F50" w:rsidRPr="00D06BAA">
        <w:rPr>
          <w:rFonts w:ascii="Century Gothic" w:hAnsi="Century Gothic"/>
          <w:b/>
          <w:bCs/>
          <w:sz w:val="22"/>
          <w:szCs w:val="22"/>
          <w:u w:val="single"/>
        </w:rPr>
        <w:t>O PEDIDO DE INFORMAÇÃO</w:t>
      </w:r>
      <w:r w:rsidR="00DA6F50" w:rsidRPr="00D06BAA">
        <w:rPr>
          <w:rFonts w:ascii="Century Gothic" w:hAnsi="Century Gothic"/>
          <w:sz w:val="22"/>
          <w:szCs w:val="22"/>
          <w:u w:val="single"/>
        </w:rPr>
        <w:t xml:space="preserve"> </w:t>
      </w:r>
      <w:r w:rsidR="00DA6F50" w:rsidRPr="002F6766">
        <w:rPr>
          <w:rFonts w:ascii="Century Gothic" w:hAnsi="Century Gothic"/>
          <w:b/>
          <w:bCs/>
          <w:sz w:val="22"/>
          <w:szCs w:val="22"/>
          <w:u w:val="single"/>
        </w:rPr>
        <w:t xml:space="preserve">N° </w:t>
      </w:r>
      <w:r w:rsidR="00DA6F50">
        <w:rPr>
          <w:rFonts w:ascii="Century Gothic" w:hAnsi="Century Gothic"/>
          <w:b/>
          <w:bCs/>
          <w:sz w:val="22"/>
          <w:szCs w:val="22"/>
          <w:u w:val="single"/>
        </w:rPr>
        <w:t>12</w:t>
      </w:r>
      <w:r w:rsidR="00DA6F50" w:rsidRPr="002F6766">
        <w:rPr>
          <w:rFonts w:ascii="Century Gothic" w:hAnsi="Century Gothic"/>
          <w:b/>
          <w:bCs/>
          <w:sz w:val="22"/>
          <w:szCs w:val="22"/>
          <w:u w:val="single"/>
        </w:rPr>
        <w:t>/2025 FOI APROVADO POR UNANIMIDADE.</w:t>
      </w:r>
      <w:r w:rsidR="00DA6F50">
        <w:rPr>
          <w:rFonts w:ascii="Century Gothic" w:hAnsi="Century Gothic"/>
          <w:sz w:val="22"/>
          <w:szCs w:val="22"/>
        </w:rPr>
        <w:t xml:space="preserve"> </w:t>
      </w:r>
      <w:r w:rsidR="00491B0C" w:rsidRPr="002F6766">
        <w:rPr>
          <w:rFonts w:ascii="Century Gothic" w:hAnsi="Century Gothic"/>
          <w:sz w:val="22"/>
          <w:szCs w:val="22"/>
        </w:rPr>
        <w:t xml:space="preserve">Terminada a Ordem do Dia, o Sr. Presidente Thiago anunciou a </w:t>
      </w:r>
      <w:r w:rsidR="00491B0C" w:rsidRPr="002F6766">
        <w:rPr>
          <w:rFonts w:ascii="Century Gothic" w:hAnsi="Century Gothic"/>
          <w:b/>
          <w:bCs/>
          <w:sz w:val="22"/>
          <w:szCs w:val="22"/>
          <w:u w:val="single"/>
        </w:rPr>
        <w:t>PALAVRA LIVRE</w:t>
      </w:r>
      <w:r w:rsidR="00491B0C" w:rsidRPr="002F6766">
        <w:rPr>
          <w:rFonts w:ascii="Century Gothic" w:hAnsi="Century Gothic"/>
          <w:sz w:val="22"/>
          <w:szCs w:val="22"/>
        </w:rPr>
        <w:t>. Fez uso da palavra os seguintes vereadores</w:t>
      </w:r>
      <w:r w:rsidR="00491B0C">
        <w:rPr>
          <w:rFonts w:ascii="Century Gothic" w:hAnsi="Century Gothic"/>
          <w:sz w:val="22"/>
          <w:szCs w:val="22"/>
        </w:rPr>
        <w:t>, nesta ordem</w:t>
      </w:r>
      <w:r w:rsidR="00491B0C" w:rsidRPr="002F6766">
        <w:rPr>
          <w:rFonts w:ascii="Century Gothic" w:hAnsi="Century Gothic"/>
          <w:sz w:val="22"/>
          <w:szCs w:val="22"/>
        </w:rPr>
        <w:t>:</w:t>
      </w:r>
      <w:r w:rsidR="00491B0C">
        <w:rPr>
          <w:rFonts w:ascii="Century Gothic" w:hAnsi="Century Gothic"/>
          <w:sz w:val="22"/>
          <w:szCs w:val="22"/>
        </w:rPr>
        <w:t xml:space="preserve"> Fabi</w:t>
      </w:r>
      <w:r w:rsidR="00DA6F50">
        <w:rPr>
          <w:rFonts w:ascii="Century Gothic" w:hAnsi="Century Gothic"/>
          <w:sz w:val="22"/>
          <w:szCs w:val="22"/>
        </w:rPr>
        <w:t>o Henrique Borges, Marco Aurélio Balugoli,</w:t>
      </w:r>
      <w:r w:rsidR="00B90EBF">
        <w:rPr>
          <w:rFonts w:ascii="Century Gothic" w:hAnsi="Century Gothic"/>
          <w:sz w:val="22"/>
          <w:szCs w:val="22"/>
        </w:rPr>
        <w:t xml:space="preserve"> Luiz Roberto Sampronio Resende, Luiz Roberto Saia, Alan Felipe dos Santos,</w:t>
      </w:r>
      <w:r w:rsidR="00B90EBF" w:rsidRPr="00B90EBF">
        <w:rPr>
          <w:rFonts w:ascii="Century Gothic" w:hAnsi="Century Gothic"/>
          <w:sz w:val="22"/>
          <w:szCs w:val="22"/>
        </w:rPr>
        <w:t xml:space="preserve"> </w:t>
      </w:r>
      <w:r w:rsidR="00B90EBF">
        <w:rPr>
          <w:rFonts w:ascii="Century Gothic" w:hAnsi="Century Gothic"/>
          <w:sz w:val="22"/>
          <w:szCs w:val="22"/>
        </w:rPr>
        <w:t>Michel Fabiano de Oliveira,</w:t>
      </w:r>
      <w:r w:rsidR="00B90EBF" w:rsidRPr="00B90EBF">
        <w:rPr>
          <w:rFonts w:ascii="Century Gothic" w:hAnsi="Century Gothic"/>
          <w:sz w:val="22"/>
          <w:szCs w:val="22"/>
        </w:rPr>
        <w:t xml:space="preserve"> </w:t>
      </w:r>
      <w:r w:rsidR="00B90EBF">
        <w:rPr>
          <w:rFonts w:ascii="Century Gothic" w:hAnsi="Century Gothic"/>
          <w:sz w:val="22"/>
          <w:szCs w:val="22"/>
        </w:rPr>
        <w:t>Natália Fernanda Martins</w:t>
      </w:r>
      <w:r w:rsidR="0020287B">
        <w:rPr>
          <w:rFonts w:ascii="Century Gothic" w:hAnsi="Century Gothic"/>
          <w:sz w:val="22"/>
          <w:szCs w:val="22"/>
        </w:rPr>
        <w:t xml:space="preserve"> e</w:t>
      </w:r>
      <w:r w:rsidR="00B90EBF">
        <w:rPr>
          <w:rFonts w:ascii="Century Gothic" w:hAnsi="Century Gothic"/>
          <w:sz w:val="22"/>
          <w:szCs w:val="22"/>
        </w:rPr>
        <w:t xml:space="preserve"> Thiago Alberto Camilo de Oliveira</w:t>
      </w:r>
      <w:r w:rsidR="00FC5817">
        <w:rPr>
          <w:rFonts w:ascii="Century Gothic" w:hAnsi="Century Gothic"/>
          <w:sz w:val="22"/>
          <w:szCs w:val="22"/>
        </w:rPr>
        <w:t xml:space="preserve">. </w:t>
      </w:r>
      <w:r w:rsidR="00730277" w:rsidRPr="002F6766">
        <w:rPr>
          <w:rFonts w:ascii="Century Gothic" w:hAnsi="Century Gothic"/>
          <w:sz w:val="22"/>
          <w:szCs w:val="22"/>
        </w:rPr>
        <w:t xml:space="preserve">Às </w:t>
      </w:r>
      <w:r w:rsidR="00C94616" w:rsidRPr="002F6766">
        <w:rPr>
          <w:rFonts w:ascii="Century Gothic" w:hAnsi="Century Gothic"/>
          <w:sz w:val="22"/>
          <w:szCs w:val="22"/>
        </w:rPr>
        <w:t>21h</w:t>
      </w:r>
      <w:r w:rsidR="0020287B">
        <w:rPr>
          <w:rFonts w:ascii="Century Gothic" w:hAnsi="Century Gothic"/>
          <w:sz w:val="22"/>
          <w:szCs w:val="22"/>
        </w:rPr>
        <w:t xml:space="preserve">10 </w:t>
      </w:r>
      <w:r w:rsidR="00730277" w:rsidRPr="002F6766">
        <w:rPr>
          <w:rFonts w:ascii="Century Gothic" w:hAnsi="Century Gothic"/>
          <w:sz w:val="22"/>
          <w:szCs w:val="22"/>
        </w:rPr>
        <w:t>não havendo mais quem que</w:t>
      </w:r>
      <w:r w:rsidR="005356BD">
        <w:rPr>
          <w:rFonts w:ascii="Century Gothic" w:hAnsi="Century Gothic"/>
          <w:sz w:val="22"/>
          <w:szCs w:val="22"/>
        </w:rPr>
        <w:t>ria</w:t>
      </w:r>
      <w:r w:rsidR="00730277" w:rsidRPr="002F6766">
        <w:rPr>
          <w:rFonts w:ascii="Century Gothic" w:hAnsi="Century Gothic"/>
          <w:sz w:val="22"/>
          <w:szCs w:val="22"/>
        </w:rPr>
        <w:t xml:space="preserve"> se pronunciar, </w:t>
      </w:r>
      <w:r w:rsidR="00B52AE5" w:rsidRPr="002F6766">
        <w:rPr>
          <w:rFonts w:ascii="Century Gothic" w:hAnsi="Century Gothic"/>
          <w:sz w:val="22"/>
          <w:szCs w:val="22"/>
        </w:rPr>
        <w:t>o</w:t>
      </w:r>
      <w:r w:rsidR="00730277" w:rsidRPr="002F6766">
        <w:rPr>
          <w:rFonts w:ascii="Century Gothic" w:hAnsi="Century Gothic"/>
          <w:sz w:val="22"/>
          <w:szCs w:val="22"/>
        </w:rPr>
        <w:t xml:space="preserve"> Sr. Presidente </w:t>
      </w:r>
      <w:r w:rsidR="007C3831" w:rsidRPr="002F6766">
        <w:rPr>
          <w:rFonts w:ascii="Century Gothic" w:hAnsi="Century Gothic"/>
          <w:sz w:val="22"/>
          <w:szCs w:val="22"/>
        </w:rPr>
        <w:t xml:space="preserve">Thiago </w:t>
      </w:r>
      <w:r w:rsidR="00730277" w:rsidRPr="002F6766">
        <w:rPr>
          <w:rFonts w:ascii="Century Gothic" w:hAnsi="Century Gothic"/>
          <w:sz w:val="22"/>
          <w:szCs w:val="22"/>
        </w:rPr>
        <w:t>agradeceu a presença de todos, informou que a próxima sessão ordinária se</w:t>
      </w:r>
      <w:r w:rsidR="005356BD">
        <w:rPr>
          <w:rFonts w:ascii="Century Gothic" w:hAnsi="Century Gothic"/>
          <w:sz w:val="22"/>
          <w:szCs w:val="22"/>
        </w:rPr>
        <w:t>ria</w:t>
      </w:r>
      <w:r w:rsidR="00730277" w:rsidRPr="002F6766">
        <w:rPr>
          <w:rFonts w:ascii="Century Gothic" w:hAnsi="Century Gothic"/>
          <w:sz w:val="22"/>
          <w:szCs w:val="22"/>
        </w:rPr>
        <w:t xml:space="preserve"> realizada no dia </w:t>
      </w:r>
      <w:r w:rsidR="0020287B">
        <w:rPr>
          <w:rFonts w:ascii="Century Gothic" w:hAnsi="Century Gothic"/>
          <w:sz w:val="22"/>
          <w:szCs w:val="22"/>
        </w:rPr>
        <w:t>06</w:t>
      </w:r>
      <w:r w:rsidR="00730277" w:rsidRPr="002F6766">
        <w:rPr>
          <w:rFonts w:ascii="Century Gothic" w:hAnsi="Century Gothic"/>
          <w:sz w:val="22"/>
          <w:szCs w:val="22"/>
        </w:rPr>
        <w:t xml:space="preserve"> de </w:t>
      </w:r>
      <w:r w:rsidR="0020287B">
        <w:rPr>
          <w:rFonts w:ascii="Century Gothic" w:hAnsi="Century Gothic"/>
          <w:sz w:val="22"/>
          <w:szCs w:val="22"/>
        </w:rPr>
        <w:t>maio</w:t>
      </w:r>
      <w:r w:rsidR="00730277" w:rsidRPr="002F6766">
        <w:rPr>
          <w:rFonts w:ascii="Century Gothic" w:hAnsi="Century Gothic"/>
          <w:sz w:val="22"/>
          <w:szCs w:val="22"/>
        </w:rPr>
        <w:t xml:space="preserve"> de 202</w:t>
      </w:r>
      <w:r w:rsidR="00B52AE5" w:rsidRPr="002F6766">
        <w:rPr>
          <w:rFonts w:ascii="Century Gothic" w:hAnsi="Century Gothic"/>
          <w:sz w:val="22"/>
          <w:szCs w:val="22"/>
        </w:rPr>
        <w:t>5</w:t>
      </w:r>
      <w:r w:rsidR="00730277" w:rsidRPr="002F6766">
        <w:rPr>
          <w:rFonts w:ascii="Century Gothic" w:hAnsi="Century Gothic"/>
          <w:sz w:val="22"/>
          <w:szCs w:val="22"/>
        </w:rPr>
        <w:t>, às 19h, e declarou encerrada a presente sessão.</w:t>
      </w:r>
      <w:r w:rsidR="0054065E" w:rsidRPr="002F6766">
        <w:rPr>
          <w:rFonts w:ascii="Century Gothic" w:hAnsi="Century Gothic"/>
          <w:sz w:val="22"/>
          <w:szCs w:val="22"/>
        </w:rPr>
        <w:t xml:space="preserve"> </w:t>
      </w:r>
      <w:bookmarkEnd w:id="3"/>
      <w:r w:rsidR="00221C87" w:rsidRPr="00FC5817">
        <w:rPr>
          <w:rFonts w:ascii="Century Gothic" w:hAnsi="Century Gothic"/>
          <w:b/>
          <w:bCs/>
          <w:sz w:val="22"/>
          <w:szCs w:val="22"/>
          <w:u w:val="single"/>
        </w:rPr>
        <w:t>OBSERVAÇÃO:</w:t>
      </w:r>
      <w:r w:rsidR="00221C87" w:rsidRPr="002F6766">
        <w:rPr>
          <w:rFonts w:ascii="Century Gothic" w:hAnsi="Century Gothic"/>
          <w:sz w:val="22"/>
          <w:szCs w:val="22"/>
        </w:rPr>
        <w:t xml:space="preserve"> Todos os pronunciamentos dos Vereadores feitos na sessão estão gravados na íntegra e arquivados na secretaria</w:t>
      </w:r>
      <w:r w:rsidR="004F18E7">
        <w:rPr>
          <w:rFonts w:ascii="Century Gothic" w:hAnsi="Century Gothic"/>
          <w:sz w:val="22"/>
          <w:szCs w:val="22"/>
        </w:rPr>
        <w:t xml:space="preserve"> </w:t>
      </w:r>
      <w:r w:rsidR="00221C87" w:rsidRPr="002F6766">
        <w:rPr>
          <w:rFonts w:ascii="Century Gothic" w:hAnsi="Century Gothic"/>
          <w:sz w:val="22"/>
          <w:szCs w:val="22"/>
        </w:rPr>
        <w:t xml:space="preserve">da Câmara Municipal. Através do link </w:t>
      </w:r>
      <w:hyperlink r:id="rId8" w:history="1">
        <w:r w:rsidR="00380053" w:rsidRPr="006B119A">
          <w:rPr>
            <w:rStyle w:val="Hyperlink"/>
            <w:rFonts w:ascii="Century Gothic" w:hAnsi="Century Gothic"/>
            <w:sz w:val="22"/>
            <w:szCs w:val="22"/>
          </w:rPr>
          <w:t>https://sapl.salesoliveira.sp.leg.br/sessao/98</w:t>
        </w:r>
      </w:hyperlink>
      <w:r w:rsidR="00380053">
        <w:rPr>
          <w:rFonts w:ascii="Century Gothic" w:hAnsi="Century Gothic"/>
          <w:sz w:val="22"/>
          <w:szCs w:val="22"/>
        </w:rPr>
        <w:t xml:space="preserve"> </w:t>
      </w:r>
      <w:r w:rsidR="00221C87" w:rsidRPr="002F6766">
        <w:rPr>
          <w:rFonts w:ascii="Century Gothic" w:hAnsi="Century Gothic"/>
          <w:sz w:val="22"/>
          <w:szCs w:val="22"/>
        </w:rPr>
        <w:t>é possível ter</w:t>
      </w:r>
      <w:r w:rsidR="0054065E" w:rsidRPr="002F6766">
        <w:rPr>
          <w:rFonts w:ascii="Century Gothic" w:hAnsi="Century Gothic"/>
          <w:sz w:val="22"/>
          <w:szCs w:val="22"/>
        </w:rPr>
        <w:t xml:space="preserve"> acesso a</w:t>
      </w:r>
      <w:r w:rsidR="003D0601" w:rsidRPr="002F6766">
        <w:rPr>
          <w:rFonts w:ascii="Century Gothic" w:hAnsi="Century Gothic"/>
          <w:sz w:val="22"/>
          <w:szCs w:val="22"/>
        </w:rPr>
        <w:t xml:space="preserve"> íntegra em </w:t>
      </w:r>
      <w:r w:rsidR="00BB78DB" w:rsidRPr="002F6766">
        <w:rPr>
          <w:rFonts w:ascii="Century Gothic" w:hAnsi="Century Gothic"/>
          <w:sz w:val="22"/>
          <w:szCs w:val="22"/>
        </w:rPr>
        <w:t xml:space="preserve">áudio e </w:t>
      </w:r>
      <w:r w:rsidR="003D0601" w:rsidRPr="002F6766">
        <w:rPr>
          <w:rFonts w:ascii="Century Gothic" w:hAnsi="Century Gothic"/>
          <w:sz w:val="22"/>
          <w:szCs w:val="22"/>
        </w:rPr>
        <w:t>vídeo</w:t>
      </w:r>
      <w:r w:rsidR="0054065E" w:rsidRPr="002F6766">
        <w:rPr>
          <w:rFonts w:ascii="Century Gothic" w:hAnsi="Century Gothic"/>
          <w:sz w:val="22"/>
          <w:szCs w:val="22"/>
        </w:rPr>
        <w:t xml:space="preserve"> da </w:t>
      </w:r>
      <w:r w:rsidR="003D0601" w:rsidRPr="002F6766">
        <w:rPr>
          <w:rFonts w:ascii="Century Gothic" w:hAnsi="Century Gothic"/>
          <w:sz w:val="22"/>
          <w:szCs w:val="22"/>
        </w:rPr>
        <w:t xml:space="preserve">presente </w:t>
      </w:r>
      <w:r w:rsidR="0054065E" w:rsidRPr="002F6766">
        <w:rPr>
          <w:rFonts w:ascii="Century Gothic" w:hAnsi="Century Gothic"/>
          <w:sz w:val="22"/>
          <w:szCs w:val="22"/>
        </w:rPr>
        <w:t>Sessão</w:t>
      </w:r>
      <w:r w:rsidR="00BB78DB" w:rsidRPr="002F6766">
        <w:rPr>
          <w:rFonts w:ascii="Century Gothic" w:hAnsi="Century Gothic"/>
          <w:sz w:val="22"/>
          <w:szCs w:val="22"/>
        </w:rPr>
        <w:t>.</w:t>
      </w:r>
      <w:r w:rsidR="0054065E" w:rsidRPr="002F6766">
        <w:rPr>
          <w:rFonts w:ascii="Century Gothic" w:hAnsi="Century Gothic"/>
          <w:sz w:val="22"/>
          <w:szCs w:val="22"/>
        </w:rPr>
        <w:t xml:space="preserve"> </w:t>
      </w:r>
      <w:r w:rsidR="004511A8" w:rsidRPr="002F6766">
        <w:rPr>
          <w:rFonts w:ascii="Century Gothic" w:hAnsi="Century Gothic"/>
          <w:sz w:val="22"/>
          <w:szCs w:val="22"/>
        </w:rPr>
        <w:t xml:space="preserve">Eu, </w:t>
      </w:r>
      <w:r w:rsidR="007C3831" w:rsidRPr="002F6766">
        <w:rPr>
          <w:rFonts w:ascii="Century Gothic" w:hAnsi="Century Gothic"/>
          <w:sz w:val="22"/>
          <w:szCs w:val="22"/>
        </w:rPr>
        <w:t>Alan Felipe dos Santos</w:t>
      </w:r>
      <w:r w:rsidR="004511A8" w:rsidRPr="002F6766">
        <w:rPr>
          <w:rFonts w:ascii="Century Gothic" w:hAnsi="Century Gothic"/>
          <w:sz w:val="22"/>
          <w:szCs w:val="22"/>
        </w:rPr>
        <w:t xml:space="preserve">, </w:t>
      </w:r>
      <w:r w:rsidR="00B95B9A" w:rsidRPr="002F6766">
        <w:rPr>
          <w:rFonts w:ascii="Century Gothic" w:hAnsi="Century Gothic"/>
          <w:sz w:val="22"/>
          <w:szCs w:val="22"/>
        </w:rPr>
        <w:t>Primeir</w:t>
      </w:r>
      <w:r w:rsidR="007C3831" w:rsidRPr="002F6766">
        <w:rPr>
          <w:rFonts w:ascii="Century Gothic" w:hAnsi="Century Gothic"/>
          <w:sz w:val="22"/>
          <w:szCs w:val="22"/>
        </w:rPr>
        <w:t>o</w:t>
      </w:r>
      <w:r w:rsidR="00B95B9A" w:rsidRPr="002F6766">
        <w:rPr>
          <w:rFonts w:ascii="Century Gothic" w:hAnsi="Century Gothic"/>
          <w:sz w:val="22"/>
          <w:szCs w:val="22"/>
        </w:rPr>
        <w:t>-</w:t>
      </w:r>
      <w:r w:rsidR="004511A8" w:rsidRPr="002F6766">
        <w:rPr>
          <w:rFonts w:ascii="Century Gothic" w:hAnsi="Century Gothic"/>
          <w:sz w:val="22"/>
          <w:szCs w:val="22"/>
        </w:rPr>
        <w:t>Secretári</w:t>
      </w:r>
      <w:r w:rsidR="007C3831" w:rsidRPr="002F6766">
        <w:rPr>
          <w:rFonts w:ascii="Century Gothic" w:hAnsi="Century Gothic"/>
          <w:sz w:val="22"/>
          <w:szCs w:val="22"/>
        </w:rPr>
        <w:t>o</w:t>
      </w:r>
      <w:r w:rsidR="004511A8" w:rsidRPr="002F6766">
        <w:rPr>
          <w:rFonts w:ascii="Century Gothic" w:hAnsi="Century Gothic"/>
          <w:sz w:val="22"/>
          <w:szCs w:val="22"/>
        </w:rPr>
        <w:t>,</w:t>
      </w:r>
      <w:r w:rsidR="003D0601" w:rsidRPr="002F6766">
        <w:rPr>
          <w:rFonts w:ascii="Century Gothic" w:hAnsi="Century Gothic"/>
          <w:sz w:val="22"/>
          <w:szCs w:val="22"/>
        </w:rPr>
        <w:t xml:space="preserve"> mandei lavrar o resumo da presente Ata, que depois de lido, achado em conforme será assinado por mim, pelo Segundo-Secretário e pelo Presidente</w:t>
      </w:r>
      <w:r w:rsidR="004511A8" w:rsidRPr="002F6766">
        <w:rPr>
          <w:rFonts w:ascii="Century Gothic" w:hAnsi="Century Gothic"/>
          <w:sz w:val="22"/>
          <w:szCs w:val="22"/>
        </w:rPr>
        <w:t>.</w:t>
      </w:r>
      <w:bookmarkEnd w:id="2"/>
    </w:p>
    <w:p w14:paraId="00C72671" w14:textId="79AF020B" w:rsidR="00A73CE2" w:rsidRPr="00320A93" w:rsidRDefault="000B568D" w:rsidP="00320A93">
      <w:pPr>
        <w:pStyle w:val="propositura-ementa"/>
        <w:jc w:val="center"/>
        <w:rPr>
          <w:rFonts w:ascii="Century Gothic" w:hAnsi="Century Gothic"/>
          <w:sz w:val="22"/>
          <w:szCs w:val="22"/>
        </w:rPr>
      </w:pPr>
      <w:bookmarkStart w:id="4" w:name="_Hlk122433574"/>
      <w:r w:rsidRPr="002F6766">
        <w:rPr>
          <w:rFonts w:ascii="Century Gothic" w:hAnsi="Century Gothic"/>
          <w:sz w:val="22"/>
          <w:szCs w:val="22"/>
        </w:rPr>
        <w:t xml:space="preserve">Plenário “Vereador Alessandro de Sousa – Babinha”, em </w:t>
      </w:r>
      <w:r w:rsidR="006E74A9">
        <w:rPr>
          <w:rFonts w:ascii="Century Gothic" w:hAnsi="Century Gothic"/>
          <w:sz w:val="22"/>
          <w:szCs w:val="22"/>
        </w:rPr>
        <w:t>18</w:t>
      </w:r>
      <w:r w:rsidR="0021650E">
        <w:rPr>
          <w:rFonts w:ascii="Century Gothic" w:hAnsi="Century Gothic"/>
          <w:sz w:val="22"/>
          <w:szCs w:val="22"/>
        </w:rPr>
        <w:t xml:space="preserve"> </w:t>
      </w:r>
      <w:r w:rsidR="0021650E" w:rsidRPr="002F6766">
        <w:rPr>
          <w:rFonts w:ascii="Century Gothic" w:hAnsi="Century Gothic"/>
          <w:sz w:val="22"/>
          <w:szCs w:val="22"/>
        </w:rPr>
        <w:t>de</w:t>
      </w:r>
      <w:r w:rsidRPr="002F6766">
        <w:rPr>
          <w:rFonts w:ascii="Century Gothic" w:hAnsi="Century Gothic"/>
          <w:sz w:val="22"/>
          <w:szCs w:val="22"/>
        </w:rPr>
        <w:t xml:space="preserve"> </w:t>
      </w:r>
      <w:r w:rsidR="006E74A9">
        <w:rPr>
          <w:rFonts w:ascii="Century Gothic" w:hAnsi="Century Gothic"/>
          <w:sz w:val="22"/>
          <w:szCs w:val="22"/>
        </w:rPr>
        <w:t>abril</w:t>
      </w:r>
      <w:r w:rsidRPr="002F6766">
        <w:rPr>
          <w:rFonts w:ascii="Century Gothic" w:hAnsi="Century Gothic"/>
          <w:sz w:val="22"/>
          <w:szCs w:val="22"/>
        </w:rPr>
        <w:t xml:space="preserve"> de 2025.</w:t>
      </w:r>
    </w:p>
    <w:bookmarkEnd w:id="4"/>
    <w:p w14:paraId="4137D722" w14:textId="77777777" w:rsidR="00B23CF9" w:rsidRPr="002F6766" w:rsidRDefault="00B23CF9" w:rsidP="00EB6419">
      <w:pPr>
        <w:spacing w:line="360" w:lineRule="auto"/>
        <w:jc w:val="center"/>
        <w:rPr>
          <w:sz w:val="22"/>
          <w:szCs w:val="22"/>
        </w:rPr>
      </w:pPr>
    </w:p>
    <w:p w14:paraId="1645015B" w14:textId="3BE4E41A" w:rsidR="00B23CF9" w:rsidRPr="002F6766" w:rsidRDefault="00B52AE5" w:rsidP="00EB6419">
      <w:pPr>
        <w:jc w:val="center"/>
        <w:rPr>
          <w:rFonts w:ascii="Century Gothic" w:hAnsi="Century Gothic"/>
          <w:b/>
          <w:bCs/>
          <w:sz w:val="22"/>
          <w:szCs w:val="22"/>
        </w:rPr>
      </w:pPr>
      <w:r w:rsidRPr="002F6766">
        <w:rPr>
          <w:rFonts w:ascii="Century Gothic" w:hAnsi="Century Gothic"/>
          <w:sz w:val="22"/>
          <w:szCs w:val="22"/>
        </w:rPr>
        <w:t>Thiago Alberto Camilo de Oliveira</w:t>
      </w:r>
    </w:p>
    <w:p w14:paraId="7051B6E7" w14:textId="0895534F" w:rsidR="00B23CF9" w:rsidRPr="002F6766" w:rsidRDefault="00B23CF9" w:rsidP="00EB6419">
      <w:pPr>
        <w:jc w:val="center"/>
        <w:rPr>
          <w:rFonts w:ascii="Century Gothic" w:hAnsi="Century Gothic"/>
          <w:b/>
          <w:bCs/>
          <w:sz w:val="22"/>
          <w:szCs w:val="22"/>
        </w:rPr>
      </w:pPr>
      <w:r w:rsidRPr="002F6766">
        <w:rPr>
          <w:rFonts w:ascii="Century Gothic" w:hAnsi="Century Gothic"/>
          <w:b/>
          <w:bCs/>
          <w:sz w:val="22"/>
          <w:szCs w:val="22"/>
        </w:rPr>
        <w:t>Presidente</w:t>
      </w:r>
    </w:p>
    <w:p w14:paraId="4F4CAC8B" w14:textId="77777777" w:rsidR="00B23CF9" w:rsidRPr="002F6766" w:rsidRDefault="00B23CF9" w:rsidP="00EB6419">
      <w:pPr>
        <w:jc w:val="center"/>
        <w:rPr>
          <w:rFonts w:ascii="Century Gothic" w:hAnsi="Century Gothic"/>
          <w:b/>
          <w:bCs/>
          <w:sz w:val="22"/>
          <w:szCs w:val="22"/>
        </w:rPr>
      </w:pPr>
    </w:p>
    <w:p w14:paraId="7F67D3C5" w14:textId="77777777" w:rsidR="00221C87" w:rsidRPr="002F6766" w:rsidRDefault="00221C87" w:rsidP="00EB6419">
      <w:pPr>
        <w:jc w:val="center"/>
        <w:rPr>
          <w:rFonts w:ascii="Century Gothic" w:hAnsi="Century Gothic"/>
          <w:b/>
          <w:bCs/>
          <w:sz w:val="22"/>
          <w:szCs w:val="22"/>
        </w:rPr>
      </w:pPr>
    </w:p>
    <w:p w14:paraId="09E2BAA0" w14:textId="77777777" w:rsidR="00B23CF9" w:rsidRPr="002F6766" w:rsidRDefault="00B23CF9" w:rsidP="00EB6419">
      <w:pPr>
        <w:jc w:val="center"/>
        <w:rPr>
          <w:rFonts w:ascii="Century Gothic" w:hAnsi="Century Gothic"/>
          <w:sz w:val="22"/>
          <w:szCs w:val="22"/>
        </w:rPr>
      </w:pPr>
    </w:p>
    <w:p w14:paraId="5A1E4598" w14:textId="77777777" w:rsidR="00B23CF9" w:rsidRPr="002F6766" w:rsidRDefault="00B23CF9" w:rsidP="00EB6419">
      <w:pPr>
        <w:jc w:val="center"/>
        <w:rPr>
          <w:rFonts w:ascii="Century Gothic" w:hAnsi="Century Gothic"/>
          <w:sz w:val="22"/>
          <w:szCs w:val="22"/>
        </w:rPr>
      </w:pPr>
    </w:p>
    <w:p w14:paraId="5870460A" w14:textId="0F4DE539" w:rsidR="00B23CF9" w:rsidRPr="002F6766" w:rsidRDefault="00B52AE5" w:rsidP="00B52AE5">
      <w:pPr>
        <w:rPr>
          <w:rFonts w:ascii="Century Gothic" w:hAnsi="Century Gothic"/>
          <w:sz w:val="22"/>
          <w:szCs w:val="22"/>
        </w:rPr>
      </w:pPr>
      <w:r w:rsidRPr="002F6766">
        <w:rPr>
          <w:rFonts w:ascii="Century Gothic" w:hAnsi="Century Gothic"/>
          <w:sz w:val="22"/>
          <w:szCs w:val="22"/>
        </w:rPr>
        <w:t xml:space="preserve">               Alan Felipe dos Santos</w:t>
      </w:r>
      <w:r w:rsidR="00B23CF9" w:rsidRPr="002F6766">
        <w:rPr>
          <w:rFonts w:ascii="Century Gothic" w:hAnsi="Century Gothic"/>
          <w:sz w:val="22"/>
          <w:szCs w:val="22"/>
        </w:rPr>
        <w:t xml:space="preserve">                    </w:t>
      </w:r>
      <w:r w:rsidRPr="002F6766">
        <w:rPr>
          <w:rFonts w:ascii="Century Gothic" w:hAnsi="Century Gothic"/>
          <w:sz w:val="22"/>
          <w:szCs w:val="22"/>
        </w:rPr>
        <w:t xml:space="preserve">                       Fabiano Estevam da Silva</w:t>
      </w:r>
      <w:r w:rsidR="00B23CF9" w:rsidRPr="002F6766">
        <w:rPr>
          <w:rFonts w:ascii="Century Gothic" w:hAnsi="Century Gothic"/>
          <w:sz w:val="22"/>
          <w:szCs w:val="22"/>
        </w:rPr>
        <w:t xml:space="preserve">      </w:t>
      </w:r>
    </w:p>
    <w:p w14:paraId="663BD9D4" w14:textId="13332977" w:rsidR="00B23CF9" w:rsidRPr="002F6766" w:rsidRDefault="00B52AE5" w:rsidP="00EB6419">
      <w:pPr>
        <w:jc w:val="center"/>
        <w:rPr>
          <w:rFonts w:ascii="Century Gothic" w:hAnsi="Century Gothic"/>
          <w:b/>
          <w:bCs/>
          <w:sz w:val="22"/>
          <w:szCs w:val="22"/>
        </w:rPr>
      </w:pPr>
      <w:r w:rsidRPr="002F6766">
        <w:rPr>
          <w:rFonts w:ascii="Century Gothic" w:hAnsi="Century Gothic"/>
          <w:b/>
          <w:bCs/>
          <w:sz w:val="22"/>
          <w:szCs w:val="22"/>
        </w:rPr>
        <w:t xml:space="preserve">        </w:t>
      </w:r>
      <w:r w:rsidR="00B23CF9" w:rsidRPr="002F6766">
        <w:rPr>
          <w:rFonts w:ascii="Century Gothic" w:hAnsi="Century Gothic"/>
          <w:b/>
          <w:bCs/>
          <w:sz w:val="22"/>
          <w:szCs w:val="22"/>
        </w:rPr>
        <w:t>1</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r w:rsidR="00B23CF9" w:rsidRPr="002F6766">
        <w:rPr>
          <w:rFonts w:ascii="Century Gothic" w:hAnsi="Century Gothic"/>
          <w:b/>
          <w:bCs/>
          <w:sz w:val="22"/>
          <w:szCs w:val="22"/>
        </w:rPr>
        <w:t xml:space="preserve">                                                           </w:t>
      </w:r>
      <w:r w:rsidRPr="002F6766">
        <w:rPr>
          <w:rFonts w:ascii="Century Gothic" w:hAnsi="Century Gothic"/>
          <w:b/>
          <w:bCs/>
          <w:sz w:val="22"/>
          <w:szCs w:val="22"/>
        </w:rPr>
        <w:t xml:space="preserve">     </w:t>
      </w:r>
      <w:r w:rsidR="00B23CF9" w:rsidRPr="002F6766">
        <w:rPr>
          <w:rFonts w:ascii="Century Gothic" w:hAnsi="Century Gothic"/>
          <w:b/>
          <w:bCs/>
          <w:sz w:val="22"/>
          <w:szCs w:val="22"/>
        </w:rPr>
        <w:t>2</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p>
    <w:p w14:paraId="18190B17" w14:textId="58B20A09" w:rsidR="003C5636" w:rsidRPr="002F6766" w:rsidRDefault="003C5636" w:rsidP="006314F8">
      <w:pPr>
        <w:jc w:val="both"/>
        <w:rPr>
          <w:b/>
          <w:bCs/>
          <w:sz w:val="22"/>
          <w:szCs w:val="22"/>
        </w:rPr>
      </w:pPr>
    </w:p>
    <w:sectPr w:rsidR="003C5636" w:rsidRPr="002F6766"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EFE1A" w14:textId="77777777" w:rsidR="00162D32" w:rsidRDefault="00162D32">
      <w:r>
        <w:separator/>
      </w:r>
    </w:p>
  </w:endnote>
  <w:endnote w:type="continuationSeparator" w:id="0">
    <w:p w14:paraId="27AFD46E" w14:textId="77777777" w:rsidR="00162D32" w:rsidRDefault="00162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90D82" w14:textId="77777777" w:rsidR="00162D32" w:rsidRDefault="00162D32">
      <w:r>
        <w:separator/>
      </w:r>
    </w:p>
  </w:footnote>
  <w:footnote w:type="continuationSeparator" w:id="0">
    <w:p w14:paraId="56FA9F4D" w14:textId="77777777" w:rsidR="00162D32" w:rsidRDefault="00162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6E74A9">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10467518"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3ACB"/>
    <w:rsid w:val="000061E5"/>
    <w:rsid w:val="000068E0"/>
    <w:rsid w:val="00006FC5"/>
    <w:rsid w:val="00007AE2"/>
    <w:rsid w:val="00007DF6"/>
    <w:rsid w:val="00007FB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815"/>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568D"/>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092"/>
    <w:rsid w:val="001216E9"/>
    <w:rsid w:val="001219DE"/>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2D32"/>
    <w:rsid w:val="00164DD4"/>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80A70"/>
    <w:rsid w:val="00181745"/>
    <w:rsid w:val="00182F32"/>
    <w:rsid w:val="001840D9"/>
    <w:rsid w:val="00184406"/>
    <w:rsid w:val="0018457D"/>
    <w:rsid w:val="00184B94"/>
    <w:rsid w:val="00184D4E"/>
    <w:rsid w:val="00185212"/>
    <w:rsid w:val="00186B24"/>
    <w:rsid w:val="00186CE7"/>
    <w:rsid w:val="0019088F"/>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375"/>
    <w:rsid w:val="001B26F3"/>
    <w:rsid w:val="001B2C4D"/>
    <w:rsid w:val="001B2CDD"/>
    <w:rsid w:val="001B369A"/>
    <w:rsid w:val="001B3898"/>
    <w:rsid w:val="001B5D40"/>
    <w:rsid w:val="001B6A69"/>
    <w:rsid w:val="001B754D"/>
    <w:rsid w:val="001B7DC2"/>
    <w:rsid w:val="001C0E95"/>
    <w:rsid w:val="001C18C9"/>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6CE1"/>
    <w:rsid w:val="0024708F"/>
    <w:rsid w:val="00247A3B"/>
    <w:rsid w:val="00250AE6"/>
    <w:rsid w:val="00250FF7"/>
    <w:rsid w:val="002514EE"/>
    <w:rsid w:val="0025218A"/>
    <w:rsid w:val="00253449"/>
    <w:rsid w:val="00253DD9"/>
    <w:rsid w:val="002551B4"/>
    <w:rsid w:val="00256DAA"/>
    <w:rsid w:val="00257404"/>
    <w:rsid w:val="0025761B"/>
    <w:rsid w:val="0025786F"/>
    <w:rsid w:val="00257D96"/>
    <w:rsid w:val="00260A7D"/>
    <w:rsid w:val="00261273"/>
    <w:rsid w:val="00261898"/>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26B"/>
    <w:rsid w:val="002B2CB9"/>
    <w:rsid w:val="002B347E"/>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56DA"/>
    <w:rsid w:val="00315909"/>
    <w:rsid w:val="00315D65"/>
    <w:rsid w:val="00315E72"/>
    <w:rsid w:val="00316372"/>
    <w:rsid w:val="00320A93"/>
    <w:rsid w:val="00320CB4"/>
    <w:rsid w:val="00320DF8"/>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6562"/>
    <w:rsid w:val="0036042B"/>
    <w:rsid w:val="003608D5"/>
    <w:rsid w:val="003611E1"/>
    <w:rsid w:val="00362451"/>
    <w:rsid w:val="00362E95"/>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1692"/>
    <w:rsid w:val="00391D7F"/>
    <w:rsid w:val="003921F2"/>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03C"/>
    <w:rsid w:val="003B244C"/>
    <w:rsid w:val="003B2805"/>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7008"/>
    <w:rsid w:val="003E7745"/>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575B"/>
    <w:rsid w:val="004457F0"/>
    <w:rsid w:val="00446029"/>
    <w:rsid w:val="00446251"/>
    <w:rsid w:val="004477B8"/>
    <w:rsid w:val="004511A8"/>
    <w:rsid w:val="0045129E"/>
    <w:rsid w:val="00451B18"/>
    <w:rsid w:val="0045230F"/>
    <w:rsid w:val="00453CE4"/>
    <w:rsid w:val="004543BB"/>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4940"/>
    <w:rsid w:val="00475A6F"/>
    <w:rsid w:val="004763CC"/>
    <w:rsid w:val="00476B05"/>
    <w:rsid w:val="004770E0"/>
    <w:rsid w:val="00480A22"/>
    <w:rsid w:val="00480C97"/>
    <w:rsid w:val="00480F12"/>
    <w:rsid w:val="0048371D"/>
    <w:rsid w:val="00484650"/>
    <w:rsid w:val="0048633A"/>
    <w:rsid w:val="004871CE"/>
    <w:rsid w:val="00490649"/>
    <w:rsid w:val="00490D5C"/>
    <w:rsid w:val="00491337"/>
    <w:rsid w:val="00491B0C"/>
    <w:rsid w:val="0049218B"/>
    <w:rsid w:val="00492342"/>
    <w:rsid w:val="004927C7"/>
    <w:rsid w:val="00492DCD"/>
    <w:rsid w:val="004939AD"/>
    <w:rsid w:val="00494B09"/>
    <w:rsid w:val="00494B30"/>
    <w:rsid w:val="00494CD4"/>
    <w:rsid w:val="00495106"/>
    <w:rsid w:val="00495FD4"/>
    <w:rsid w:val="004A0EAB"/>
    <w:rsid w:val="004A0F51"/>
    <w:rsid w:val="004A1A63"/>
    <w:rsid w:val="004A1AE3"/>
    <w:rsid w:val="004A1B27"/>
    <w:rsid w:val="004A22B5"/>
    <w:rsid w:val="004A4440"/>
    <w:rsid w:val="004A462D"/>
    <w:rsid w:val="004A4B34"/>
    <w:rsid w:val="004A5C6A"/>
    <w:rsid w:val="004A6435"/>
    <w:rsid w:val="004A7471"/>
    <w:rsid w:val="004A78DF"/>
    <w:rsid w:val="004B0FD5"/>
    <w:rsid w:val="004B23B7"/>
    <w:rsid w:val="004B2B3A"/>
    <w:rsid w:val="004B4EBF"/>
    <w:rsid w:val="004B505F"/>
    <w:rsid w:val="004B596D"/>
    <w:rsid w:val="004B5D6C"/>
    <w:rsid w:val="004B794B"/>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8E7"/>
    <w:rsid w:val="004F1ED8"/>
    <w:rsid w:val="004F35B5"/>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6C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3377"/>
    <w:rsid w:val="00565257"/>
    <w:rsid w:val="00570F00"/>
    <w:rsid w:val="0057144B"/>
    <w:rsid w:val="00571BE0"/>
    <w:rsid w:val="00572908"/>
    <w:rsid w:val="00572C86"/>
    <w:rsid w:val="00573012"/>
    <w:rsid w:val="00573DEC"/>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1E00"/>
    <w:rsid w:val="005C33F3"/>
    <w:rsid w:val="005C368C"/>
    <w:rsid w:val="005C54E8"/>
    <w:rsid w:val="005C61B9"/>
    <w:rsid w:val="005C6769"/>
    <w:rsid w:val="005C75EE"/>
    <w:rsid w:val="005C7802"/>
    <w:rsid w:val="005C7C61"/>
    <w:rsid w:val="005D12E4"/>
    <w:rsid w:val="005D3A0C"/>
    <w:rsid w:val="005D5F9C"/>
    <w:rsid w:val="005D616D"/>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34F"/>
    <w:rsid w:val="00630737"/>
    <w:rsid w:val="00630BF3"/>
    <w:rsid w:val="006313D0"/>
    <w:rsid w:val="006314F8"/>
    <w:rsid w:val="00631B2F"/>
    <w:rsid w:val="00633AD4"/>
    <w:rsid w:val="00634A33"/>
    <w:rsid w:val="00635547"/>
    <w:rsid w:val="006359A4"/>
    <w:rsid w:val="00635EAE"/>
    <w:rsid w:val="0063674B"/>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E7D"/>
    <w:rsid w:val="006E5F05"/>
    <w:rsid w:val="006E74A9"/>
    <w:rsid w:val="006F0AC9"/>
    <w:rsid w:val="006F1417"/>
    <w:rsid w:val="006F1B1C"/>
    <w:rsid w:val="006F396F"/>
    <w:rsid w:val="006F3B39"/>
    <w:rsid w:val="006F470D"/>
    <w:rsid w:val="006F480F"/>
    <w:rsid w:val="006F5592"/>
    <w:rsid w:val="006F5AE0"/>
    <w:rsid w:val="006F61F7"/>
    <w:rsid w:val="006F69D5"/>
    <w:rsid w:val="006F6CF3"/>
    <w:rsid w:val="006F7213"/>
    <w:rsid w:val="006F768B"/>
    <w:rsid w:val="00700085"/>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60261"/>
    <w:rsid w:val="00760AF3"/>
    <w:rsid w:val="00761366"/>
    <w:rsid w:val="00763988"/>
    <w:rsid w:val="00763D6A"/>
    <w:rsid w:val="00764346"/>
    <w:rsid w:val="00764B9E"/>
    <w:rsid w:val="00765283"/>
    <w:rsid w:val="00766D7D"/>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E6E"/>
    <w:rsid w:val="008B5595"/>
    <w:rsid w:val="008B6E84"/>
    <w:rsid w:val="008C0762"/>
    <w:rsid w:val="008C0DDF"/>
    <w:rsid w:val="008C199A"/>
    <w:rsid w:val="008C1CC1"/>
    <w:rsid w:val="008C26A2"/>
    <w:rsid w:val="008C29D6"/>
    <w:rsid w:val="008C3917"/>
    <w:rsid w:val="008C4443"/>
    <w:rsid w:val="008C4480"/>
    <w:rsid w:val="008C4E96"/>
    <w:rsid w:val="008C621C"/>
    <w:rsid w:val="008C685C"/>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1AA6"/>
    <w:rsid w:val="00984CBB"/>
    <w:rsid w:val="0098559C"/>
    <w:rsid w:val="00986930"/>
    <w:rsid w:val="0098791C"/>
    <w:rsid w:val="00987CB2"/>
    <w:rsid w:val="009900E8"/>
    <w:rsid w:val="009913E9"/>
    <w:rsid w:val="00991873"/>
    <w:rsid w:val="00991AE6"/>
    <w:rsid w:val="009935FF"/>
    <w:rsid w:val="00993F62"/>
    <w:rsid w:val="00994D1E"/>
    <w:rsid w:val="00995CE8"/>
    <w:rsid w:val="00995FC8"/>
    <w:rsid w:val="00996980"/>
    <w:rsid w:val="009A0B0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F05"/>
    <w:rsid w:val="009F1284"/>
    <w:rsid w:val="009F1412"/>
    <w:rsid w:val="009F1ABB"/>
    <w:rsid w:val="009F20D6"/>
    <w:rsid w:val="009F378E"/>
    <w:rsid w:val="009F3BA2"/>
    <w:rsid w:val="009F6892"/>
    <w:rsid w:val="009F7F3E"/>
    <w:rsid w:val="00A012CA"/>
    <w:rsid w:val="00A01534"/>
    <w:rsid w:val="00A02296"/>
    <w:rsid w:val="00A02D71"/>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3B6A"/>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098"/>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51AF"/>
    <w:rsid w:val="00AB55F1"/>
    <w:rsid w:val="00AB6B45"/>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654B"/>
    <w:rsid w:val="00AF730C"/>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6113"/>
    <w:rsid w:val="00B56541"/>
    <w:rsid w:val="00B56F4E"/>
    <w:rsid w:val="00B5784B"/>
    <w:rsid w:val="00B57912"/>
    <w:rsid w:val="00B601A6"/>
    <w:rsid w:val="00B603B2"/>
    <w:rsid w:val="00B60C43"/>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5FE0"/>
    <w:rsid w:val="00B87ED7"/>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912"/>
    <w:rsid w:val="00C76DE2"/>
    <w:rsid w:val="00C807B5"/>
    <w:rsid w:val="00C811B5"/>
    <w:rsid w:val="00C847CB"/>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4A9"/>
    <w:rsid w:val="00D80AEC"/>
    <w:rsid w:val="00D80F0C"/>
    <w:rsid w:val="00D81C81"/>
    <w:rsid w:val="00D81F38"/>
    <w:rsid w:val="00D82841"/>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5815"/>
    <w:rsid w:val="00EA707E"/>
    <w:rsid w:val="00EB073E"/>
    <w:rsid w:val="00EB0CEA"/>
    <w:rsid w:val="00EB218B"/>
    <w:rsid w:val="00EB2748"/>
    <w:rsid w:val="00EB2A78"/>
    <w:rsid w:val="00EB3AA4"/>
    <w:rsid w:val="00EB4507"/>
    <w:rsid w:val="00EB4605"/>
    <w:rsid w:val="00EB515B"/>
    <w:rsid w:val="00EB57AD"/>
    <w:rsid w:val="00EB6419"/>
    <w:rsid w:val="00EB6676"/>
    <w:rsid w:val="00EB6E50"/>
    <w:rsid w:val="00EB757E"/>
    <w:rsid w:val="00EB789D"/>
    <w:rsid w:val="00EC0926"/>
    <w:rsid w:val="00EC324C"/>
    <w:rsid w:val="00EC366F"/>
    <w:rsid w:val="00EC39BD"/>
    <w:rsid w:val="00EC51EB"/>
    <w:rsid w:val="00EC57C0"/>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1779"/>
    <w:rsid w:val="00F11F48"/>
    <w:rsid w:val="00F12051"/>
    <w:rsid w:val="00F13E59"/>
    <w:rsid w:val="00F1436D"/>
    <w:rsid w:val="00F1556F"/>
    <w:rsid w:val="00F15E9F"/>
    <w:rsid w:val="00F17C82"/>
    <w:rsid w:val="00F2124E"/>
    <w:rsid w:val="00F22805"/>
    <w:rsid w:val="00F22DD4"/>
    <w:rsid w:val="00F24C96"/>
    <w:rsid w:val="00F2562C"/>
    <w:rsid w:val="00F27DC1"/>
    <w:rsid w:val="00F32BB4"/>
    <w:rsid w:val="00F33322"/>
    <w:rsid w:val="00F35F50"/>
    <w:rsid w:val="00F37457"/>
    <w:rsid w:val="00F37F2F"/>
    <w:rsid w:val="00F40FD2"/>
    <w:rsid w:val="00F41A5A"/>
    <w:rsid w:val="00F425AA"/>
    <w:rsid w:val="00F425AB"/>
    <w:rsid w:val="00F428E8"/>
    <w:rsid w:val="00F449AB"/>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2DAB"/>
    <w:rsid w:val="00F630D8"/>
    <w:rsid w:val="00F63351"/>
    <w:rsid w:val="00F63BE0"/>
    <w:rsid w:val="00F643FD"/>
    <w:rsid w:val="00F6713E"/>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482"/>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3BBD"/>
    <w:rsid w:val="00FA464E"/>
    <w:rsid w:val="00FA4684"/>
    <w:rsid w:val="00FA645A"/>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3175"/>
    <w:rsid w:val="00FE3320"/>
    <w:rsid w:val="00FE43F4"/>
    <w:rsid w:val="00FE4CB7"/>
    <w:rsid w:val="00FE5174"/>
    <w:rsid w:val="00FE565E"/>
    <w:rsid w:val="00FE5D46"/>
    <w:rsid w:val="00FE67C4"/>
    <w:rsid w:val="00FE689C"/>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8279</TotalTime>
  <Pages>8</Pages>
  <Words>2990</Words>
  <Characters>16146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19098</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1882</cp:revision>
  <cp:lastPrinted>2024-06-04T22:17:00Z</cp:lastPrinted>
  <dcterms:created xsi:type="dcterms:W3CDTF">2020-04-13T13:55:00Z</dcterms:created>
  <dcterms:modified xsi:type="dcterms:W3CDTF">2025-06-03T17:52:00Z</dcterms:modified>
</cp:coreProperties>
</file>