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068F0" w14:textId="39741888" w:rsidR="006564C3" w:rsidRPr="000B5812" w:rsidRDefault="006564C3" w:rsidP="006564C3">
      <w:pPr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214468F" wp14:editId="4EE3A7DA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63114947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00021F" w14:textId="77777777" w:rsidR="006564C3" w:rsidRDefault="006564C3" w:rsidP="006564C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55E4D09" w14:textId="77777777" w:rsidR="006564C3" w:rsidRPr="003D08DE" w:rsidRDefault="006564C3" w:rsidP="006564C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0DBE09CB" w14:textId="77777777" w:rsidR="006564C3" w:rsidRPr="003D08DE" w:rsidRDefault="006564C3" w:rsidP="006564C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15</w:t>
                            </w: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  <w:p w14:paraId="4E8A7B13" w14:textId="77777777" w:rsidR="006564C3" w:rsidRDefault="006564C3" w:rsidP="006564C3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14468F" id="Retângulo 2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7200021F" w14:textId="77777777" w:rsidR="006564C3" w:rsidRDefault="006564C3" w:rsidP="006564C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55E4D09" w14:textId="77777777" w:rsidR="006564C3" w:rsidRPr="003D08DE" w:rsidRDefault="006564C3" w:rsidP="006564C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4</w:t>
                      </w: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0DBE09CB" w14:textId="77777777" w:rsidR="006564C3" w:rsidRPr="003D08DE" w:rsidRDefault="006564C3" w:rsidP="006564C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15</w:t>
                      </w: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  <w:p w14:paraId="4E8A7B13" w14:textId="77777777" w:rsidR="006564C3" w:rsidRDefault="006564C3" w:rsidP="006564C3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2 </w:t>
      </w:r>
      <w:r>
        <w:rPr>
          <w:rFonts w:ascii="Garamond" w:hAnsi="Garamond"/>
          <w:b/>
          <w:bCs/>
          <w:noProof/>
          <w:sz w:val="26"/>
          <w:lang w:val="x-none"/>
        </w:rPr>
        <w:t>1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</w:p>
    <w:p w14:paraId="71E67B47" w14:textId="77777777" w:rsidR="006564C3" w:rsidRPr="00AD0156" w:rsidRDefault="006564C3" w:rsidP="006564C3">
      <w:pPr>
        <w:spacing w:after="0" w:line="240" w:lineRule="auto"/>
        <w:ind w:left="2829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AD0156">
        <w:rPr>
          <w:rFonts w:ascii="Arial" w:hAnsi="Arial" w:cs="Arial"/>
          <w:iCs/>
          <w:noProof/>
          <w:sz w:val="24"/>
          <w:szCs w:val="24"/>
        </w:rPr>
        <w:t>De 1</w:t>
      </w:r>
      <w:r>
        <w:rPr>
          <w:rFonts w:ascii="Arial" w:hAnsi="Arial" w:cs="Arial"/>
          <w:iCs/>
          <w:noProof/>
          <w:sz w:val="24"/>
          <w:szCs w:val="24"/>
        </w:rPr>
        <w:t>5</w:t>
      </w:r>
      <w:r w:rsidRPr="00AD0156">
        <w:rPr>
          <w:rFonts w:ascii="Arial" w:hAnsi="Arial" w:cs="Arial"/>
          <w:iCs/>
          <w:noProof/>
          <w:sz w:val="24"/>
          <w:szCs w:val="24"/>
        </w:rPr>
        <w:t xml:space="preserve">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30C14E2" w:rsidR="0009362D" w:rsidRPr="0009362D" w:rsidRDefault="0009362D" w:rsidP="006564C3">
      <w:pPr>
        <w:spacing w:after="0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F64A9">
        <w:rPr>
          <w:rFonts w:ascii="Arial" w:eastAsia="Arial" w:hAnsi="Arial" w:cs="Arial"/>
          <w:b/>
          <w:bCs/>
          <w:color w:val="000000"/>
          <w:sz w:val="24"/>
          <w:szCs w:val="24"/>
        </w:rPr>
        <w:t>34.277,42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F64A9">
        <w:rPr>
          <w:rFonts w:ascii="Arial" w:eastAsia="Arial" w:hAnsi="Arial" w:cs="Arial"/>
          <w:b/>
          <w:bCs/>
          <w:color w:val="000000"/>
          <w:sz w:val="24"/>
          <w:szCs w:val="24"/>
        </w:rPr>
        <w:t>trinta e quatro mil, duzentos e setenta e sete reais e quarenta e dois centavos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6564C3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F84DC36" w:rsidR="00081855" w:rsidRPr="0009362D" w:rsidRDefault="00081855" w:rsidP="006564C3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6F64A9">
        <w:rPr>
          <w:rFonts w:ascii="Arial" w:hAnsi="Arial" w:cs="Arial"/>
          <w:sz w:val="24"/>
          <w:szCs w:val="24"/>
        </w:rPr>
        <w:t>24695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6564C3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6564C3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6564C3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26A44A08" w:rsidR="00C65EDF" w:rsidRDefault="00081855" w:rsidP="006564C3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6F64A9">
        <w:rPr>
          <w:rFonts w:ascii="Arial" w:eastAsia="Arial" w:hAnsi="Arial" w:cs="Arial"/>
          <w:b/>
          <w:bCs/>
          <w:color w:val="000000"/>
          <w:sz w:val="24"/>
          <w:szCs w:val="24"/>
        </w:rPr>
        <w:t>R$ 34.277,42 (trinta e quatro mil, duzentos e setenta e sete reais e quarenta e dois centavos)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9B6AC98" w14:textId="77777777" w:rsidR="00BC6E86" w:rsidRPr="006564C3" w:rsidRDefault="00BC6E86" w:rsidP="006564C3">
      <w:pPr>
        <w:widowControl w:val="0"/>
        <w:spacing w:after="0"/>
        <w:ind w:firstLine="1418"/>
        <w:jc w:val="both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6F64A9" w14:paraId="772FFCB9" w14:textId="77777777" w:rsidTr="006564C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CAA531" w14:textId="77777777" w:rsidR="006F64A9" w:rsidRDefault="006F64A9" w:rsidP="006564C3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F64A9" w14:paraId="096186F8" w14:textId="77777777" w:rsidTr="006564C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FF40B1" w14:textId="77777777" w:rsidR="006F64A9" w:rsidRDefault="006F64A9" w:rsidP="006564C3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6F64A9" w14:paraId="23B43840" w14:textId="77777777" w:rsidTr="006564C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838233" w14:textId="77777777" w:rsidR="006F64A9" w:rsidRDefault="006F64A9" w:rsidP="006564C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26E1E1" w14:textId="77777777" w:rsidR="006F64A9" w:rsidRDefault="006F64A9" w:rsidP="006564C3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6F64A9" w14:paraId="433D0811" w14:textId="77777777" w:rsidTr="006564C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DEBBFA" w14:textId="77777777" w:rsidR="006F64A9" w:rsidRDefault="006F64A9" w:rsidP="006564C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12.004.0008.0244.0011.2146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DE3FA9" w14:textId="4D8467DF" w:rsidR="006F64A9" w:rsidRDefault="006F64A9" w:rsidP="006564C3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6564C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o funcionamento do Setor de Cadastro Único do Município</w:t>
            </w:r>
          </w:p>
        </w:tc>
      </w:tr>
      <w:tr w:rsidR="006F64A9" w14:paraId="09BB0077" w14:textId="77777777" w:rsidTr="006564C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6B4D91" w14:textId="77777777" w:rsidR="006F64A9" w:rsidRDefault="006F64A9" w:rsidP="006564C3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8B81E8" w14:textId="77777777" w:rsidR="006F64A9" w:rsidRDefault="006F64A9" w:rsidP="006564C3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0346AC" w14:textId="77777777" w:rsidR="006F64A9" w:rsidRDefault="006F64A9" w:rsidP="006564C3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F64A9" w14:paraId="4672C232" w14:textId="77777777" w:rsidTr="006564C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0D8FBF" w14:textId="77777777" w:rsidR="006F64A9" w:rsidRDefault="006F64A9" w:rsidP="006564C3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508D45" w14:textId="77777777" w:rsidR="006F64A9" w:rsidRDefault="006F64A9" w:rsidP="006564C3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01073 - BB 82072-5 - PROCAD-SUAS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4865B5" w14:textId="77777777" w:rsidR="006F64A9" w:rsidRDefault="006F64A9" w:rsidP="006564C3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R$ 34.277,42</w:t>
            </w:r>
          </w:p>
        </w:tc>
      </w:tr>
      <w:tr w:rsidR="006F64A9" w14:paraId="3DE0C185" w14:textId="77777777" w:rsidTr="006564C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90D24E" w14:textId="77777777" w:rsidR="006F64A9" w:rsidRDefault="006F64A9" w:rsidP="006564C3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R$ 34.277,42</w:t>
            </w:r>
          </w:p>
        </w:tc>
      </w:tr>
    </w:tbl>
    <w:p w14:paraId="146635A0" w14:textId="23C91261" w:rsidR="0009362D" w:rsidRPr="0009362D" w:rsidRDefault="0009362D" w:rsidP="006564C3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6564C3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4E1DC82" w14:textId="77777777" w:rsidR="00BC6E86" w:rsidRPr="006564C3" w:rsidRDefault="00BC6E86" w:rsidP="006564C3">
      <w:pPr>
        <w:spacing w:after="0"/>
        <w:ind w:firstLine="1418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6F64A9" w14:paraId="350844A7" w14:textId="77777777" w:rsidTr="006564C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C59C42" w14:textId="77777777" w:rsidR="006F64A9" w:rsidRDefault="006F64A9" w:rsidP="006564C3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6F64A9" w14:paraId="0F10C535" w14:textId="77777777" w:rsidTr="006564C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3E88BF" w14:textId="77777777" w:rsidR="006F64A9" w:rsidRDefault="006F64A9" w:rsidP="006564C3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6F64A9" w14:paraId="5AC7C5E6" w14:textId="77777777" w:rsidTr="006564C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6A301D" w14:textId="77777777" w:rsidR="006F64A9" w:rsidRDefault="006F64A9" w:rsidP="006564C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C4824E" w14:textId="77777777" w:rsidR="006F64A9" w:rsidRDefault="006F64A9" w:rsidP="006564C3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6F64A9" w14:paraId="46496D25" w14:textId="77777777" w:rsidTr="006564C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FFE10C" w14:textId="77777777" w:rsidR="006F64A9" w:rsidRDefault="006F64A9" w:rsidP="006564C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12.004.0008.0244.0011.2147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6950B1" w14:textId="77777777" w:rsidR="006F64A9" w:rsidRDefault="006F64A9" w:rsidP="006564C3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o funcionamento do Setor de Cadastro Único do Município</w:t>
            </w:r>
          </w:p>
        </w:tc>
      </w:tr>
      <w:tr w:rsidR="006F64A9" w14:paraId="7BC5B153" w14:textId="77777777" w:rsidTr="006564C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ECEBED" w14:textId="77777777" w:rsidR="006F64A9" w:rsidRDefault="006F64A9" w:rsidP="006564C3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23A183" w14:textId="77777777" w:rsidR="006F64A9" w:rsidRDefault="006F64A9" w:rsidP="006564C3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F80432" w14:textId="77777777" w:rsidR="006F64A9" w:rsidRDefault="006F64A9" w:rsidP="006564C3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F64A9" w14:paraId="7F659714" w14:textId="77777777" w:rsidTr="006564C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30C213" w14:textId="77777777" w:rsidR="006F64A9" w:rsidRDefault="006F64A9" w:rsidP="006564C3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9235BB" w14:textId="77777777" w:rsidR="006F64A9" w:rsidRDefault="006F64A9" w:rsidP="006564C3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01073 - BB 82072-5 - PROCAD-SUAS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24372D" w14:textId="77777777" w:rsidR="006F64A9" w:rsidRDefault="006F64A9" w:rsidP="006564C3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R$ 15.177,42</w:t>
            </w:r>
          </w:p>
        </w:tc>
      </w:tr>
      <w:tr w:rsidR="006F64A9" w14:paraId="015D1008" w14:textId="77777777" w:rsidTr="006564C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61E362" w14:textId="77777777" w:rsidR="006F64A9" w:rsidRDefault="006F64A9" w:rsidP="006564C3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6F64A9" w14:paraId="4AC12556" w14:textId="77777777" w:rsidTr="006564C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3CA5E5" w14:textId="77777777" w:rsidR="006F64A9" w:rsidRDefault="006F64A9" w:rsidP="006564C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B53BBA" w14:textId="77777777" w:rsidR="006F64A9" w:rsidRDefault="006F64A9" w:rsidP="006564C3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6F64A9" w14:paraId="66D73556" w14:textId="77777777" w:rsidTr="006564C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C23B1E" w14:textId="77777777" w:rsidR="006F64A9" w:rsidRDefault="006F64A9" w:rsidP="006564C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12.004.0008.0244.0011.2147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62D6CD" w14:textId="77777777" w:rsidR="006F64A9" w:rsidRDefault="006F64A9" w:rsidP="006564C3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o funcionamento do Setor de Cadastro Único do Município</w:t>
            </w:r>
          </w:p>
        </w:tc>
      </w:tr>
      <w:tr w:rsidR="006F64A9" w14:paraId="173E332D" w14:textId="77777777" w:rsidTr="006564C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260D4A" w14:textId="77777777" w:rsidR="006F64A9" w:rsidRDefault="006F64A9" w:rsidP="006564C3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D8C30B" w14:textId="77777777" w:rsidR="006F64A9" w:rsidRDefault="006F64A9" w:rsidP="006564C3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BF842A" w14:textId="77777777" w:rsidR="006F64A9" w:rsidRDefault="006F64A9" w:rsidP="006564C3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F64A9" w14:paraId="20649F85" w14:textId="77777777" w:rsidTr="006564C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3DF8C0" w14:textId="77777777" w:rsidR="006F64A9" w:rsidRDefault="006F64A9" w:rsidP="006564C3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7CA875" w14:textId="77777777" w:rsidR="006F64A9" w:rsidRDefault="006F64A9" w:rsidP="006564C3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01073 - BB 82072-5 - PROCAD-SUAS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5747A7" w14:textId="77777777" w:rsidR="006F64A9" w:rsidRDefault="006F64A9" w:rsidP="006564C3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R$ 19.100,00</w:t>
            </w:r>
          </w:p>
        </w:tc>
      </w:tr>
      <w:tr w:rsidR="006F64A9" w14:paraId="2B7A0171" w14:textId="77777777" w:rsidTr="006564C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488097" w14:textId="77777777" w:rsidR="006F64A9" w:rsidRDefault="006F64A9" w:rsidP="006564C3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R$ 34.277,42</w:t>
            </w:r>
          </w:p>
        </w:tc>
      </w:tr>
    </w:tbl>
    <w:p w14:paraId="57EEE882" w14:textId="77777777" w:rsidR="002E1525" w:rsidRPr="002E1525" w:rsidRDefault="002E1525" w:rsidP="006564C3">
      <w:pPr>
        <w:spacing w:after="0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7B8C3CF8" w:rsidR="0093768D" w:rsidRDefault="0093768D" w:rsidP="006564C3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457A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E457A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93768D" w:rsidRDefault="0093768D" w:rsidP="006564C3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6564C3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6564C3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6564C3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AD75C23" w:rsidR="00F07E39" w:rsidRPr="00F07E39" w:rsidRDefault="00F07E39" w:rsidP="006564C3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0B7FA2">
        <w:rPr>
          <w:rFonts w:ascii="Arial" w:hAnsi="Arial" w:cs="Arial"/>
          <w:sz w:val="24"/>
          <w:szCs w:val="24"/>
        </w:rPr>
        <w:t>1</w:t>
      </w:r>
      <w:r w:rsidR="006F64A9">
        <w:rPr>
          <w:rFonts w:ascii="Arial" w:hAnsi="Arial" w:cs="Arial"/>
          <w:sz w:val="24"/>
          <w:szCs w:val="24"/>
        </w:rPr>
        <w:t>5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0B7FA2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6564C3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6564C3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6564C3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6564C3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6564C3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277DDBFC" w14:textId="5D1B92C8" w:rsidR="00D87CF6" w:rsidRDefault="00F07E39" w:rsidP="006564C3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65F23376" w14:textId="77777777" w:rsidR="003A5F04" w:rsidRDefault="003A5F0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31214F76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B474422" w14:textId="77777777" w:rsidR="006564C3" w:rsidRDefault="006564C3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68D33FE6" w:rsidR="00283966" w:rsidRPr="001D7768" w:rsidRDefault="002E47EB" w:rsidP="006564C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933401">
        <w:rPr>
          <w:rFonts w:ascii="Arial" w:hAnsi="Arial" w:cs="Arial"/>
        </w:rPr>
        <w:t>Secretaria Municipal d</w:t>
      </w:r>
      <w:r w:rsidR="001D7768">
        <w:rPr>
          <w:rFonts w:ascii="Arial" w:hAnsi="Arial" w:cs="Arial"/>
        </w:rPr>
        <w:t>e Assistência Social</w:t>
      </w:r>
    </w:p>
    <w:p w14:paraId="4C157806" w14:textId="251D7D71" w:rsidR="002E47EB" w:rsidRPr="009F3255" w:rsidRDefault="002E47EB" w:rsidP="006564C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957440">
        <w:rPr>
          <w:rFonts w:ascii="Arial" w:hAnsi="Arial" w:cs="Arial"/>
          <w:bCs/>
          <w:color w:val="000000" w:themeColor="text1"/>
          <w:sz w:val="24"/>
          <w:szCs w:val="28"/>
        </w:rPr>
        <w:t>34.277,42</w:t>
      </w:r>
    </w:p>
    <w:p w14:paraId="6EAA6D12" w14:textId="77777777" w:rsidR="002E47EB" w:rsidRPr="006564C3" w:rsidRDefault="002E47EB" w:rsidP="006564C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10"/>
          <w:szCs w:val="14"/>
        </w:rPr>
      </w:pPr>
    </w:p>
    <w:p w14:paraId="5DCE4980" w14:textId="77777777" w:rsidR="00E457AC" w:rsidRDefault="002E47EB" w:rsidP="006564C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02A8A70E" w14:textId="480D7D34" w:rsidR="00957440" w:rsidRPr="00957440" w:rsidRDefault="00957440" w:rsidP="006564C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57440">
        <w:rPr>
          <w:rFonts w:ascii="Arial" w:hAnsi="Arial" w:cs="Arial"/>
          <w:color w:val="000000"/>
        </w:rPr>
        <w:t xml:space="preserve">2.004.0008.0244.0011.2147. PROCADSUAS </w:t>
      </w:r>
    </w:p>
    <w:p w14:paraId="1B1D782A" w14:textId="77777777" w:rsidR="00957440" w:rsidRPr="00957440" w:rsidRDefault="00957440" w:rsidP="006564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5744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1073 - BB 82072-5 - PROCAD-SUAS</w:t>
      </w:r>
    </w:p>
    <w:p w14:paraId="54979FF3" w14:textId="77777777" w:rsidR="00957440" w:rsidRPr="00957440" w:rsidRDefault="00957440" w:rsidP="006564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5744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3.3.3.90.30 – Material de Consumo R$ 19.100,00</w:t>
      </w:r>
    </w:p>
    <w:p w14:paraId="57E02310" w14:textId="77777777" w:rsidR="00957440" w:rsidRPr="00957440" w:rsidRDefault="00957440" w:rsidP="006564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5744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3.3.3.90.39 - Outros Serviços de Terceiros – Pessoa Jurídica - R$ 15.177,42</w:t>
      </w:r>
    </w:p>
    <w:p w14:paraId="43F68EF4" w14:textId="77777777" w:rsidR="001D7F87" w:rsidRPr="006564C3" w:rsidRDefault="001D7F87" w:rsidP="006564C3">
      <w:pPr>
        <w:spacing w:after="0" w:line="240" w:lineRule="auto"/>
        <w:jc w:val="both"/>
        <w:rPr>
          <w:rFonts w:ascii="Arial" w:hAnsi="Arial" w:cs="Arial"/>
          <w:color w:val="000000"/>
          <w:sz w:val="12"/>
          <w:szCs w:val="12"/>
        </w:rPr>
      </w:pPr>
    </w:p>
    <w:p w14:paraId="1F717012" w14:textId="77777777" w:rsidR="00E457AC" w:rsidRDefault="002E47EB" w:rsidP="006564C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4D7C2D22" w14:textId="6CA5F3C8" w:rsidR="00957440" w:rsidRPr="00957440" w:rsidRDefault="00957440" w:rsidP="006564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5744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2.004.0008.0244.0011.2020. Indice de Gestão Descentralizada </w:t>
      </w:r>
    </w:p>
    <w:p w14:paraId="2FDC42CD" w14:textId="77777777" w:rsidR="00957440" w:rsidRPr="00957440" w:rsidRDefault="00957440" w:rsidP="006564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5744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4.4.4.90.52 – Equipamentos e Material Permanente - R$ 34.277,42</w:t>
      </w:r>
    </w:p>
    <w:p w14:paraId="3758BEB8" w14:textId="77777777" w:rsidR="001D7F87" w:rsidRPr="006564C3" w:rsidRDefault="001D7F87" w:rsidP="006564C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 w:val="12"/>
          <w:szCs w:val="16"/>
        </w:rPr>
      </w:pPr>
    </w:p>
    <w:p w14:paraId="0BEB2775" w14:textId="77777777" w:rsidR="00957440" w:rsidRPr="00957440" w:rsidRDefault="002E47EB" w:rsidP="006564C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957440" w:rsidRPr="00957440">
        <w:rPr>
          <w:rFonts w:ascii="Arial" w:hAnsi="Arial" w:cs="Arial"/>
          <w:color w:val="000000"/>
        </w:rPr>
        <w:t xml:space="preserve">2.004.0008.0244.0011.2147. PROCADSUAS </w:t>
      </w:r>
    </w:p>
    <w:p w14:paraId="57556F85" w14:textId="77777777" w:rsidR="00957440" w:rsidRPr="00957440" w:rsidRDefault="00957440" w:rsidP="006564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5744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1073 - BB 82072-5 - PROCAD-SUAS</w:t>
      </w:r>
    </w:p>
    <w:p w14:paraId="03A42E1E" w14:textId="77777777" w:rsidR="00957440" w:rsidRPr="00957440" w:rsidRDefault="00957440" w:rsidP="006564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5744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3.3.3.90.30 – Material de Consumo R$ 19.100,00</w:t>
      </w:r>
    </w:p>
    <w:p w14:paraId="4C89DE7C" w14:textId="77777777" w:rsidR="00957440" w:rsidRPr="00957440" w:rsidRDefault="00957440" w:rsidP="006564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5744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3.3.3.90.39 - Outros Serviços de Terceiros – Pessoa Jurídica - R$ 15.177,42</w:t>
      </w:r>
    </w:p>
    <w:p w14:paraId="10F3CDB7" w14:textId="77777777" w:rsidR="0067567B" w:rsidRPr="006564C3" w:rsidRDefault="0067567B" w:rsidP="006564C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 w:val="18"/>
          <w:szCs w:val="22"/>
        </w:rPr>
      </w:pPr>
    </w:p>
    <w:p w14:paraId="04DFDF54" w14:textId="6A639DD3" w:rsidR="00957440" w:rsidRPr="00957440" w:rsidRDefault="002E47EB" w:rsidP="006564C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1D7768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1D7F87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957440" w:rsidRPr="00957440">
        <w:rPr>
          <w:rFonts w:ascii="Arial" w:hAnsi="Arial" w:cs="Arial"/>
          <w:color w:val="000000"/>
        </w:rPr>
        <w:t>Justifica-se a presente suplementação orçamentária diante da necessidade de melhoria e adequação dos equipamentos e mobiliários utilizados pelo setor do Cadastro Único, em razão do aumento da demanda de serviços e das novas contratações realizadas para fortalecimento da equipe de atendimento.</w:t>
      </w:r>
      <w:r w:rsidR="006564C3">
        <w:rPr>
          <w:rFonts w:ascii="Arial" w:hAnsi="Arial" w:cs="Arial"/>
          <w:color w:val="000000"/>
        </w:rPr>
        <w:t xml:space="preserve"> </w:t>
      </w:r>
      <w:r w:rsidR="00957440" w:rsidRPr="00957440">
        <w:rPr>
          <w:rFonts w:ascii="Arial" w:hAnsi="Arial" w:cs="Arial"/>
          <w:color w:val="000000"/>
        </w:rPr>
        <w:t>Com a ampliação do quadro de servidores, verificou-se a insuficiência da estrutura atualmente disponível, tornando necessária a aquisição de novos mobiliários e equipamentos, bem como a melhoria dos já existentes, a fim de proporcionar condições adequadas de trabalho, organização e atendimento à população usuária dos serviços.</w:t>
      </w:r>
      <w:r w:rsidR="006564C3">
        <w:rPr>
          <w:rFonts w:ascii="Arial" w:hAnsi="Arial" w:cs="Arial"/>
          <w:color w:val="000000"/>
        </w:rPr>
        <w:t xml:space="preserve"> </w:t>
      </w:r>
      <w:r w:rsidR="00957440" w:rsidRPr="00957440">
        <w:rPr>
          <w:rFonts w:ascii="Arial" w:hAnsi="Arial" w:cs="Arial"/>
          <w:color w:val="000000"/>
        </w:rPr>
        <w:t>Ressalta-se que tais adequações são indispensáveis para garantir maior eficiência, qualidade e continuidade nos atendimentos realizados pelo Cadastro</w:t>
      </w:r>
      <w:r w:rsidR="00957440">
        <w:rPr>
          <w:rFonts w:ascii="Arial" w:hAnsi="Arial" w:cs="Arial"/>
          <w:color w:val="000000"/>
        </w:rPr>
        <w:t xml:space="preserve"> </w:t>
      </w:r>
      <w:r w:rsidR="00957440" w:rsidRPr="00957440">
        <w:rPr>
          <w:rFonts w:ascii="Arial" w:hAnsi="Arial" w:cs="Arial"/>
          <w:color w:val="000000"/>
        </w:rPr>
        <w:t>Único, contribuindo para o adequado funcionamento do setor e para a execução</w:t>
      </w:r>
      <w:r w:rsidR="00957440">
        <w:rPr>
          <w:rFonts w:ascii="Arial" w:hAnsi="Arial" w:cs="Arial"/>
          <w:color w:val="000000"/>
        </w:rPr>
        <w:t xml:space="preserve"> </w:t>
      </w:r>
      <w:r w:rsidR="00957440" w:rsidRPr="00957440">
        <w:rPr>
          <w:rFonts w:ascii="Arial" w:hAnsi="Arial" w:cs="Arial"/>
          <w:color w:val="000000"/>
        </w:rPr>
        <w:t>das atividades administrativas e operacionais.</w:t>
      </w:r>
      <w:r w:rsidR="006564C3">
        <w:rPr>
          <w:rFonts w:ascii="Arial" w:hAnsi="Arial" w:cs="Arial"/>
          <w:color w:val="000000"/>
        </w:rPr>
        <w:t xml:space="preserve"> </w:t>
      </w:r>
      <w:r w:rsidR="00957440" w:rsidRPr="00957440">
        <w:rPr>
          <w:rFonts w:ascii="Arial" w:hAnsi="Arial" w:cs="Arial"/>
          <w:color w:val="000000"/>
        </w:rPr>
        <w:t>Dessa forma, faz-se necessária a suplementação da dotação orçamentária</w:t>
      </w:r>
      <w:r w:rsidR="00957440">
        <w:rPr>
          <w:rFonts w:ascii="Arial" w:hAnsi="Arial" w:cs="Arial"/>
          <w:color w:val="000000"/>
        </w:rPr>
        <w:t xml:space="preserve"> </w:t>
      </w:r>
      <w:r w:rsidR="00957440" w:rsidRPr="00957440">
        <w:rPr>
          <w:rFonts w:ascii="Arial" w:hAnsi="Arial" w:cs="Arial"/>
          <w:color w:val="000000"/>
        </w:rPr>
        <w:t>correspondente, visando atender às demandas estruturais decorrentes das novas contratações e da ampliação dos serviços prestados.</w:t>
      </w:r>
    </w:p>
    <w:p w14:paraId="7A547C76" w14:textId="1B873B76" w:rsidR="008D3946" w:rsidRPr="006564C3" w:rsidRDefault="008D3946" w:rsidP="006564C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6"/>
          <w:szCs w:val="16"/>
        </w:rPr>
      </w:pPr>
    </w:p>
    <w:p w14:paraId="01E17D72" w14:textId="4F58F427" w:rsidR="00957440" w:rsidRPr="00957440" w:rsidRDefault="002E47EB" w:rsidP="006564C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6564C3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957440" w:rsidRPr="00957440">
        <w:rPr>
          <w:rFonts w:ascii="Arial" w:hAnsi="Arial" w:cs="Arial"/>
          <w:color w:val="000000"/>
        </w:rPr>
        <w:t>Não haverá impacto orçamentário ou financeiro, em razão da tratando-se apenas de ajuste contábil e orçamentário necessário para garantir a correta execução das despesas pactuadas, assegurando o cumprimento das obrigações assumidas e a continuidade das ações previstas no instrumento de convênio.</w:t>
      </w:r>
    </w:p>
    <w:p w14:paraId="3C7ACDF0" w14:textId="77777777" w:rsidR="00F86B94" w:rsidRDefault="00F86B94" w:rsidP="0067567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7AD6AC3" w14:textId="1BB0EFFF" w:rsidR="0067567B" w:rsidRPr="006564C3" w:rsidRDefault="001D7768" w:rsidP="006564C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6564C3">
        <w:rPr>
          <w:rFonts w:ascii="Arial" w:eastAsia="Times New Roman" w:hAnsi="Arial" w:cs="Arial"/>
          <w:sz w:val="24"/>
          <w:szCs w:val="24"/>
          <w:lang w:eastAsia="pt-BR"/>
        </w:rPr>
        <w:t>Marcia Calderan de Moraes</w:t>
      </w:r>
    </w:p>
    <w:p w14:paraId="0E4D60AD" w14:textId="7A1E5481" w:rsidR="002E47EB" w:rsidRPr="006564C3" w:rsidRDefault="00F86B94" w:rsidP="006564C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564C3">
        <w:rPr>
          <w:rFonts w:ascii="Arial" w:hAnsi="Arial" w:cs="Arial"/>
          <w:b/>
          <w:bCs/>
          <w:sz w:val="24"/>
          <w:szCs w:val="24"/>
        </w:rPr>
        <w:t xml:space="preserve">Secretária Municipal </w:t>
      </w:r>
      <w:r w:rsidR="001D7768" w:rsidRPr="006564C3">
        <w:rPr>
          <w:rFonts w:ascii="Arial" w:hAnsi="Arial" w:cs="Arial"/>
          <w:b/>
          <w:bCs/>
          <w:sz w:val="24"/>
          <w:szCs w:val="24"/>
        </w:rPr>
        <w:t>de Assistência Social</w:t>
      </w:r>
    </w:p>
    <w:sectPr w:rsidR="002E47EB" w:rsidRPr="006564C3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9F7FB" w14:textId="77777777" w:rsidR="003B0D6E" w:rsidRDefault="003B0D6E" w:rsidP="0051638F">
      <w:pPr>
        <w:spacing w:after="0" w:line="240" w:lineRule="auto"/>
      </w:pPr>
      <w:r>
        <w:separator/>
      </w:r>
    </w:p>
  </w:endnote>
  <w:endnote w:type="continuationSeparator" w:id="0">
    <w:p w14:paraId="1A76D350" w14:textId="77777777" w:rsidR="003B0D6E" w:rsidRDefault="003B0D6E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C90C6" w14:textId="77777777" w:rsidR="003B0D6E" w:rsidRDefault="003B0D6E" w:rsidP="0051638F">
      <w:pPr>
        <w:spacing w:after="0" w:line="240" w:lineRule="auto"/>
      </w:pPr>
      <w:r>
        <w:separator/>
      </w:r>
    </w:p>
  </w:footnote>
  <w:footnote w:type="continuationSeparator" w:id="0">
    <w:p w14:paraId="41419100" w14:textId="77777777" w:rsidR="003B0D6E" w:rsidRDefault="003B0D6E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342E835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564C3">
      <w:rPr>
        <w:rFonts w:ascii="Arial" w:hAnsi="Arial" w:cs="Arial"/>
        <w:sz w:val="16"/>
      </w:rPr>
      <w:t>12721/2026 -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791196">
    <w:abstractNumId w:val="1"/>
  </w:num>
  <w:num w:numId="2" w16cid:durableId="1047530553">
    <w:abstractNumId w:val="3"/>
  </w:num>
  <w:num w:numId="3" w16cid:durableId="1696468723">
    <w:abstractNumId w:val="2"/>
  </w:num>
  <w:num w:numId="4" w16cid:durableId="1331718793">
    <w:abstractNumId w:val="0"/>
  </w:num>
  <w:num w:numId="5" w16cid:durableId="681195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44EC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B7FA2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25F85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03F"/>
    <w:rsid w:val="001D7522"/>
    <w:rsid w:val="001D7768"/>
    <w:rsid w:val="001D7F87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0D6E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464EA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564C3"/>
    <w:rsid w:val="0066014A"/>
    <w:rsid w:val="00667071"/>
    <w:rsid w:val="0067567B"/>
    <w:rsid w:val="0067746A"/>
    <w:rsid w:val="00677901"/>
    <w:rsid w:val="00687F64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4A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2B60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3946"/>
    <w:rsid w:val="008D590E"/>
    <w:rsid w:val="008E0599"/>
    <w:rsid w:val="008E0CA2"/>
    <w:rsid w:val="008E2E65"/>
    <w:rsid w:val="008E59D2"/>
    <w:rsid w:val="008F5533"/>
    <w:rsid w:val="009015B3"/>
    <w:rsid w:val="00907C7E"/>
    <w:rsid w:val="00912BC4"/>
    <w:rsid w:val="0091320B"/>
    <w:rsid w:val="0091663A"/>
    <w:rsid w:val="00932492"/>
    <w:rsid w:val="00933401"/>
    <w:rsid w:val="00935A85"/>
    <w:rsid w:val="0093768D"/>
    <w:rsid w:val="00937E09"/>
    <w:rsid w:val="009420FB"/>
    <w:rsid w:val="00945ABB"/>
    <w:rsid w:val="00945C03"/>
    <w:rsid w:val="00946FCB"/>
    <w:rsid w:val="009531E5"/>
    <w:rsid w:val="00953E6B"/>
    <w:rsid w:val="0095633F"/>
    <w:rsid w:val="00957440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C63F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A4E2B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57A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86B94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778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2026-05-15T12:14:00Z</dcterms:created>
  <dcterms:modified xsi:type="dcterms:W3CDTF">2026-05-15T13:27:00Z</dcterms:modified>
</cp:coreProperties>
</file>