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7E83E6" w14:textId="77777777" w:rsidR="0042649D" w:rsidRDefault="0042649D"/>
    <w:p w14:paraId="0FF9E0EB" w14:textId="77777777" w:rsidR="00B51A0F" w:rsidRPr="00B51A0F" w:rsidRDefault="00B51A0F" w:rsidP="00B51A0F"/>
    <w:p w14:paraId="3EAE4F52" w14:textId="77777777" w:rsidR="00B51A0F" w:rsidRPr="00B51A0F" w:rsidRDefault="00B51A0F" w:rsidP="00B51A0F"/>
    <w:p w14:paraId="08BB86A0" w14:textId="77777777" w:rsidR="00B51A0F" w:rsidRDefault="00B51A0F" w:rsidP="00B51A0F"/>
    <w:p w14:paraId="566FD349" w14:textId="77777777" w:rsidR="00B51A0F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</w:pPr>
      <w:r>
        <w:tab/>
      </w:r>
    </w:p>
    <w:p w14:paraId="1E40791B" w14:textId="38437C98" w:rsidR="00B51A0F" w:rsidRDefault="00B51A0F" w:rsidP="00393C6B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7B5560">
        <w:rPr>
          <w:rFonts w:ascii="Arial" w:hAnsi="Arial" w:cs="Arial"/>
          <w:b/>
          <w:bCs/>
          <w:sz w:val="24"/>
          <w:szCs w:val="24"/>
          <w:lang w:val="pt"/>
        </w:rPr>
        <w:t xml:space="preserve">PROJETO DE INDICAÇÃO N° </w:t>
      </w:r>
      <w:r>
        <w:rPr>
          <w:rFonts w:ascii="Arial" w:hAnsi="Arial" w:cs="Arial"/>
          <w:b/>
          <w:bCs/>
          <w:sz w:val="24"/>
          <w:szCs w:val="24"/>
          <w:lang w:val="pt"/>
        </w:rPr>
        <w:t>00</w:t>
      </w:r>
      <w:r w:rsidR="00CD378C">
        <w:rPr>
          <w:rFonts w:ascii="Arial" w:hAnsi="Arial" w:cs="Arial"/>
          <w:b/>
          <w:bCs/>
          <w:sz w:val="24"/>
          <w:szCs w:val="24"/>
          <w:lang w:val="pt"/>
        </w:rPr>
        <w:t>3</w:t>
      </w:r>
      <w:r w:rsidRPr="007B5560">
        <w:rPr>
          <w:rFonts w:ascii="Arial" w:hAnsi="Arial" w:cs="Arial"/>
          <w:b/>
          <w:bCs/>
          <w:sz w:val="24"/>
          <w:szCs w:val="24"/>
          <w:lang w:val="pt"/>
        </w:rPr>
        <w:t>/ 202</w:t>
      </w:r>
      <w:r>
        <w:rPr>
          <w:rFonts w:ascii="Arial" w:hAnsi="Arial" w:cs="Arial"/>
          <w:b/>
          <w:bCs/>
          <w:sz w:val="24"/>
          <w:szCs w:val="24"/>
          <w:lang w:val="pt"/>
        </w:rPr>
        <w:t>5</w:t>
      </w:r>
    </w:p>
    <w:p w14:paraId="3F564418" w14:textId="77777777" w:rsidR="00787CD6" w:rsidRDefault="00787CD6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14:paraId="22C7E2EC" w14:textId="3B26173D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Exm.Sr.</w:t>
      </w:r>
    </w:p>
    <w:p w14:paraId="695949A1" w14:textId="77777777" w:rsidR="00F9473F" w:rsidRDefault="00F9473F" w:rsidP="00F9473F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Renato de Jesus Gomes </w:t>
      </w:r>
    </w:p>
    <w:p w14:paraId="02872AEE" w14:textId="1758DF99" w:rsidR="00B51A0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Presidente da Câmara Municipal de Amargosa</w:t>
      </w:r>
      <w:r>
        <w:rPr>
          <w:rFonts w:ascii="Arial" w:hAnsi="Arial" w:cs="Arial"/>
          <w:sz w:val="24"/>
          <w:szCs w:val="24"/>
          <w:lang w:val="pt-PT"/>
        </w:rPr>
        <w:t>.</w:t>
      </w:r>
    </w:p>
    <w:p w14:paraId="169DBF1A" w14:textId="77777777" w:rsidR="00F9473F" w:rsidRPr="00F9473F" w:rsidRDefault="00F9473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14:paraId="71D694D9" w14:textId="0C404B8C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O vereador que esta subscreve, requer que após ouvir esta Casa Legislativa, e na forma regimental, seja encaminhada a presente indicação ao </w:t>
      </w:r>
      <w:r w:rsidRPr="008625E3">
        <w:rPr>
          <w:rFonts w:ascii="Arial" w:hAnsi="Arial" w:cs="Arial"/>
          <w:b/>
          <w:bCs/>
          <w:sz w:val="24"/>
          <w:szCs w:val="24"/>
          <w:lang w:val="pt"/>
        </w:rPr>
        <w:t>Exmo. Sr. Prefeito,</w:t>
      </w:r>
      <w:r w:rsidRPr="009C668C">
        <w:rPr>
          <w:rFonts w:ascii="Arial" w:hAnsi="Arial" w:cs="Arial"/>
          <w:sz w:val="24"/>
          <w:szCs w:val="24"/>
          <w:lang w:val="pt"/>
        </w:rPr>
        <w:t xml:space="preserve"> </w:t>
      </w:r>
      <w:r w:rsidRPr="009C668C">
        <w:rPr>
          <w:rFonts w:ascii="Arial" w:hAnsi="Arial" w:cs="Arial"/>
          <w:b/>
          <w:bCs/>
          <w:sz w:val="24"/>
          <w:szCs w:val="24"/>
          <w:lang w:val="pt"/>
        </w:rPr>
        <w:t xml:space="preserve">no sentido de sugerir ao Executivo Municipal </w:t>
      </w:r>
      <w:r w:rsidR="004B4143">
        <w:rPr>
          <w:rFonts w:ascii="Arial" w:hAnsi="Arial" w:cs="Arial"/>
          <w:b/>
          <w:bCs/>
          <w:sz w:val="24"/>
          <w:szCs w:val="24"/>
          <w:lang w:val="pt"/>
        </w:rPr>
        <w:t xml:space="preserve">implantação de </w:t>
      </w:r>
      <w:r w:rsidR="004B4143" w:rsidRPr="004B4143">
        <w:rPr>
          <w:rFonts w:ascii="Arial" w:hAnsi="Arial" w:cs="Arial"/>
          <w:b/>
          <w:bCs/>
          <w:sz w:val="24"/>
          <w:szCs w:val="24"/>
          <w:lang w:val="pt"/>
        </w:rPr>
        <w:t xml:space="preserve">campanha </w:t>
      </w:r>
      <w:r w:rsidR="004B4143">
        <w:rPr>
          <w:rFonts w:ascii="Arial" w:hAnsi="Arial" w:cs="Arial"/>
          <w:b/>
          <w:bCs/>
          <w:sz w:val="24"/>
          <w:szCs w:val="24"/>
          <w:lang w:val="pt"/>
        </w:rPr>
        <w:t>para</w:t>
      </w:r>
      <w:r w:rsidR="004B4143" w:rsidRPr="004B4143">
        <w:rPr>
          <w:rFonts w:ascii="Arial" w:hAnsi="Arial" w:cs="Arial"/>
          <w:b/>
          <w:bCs/>
          <w:sz w:val="24"/>
          <w:szCs w:val="24"/>
          <w:lang w:val="pt"/>
        </w:rPr>
        <w:t xml:space="preserve"> controle populacional de cães e gatos em situação de rua e animais com tutores que comprovem baixa renda</w:t>
      </w:r>
      <w:r w:rsidR="004B4143">
        <w:rPr>
          <w:rFonts w:ascii="Arial" w:hAnsi="Arial" w:cs="Arial"/>
          <w:b/>
          <w:bCs/>
          <w:sz w:val="24"/>
          <w:szCs w:val="24"/>
          <w:lang w:val="pt"/>
        </w:rPr>
        <w:t>.</w:t>
      </w:r>
    </w:p>
    <w:p w14:paraId="128E6BBD" w14:textId="3CB90B82" w:rsidR="00B51A0F" w:rsidRPr="00F9473F" w:rsidRDefault="00B51A0F" w:rsidP="00F9473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 w:rsidRPr="009C668C">
        <w:rPr>
          <w:rFonts w:ascii="Arial" w:hAnsi="Arial" w:cs="Arial"/>
          <w:b/>
          <w:bCs/>
          <w:sz w:val="24"/>
          <w:szCs w:val="24"/>
          <w:lang w:val="pt"/>
        </w:rPr>
        <w:t>JUSTIFICATIVA</w:t>
      </w:r>
    </w:p>
    <w:p w14:paraId="4143871A" w14:textId="0D34D3F2" w:rsidR="004B4143" w:rsidRP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>A cidade de Amargosa, como tantas outras em nosso país, tem enfrentado um aumento significativo na população de cães e gatos em situação de rua, o que tem gerado uma série de problemas para a comunidade local. Esses animais, muitas vezes abandonados, vivem em condições precárias, o que resulta não só no sofrimento deles, mas também em sérios riscos à saúde pública, à segurança e ao bem-estar social. Dentre as consequências mais graves desse problema, destacam-se as doenças transmissíveis aos seres humanos, como a raiva, zoonoses, verminoses, entre outras, além do risco de acidentes envolvendo animais soltos nas vias públicas.</w:t>
      </w:r>
    </w:p>
    <w:p w14:paraId="56A2D5D2" w14:textId="3BF06D97" w:rsidR="004B4143" w:rsidRP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>Ademais, a presença descontrolada de animais nas ruas também sobrecarrega os serviços públicos de saúde e de controle de zoonoses, gerando custos elevados para o município. A superpopulação de cães e gatos está intimamente relacionada a</w:t>
      </w:r>
      <w:r w:rsidR="00CD3EE4">
        <w:rPr>
          <w:rFonts w:ascii="Arial" w:hAnsi="Arial" w:cs="Arial"/>
          <w:sz w:val="24"/>
          <w:szCs w:val="24"/>
        </w:rPr>
        <w:t xml:space="preserve"> ausência</w:t>
      </w:r>
      <w:r w:rsidRPr="004B4143">
        <w:rPr>
          <w:rFonts w:ascii="Arial" w:hAnsi="Arial" w:cs="Arial"/>
          <w:sz w:val="24"/>
          <w:szCs w:val="24"/>
        </w:rPr>
        <w:t xml:space="preserve"> </w:t>
      </w:r>
      <w:r w:rsidR="00CD3EE4">
        <w:rPr>
          <w:rFonts w:ascii="Arial" w:hAnsi="Arial" w:cs="Arial"/>
          <w:sz w:val="24"/>
          <w:szCs w:val="24"/>
        </w:rPr>
        <w:t>da</w:t>
      </w:r>
      <w:r w:rsidRPr="004B4143">
        <w:rPr>
          <w:rFonts w:ascii="Arial" w:hAnsi="Arial" w:cs="Arial"/>
          <w:sz w:val="24"/>
          <w:szCs w:val="24"/>
        </w:rPr>
        <w:t xml:space="preserve"> esterilização e vacinação desses animais, fatores essenciais para a prevenção de doenças e controle populacional.</w:t>
      </w:r>
    </w:p>
    <w:p w14:paraId="661F892D" w14:textId="77777777" w:rsid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 xml:space="preserve">Outro ponto relevante a ser considerado é a necessidade de apoiar tutores de animais que, por questões financeiras, não têm acesso a serviços de castração e vacinação para seus pets. Esses tutores, muitas vezes, enfrentam dificuldades para arcar com os custos dos cuidados veterinários, agravando ainda mais a situação de abandono e controle populacional. Por isso, é fundamental que o município implemente políticas públicas que promovam a saúde e o bem-estar </w:t>
      </w:r>
    </w:p>
    <w:p w14:paraId="088CE1E5" w14:textId="77777777" w:rsid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106F4D8F" w14:textId="77777777" w:rsid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3FF1D047" w14:textId="18FF290A" w:rsidR="004B4143" w:rsidRP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>dos animais e, ao mesmo tempo, minimizem os impactos negativos para a comunidade.</w:t>
      </w:r>
    </w:p>
    <w:p w14:paraId="3ACFF85A" w14:textId="4FD1B731" w:rsidR="004B4143" w:rsidRP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>A campanha proposta visa, portanto, a realização de castração gratuita</w:t>
      </w:r>
      <w:r w:rsidR="00CD3EE4">
        <w:rPr>
          <w:rFonts w:ascii="Arial" w:hAnsi="Arial" w:cs="Arial"/>
          <w:sz w:val="24"/>
          <w:szCs w:val="24"/>
        </w:rPr>
        <w:t xml:space="preserve"> </w:t>
      </w:r>
      <w:r w:rsidR="00344AAC">
        <w:rPr>
          <w:rFonts w:ascii="Arial" w:hAnsi="Arial" w:cs="Arial"/>
          <w:sz w:val="24"/>
          <w:szCs w:val="24"/>
        </w:rPr>
        <w:t xml:space="preserve">e </w:t>
      </w:r>
      <w:r w:rsidR="00344AAC" w:rsidRPr="004B4143">
        <w:rPr>
          <w:rFonts w:ascii="Arial" w:hAnsi="Arial" w:cs="Arial"/>
          <w:sz w:val="24"/>
          <w:szCs w:val="24"/>
        </w:rPr>
        <w:t>vacinação</w:t>
      </w:r>
      <w:r w:rsidR="00CD3EE4">
        <w:rPr>
          <w:rFonts w:ascii="Arial" w:hAnsi="Arial" w:cs="Arial"/>
          <w:sz w:val="24"/>
          <w:szCs w:val="24"/>
        </w:rPr>
        <w:t xml:space="preserve"> para</w:t>
      </w:r>
      <w:r w:rsidRPr="004B4143">
        <w:rPr>
          <w:rFonts w:ascii="Arial" w:hAnsi="Arial" w:cs="Arial"/>
          <w:sz w:val="24"/>
          <w:szCs w:val="24"/>
        </w:rPr>
        <w:t xml:space="preserve"> animais em situação de rua e para tutores </w:t>
      </w:r>
      <w:r w:rsidR="00CD3EE4">
        <w:rPr>
          <w:rFonts w:ascii="Arial" w:hAnsi="Arial" w:cs="Arial"/>
          <w:sz w:val="24"/>
          <w:szCs w:val="24"/>
        </w:rPr>
        <w:t>que</w:t>
      </w:r>
      <w:r w:rsidRPr="004B4143">
        <w:rPr>
          <w:rFonts w:ascii="Arial" w:hAnsi="Arial" w:cs="Arial"/>
          <w:sz w:val="24"/>
          <w:szCs w:val="24"/>
        </w:rPr>
        <w:t xml:space="preserve"> comprov</w:t>
      </w:r>
      <w:r w:rsidR="00CD3EE4">
        <w:rPr>
          <w:rFonts w:ascii="Arial" w:hAnsi="Arial" w:cs="Arial"/>
          <w:sz w:val="24"/>
          <w:szCs w:val="24"/>
        </w:rPr>
        <w:t>em</w:t>
      </w:r>
      <w:r w:rsidRPr="004B4143">
        <w:rPr>
          <w:rFonts w:ascii="Arial" w:hAnsi="Arial" w:cs="Arial"/>
          <w:sz w:val="24"/>
          <w:szCs w:val="24"/>
        </w:rPr>
        <w:t xml:space="preserve"> baixa renda. Esta ação trará benefícios tanto para os animais, que serão tratados com mais dignidade, quanto para a população em geral, que terá a redução do risco de doenças e da superpopulação de cães e gatos nas ruas.</w:t>
      </w:r>
    </w:p>
    <w:p w14:paraId="57777640" w14:textId="3BA97233" w:rsidR="004B4143" w:rsidRP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 xml:space="preserve">Além disso, a campanha também contribuirá para a conscientização da população sobre a importância da posse responsável, evitando o abandono e a criação descontrolada de animais. </w:t>
      </w:r>
    </w:p>
    <w:p w14:paraId="1D006220" w14:textId="6E8ED9E7" w:rsidR="004B4143" w:rsidRPr="004B4143" w:rsidRDefault="004B4143" w:rsidP="004B4143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4B4143">
        <w:rPr>
          <w:rFonts w:ascii="Arial" w:hAnsi="Arial" w:cs="Arial"/>
          <w:sz w:val="24"/>
          <w:szCs w:val="24"/>
        </w:rPr>
        <w:t>Portanto, este vereador entende que a implementação de uma campanha de controle populacional de cães e gatos, com foco em esterilização, vacinação e conscientização, é uma ação necessária para garantir a saúde pública e o bem-estar dos animais e da população de Amargosa.</w:t>
      </w:r>
    </w:p>
    <w:p w14:paraId="0F550561" w14:textId="09E26616" w:rsidR="004B4143" w:rsidRPr="004B4143" w:rsidRDefault="00B51A0F" w:rsidP="004B414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 xml:space="preserve">Pelo exposto, conto com o apoio dos colegas vereadores na aprovação desta indicação e empenho do </w:t>
      </w:r>
      <w:r w:rsidR="003F14C3">
        <w:rPr>
          <w:rFonts w:ascii="Arial" w:hAnsi="Arial" w:cs="Arial"/>
          <w:sz w:val="24"/>
          <w:szCs w:val="24"/>
          <w:lang w:val="pt"/>
        </w:rPr>
        <w:t>P</w:t>
      </w:r>
      <w:r w:rsidRPr="009C668C">
        <w:rPr>
          <w:rFonts w:ascii="Arial" w:hAnsi="Arial" w:cs="Arial"/>
          <w:sz w:val="24"/>
          <w:szCs w:val="24"/>
          <w:lang w:val="pt"/>
        </w:rPr>
        <w:t xml:space="preserve">oder </w:t>
      </w:r>
      <w:r w:rsidR="003F14C3">
        <w:rPr>
          <w:rFonts w:ascii="Arial" w:hAnsi="Arial" w:cs="Arial"/>
          <w:sz w:val="24"/>
          <w:szCs w:val="24"/>
          <w:lang w:val="pt"/>
        </w:rPr>
        <w:t>E</w:t>
      </w:r>
      <w:r w:rsidRPr="009C668C">
        <w:rPr>
          <w:rFonts w:ascii="Arial" w:hAnsi="Arial" w:cs="Arial"/>
          <w:sz w:val="24"/>
          <w:szCs w:val="24"/>
          <w:lang w:val="pt"/>
        </w:rPr>
        <w:t xml:space="preserve">xecutivo para que possa oferecer </w:t>
      </w:r>
      <w:r w:rsidR="004B4143" w:rsidRPr="004B4143">
        <w:rPr>
          <w:rFonts w:ascii="Arial" w:hAnsi="Arial" w:cs="Arial"/>
          <w:sz w:val="24"/>
          <w:szCs w:val="24"/>
          <w:lang w:val="pt"/>
        </w:rPr>
        <w:t>implantação de campanha para controle populacional de cães e gatos em situação de rua e animais com tutores que comprovem baixa renda.</w:t>
      </w:r>
    </w:p>
    <w:p w14:paraId="281F2015" w14:textId="4BBC179B" w:rsidR="00B51A0F" w:rsidRPr="009C668C" w:rsidRDefault="00B51A0F" w:rsidP="004B4143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hAnsi="Arial" w:cs="Arial"/>
          <w:sz w:val="24"/>
          <w:szCs w:val="24"/>
          <w:lang w:val="pt"/>
        </w:rPr>
      </w:pPr>
    </w:p>
    <w:p w14:paraId="4D1E9A4C" w14:textId="0847468F" w:rsidR="00B51A0F" w:rsidRPr="009C668C" w:rsidRDefault="00B51A0F" w:rsidP="00B51A0F">
      <w:pPr>
        <w:jc w:val="center"/>
        <w:rPr>
          <w:rFonts w:ascii="Arial" w:hAnsi="Arial" w:cs="Arial"/>
          <w:sz w:val="24"/>
          <w:szCs w:val="24"/>
        </w:rPr>
      </w:pPr>
      <w:r w:rsidRPr="009C668C">
        <w:rPr>
          <w:rFonts w:ascii="Arial" w:hAnsi="Arial" w:cs="Arial"/>
          <w:sz w:val="24"/>
          <w:szCs w:val="24"/>
        </w:rPr>
        <w:t xml:space="preserve">Plenário da Câmara Municipal de Amargosa–BA, em </w:t>
      </w:r>
      <w:r>
        <w:rPr>
          <w:rFonts w:ascii="Arial" w:hAnsi="Arial" w:cs="Arial"/>
          <w:sz w:val="24"/>
          <w:szCs w:val="24"/>
        </w:rPr>
        <w:t>2</w:t>
      </w:r>
      <w:r w:rsidR="004B4143">
        <w:rPr>
          <w:rFonts w:ascii="Arial" w:hAnsi="Arial" w:cs="Arial"/>
          <w:sz w:val="24"/>
          <w:szCs w:val="24"/>
        </w:rPr>
        <w:t>7</w:t>
      </w:r>
      <w:r w:rsidRPr="009C668C">
        <w:rPr>
          <w:rFonts w:ascii="Arial" w:hAnsi="Arial" w:cs="Arial"/>
          <w:sz w:val="24"/>
          <w:szCs w:val="24"/>
        </w:rPr>
        <w:t xml:space="preserve"> de </w:t>
      </w:r>
      <w:proofErr w:type="gramStart"/>
      <w:r w:rsidR="004B4143">
        <w:rPr>
          <w:rFonts w:ascii="Arial" w:hAnsi="Arial" w:cs="Arial"/>
          <w:sz w:val="24"/>
          <w:szCs w:val="24"/>
        </w:rPr>
        <w:t>Março</w:t>
      </w:r>
      <w:proofErr w:type="gramEnd"/>
      <w:r w:rsidRPr="009C668C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</w:p>
    <w:p w14:paraId="2A123931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1828CFA4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</w:p>
    <w:p w14:paraId="70B27AF3" w14:textId="775EF186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b/>
          <w:bCs/>
          <w:sz w:val="24"/>
          <w:szCs w:val="24"/>
          <w:lang w:val="pt"/>
        </w:rPr>
      </w:pPr>
      <w:r>
        <w:rPr>
          <w:rFonts w:ascii="Arial" w:hAnsi="Arial" w:cs="Arial"/>
          <w:b/>
          <w:bCs/>
          <w:sz w:val="24"/>
          <w:szCs w:val="24"/>
          <w:lang w:val="pt"/>
        </w:rPr>
        <w:t xml:space="preserve">Renato de Jesus Gomes </w:t>
      </w:r>
    </w:p>
    <w:p w14:paraId="0A23BB36" w14:textId="77777777" w:rsidR="00B51A0F" w:rsidRPr="009C668C" w:rsidRDefault="00B51A0F" w:rsidP="00B51A0F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Arial" w:hAnsi="Arial" w:cs="Arial"/>
          <w:sz w:val="24"/>
          <w:szCs w:val="24"/>
          <w:lang w:val="pt"/>
        </w:rPr>
      </w:pPr>
      <w:r w:rsidRPr="009C668C">
        <w:rPr>
          <w:rFonts w:ascii="Arial" w:hAnsi="Arial" w:cs="Arial"/>
          <w:sz w:val="24"/>
          <w:szCs w:val="24"/>
          <w:lang w:val="pt"/>
        </w:rPr>
        <w:t>Vereador</w:t>
      </w:r>
    </w:p>
    <w:p w14:paraId="30409544" w14:textId="3A3DD895" w:rsidR="00B51A0F" w:rsidRPr="00B51A0F" w:rsidRDefault="00B51A0F" w:rsidP="00B51A0F">
      <w:pPr>
        <w:tabs>
          <w:tab w:val="left" w:pos="3315"/>
        </w:tabs>
      </w:pPr>
    </w:p>
    <w:sectPr w:rsidR="00B51A0F" w:rsidRPr="00B51A0F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5A82A" w14:textId="77777777" w:rsidR="00146CBC" w:rsidRDefault="00146CBC" w:rsidP="00DC42CF">
      <w:r>
        <w:separator/>
      </w:r>
    </w:p>
  </w:endnote>
  <w:endnote w:type="continuationSeparator" w:id="0">
    <w:p w14:paraId="0E2EBF3A" w14:textId="77777777" w:rsidR="00146CBC" w:rsidRDefault="00146CBC" w:rsidP="00DC4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2314D" w14:textId="5B38B4CD" w:rsidR="00DC42CF" w:rsidRDefault="00DC42CF" w:rsidP="00DC42CF">
    <w:pPr>
      <w:pStyle w:val="Rodap"/>
      <w:rPr>
        <w:i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24315BD4" wp14:editId="6D1E1075">
          <wp:simplePos x="0" y="0"/>
          <wp:positionH relativeFrom="column">
            <wp:posOffset>1184910</wp:posOffset>
          </wp:positionH>
          <wp:positionV relativeFrom="paragraph">
            <wp:posOffset>17780</wp:posOffset>
          </wp:positionV>
          <wp:extent cx="342900" cy="238125"/>
          <wp:effectExtent l="0" t="0" r="0" b="9525"/>
          <wp:wrapTight wrapText="bothSides">
            <wp:wrapPolygon edited="0">
              <wp:start x="0" y="0"/>
              <wp:lineTo x="0" y="20736"/>
              <wp:lineTo x="20400" y="20736"/>
              <wp:lineTo x="20400" y="0"/>
              <wp:lineTo x="0" y="0"/>
            </wp:wrapPolygon>
          </wp:wrapTight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49C89E4" wp14:editId="0F7F263F">
              <wp:simplePos x="0" y="0"/>
              <wp:positionH relativeFrom="column">
                <wp:posOffset>-1240155</wp:posOffset>
              </wp:positionH>
              <wp:positionV relativeFrom="paragraph">
                <wp:posOffset>-58420</wp:posOffset>
              </wp:positionV>
              <wp:extent cx="8229600" cy="0"/>
              <wp:effectExtent l="17145" t="17780" r="20955" b="20320"/>
              <wp:wrapNone/>
              <wp:docPr id="6" name="Conector re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48857" id="Conector reto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7.65pt,-4.6pt" to="550.35pt,-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NRMeGzfAAAACwEAAA8AAAAAAAAAAAAAAAAACwQAAGRycy9kb3du&#10;cmV2LnhtbFBLBQYAAAAABAAEAPMAAAAXBQAAAAA=&#10;" strokeweight="2.25pt"/>
          </w:pict>
        </mc:Fallback>
      </mc:AlternateContent>
    </w:r>
    <w:r>
      <w:rPr>
        <w:i/>
      </w:rPr>
      <w:t xml:space="preserve">                                                    133 Anos de Emancipação Política de Amargosa</w:t>
    </w:r>
  </w:p>
  <w:p w14:paraId="057A578E" w14:textId="54FF0CB7" w:rsidR="00DC42CF" w:rsidRDefault="00DC42CF" w:rsidP="00DC42CF">
    <w:pPr>
      <w:pStyle w:val="Rodap"/>
    </w:pPr>
    <w:r>
      <w:rPr>
        <w:color w:val="FFFFFF"/>
      </w:rPr>
      <w:t xml:space="preserve">                                                                     </w:t>
    </w:r>
    <w:r w:rsidRPr="0063533E">
      <w:rPr>
        <w:noProof/>
        <w:color w:val="FFFFFF"/>
      </w:rPr>
      <w:drawing>
        <wp:inline distT="0" distB="0" distL="0" distR="0" wp14:anchorId="5462BA4E" wp14:editId="50AE97B6">
          <wp:extent cx="1552575" cy="4572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B5F502" w14:textId="3A6E696C" w:rsidR="00DC42CF" w:rsidRDefault="00DC42CF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A797EF2" wp14:editId="7612630A">
              <wp:simplePos x="0" y="0"/>
              <wp:positionH relativeFrom="column">
                <wp:posOffset>-339725</wp:posOffset>
              </wp:positionH>
              <wp:positionV relativeFrom="paragraph">
                <wp:posOffset>9862185</wp:posOffset>
              </wp:positionV>
              <wp:extent cx="8229600" cy="0"/>
              <wp:effectExtent l="17145" t="17780" r="20955" b="2032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22960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0958B1" id="Conector reto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75pt,776.55pt" to="621.25pt,7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" strokeweight="2.2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F664A" w14:textId="77777777" w:rsidR="00146CBC" w:rsidRDefault="00146CBC" w:rsidP="00DC42CF">
      <w:r>
        <w:separator/>
      </w:r>
    </w:p>
  </w:footnote>
  <w:footnote w:type="continuationSeparator" w:id="0">
    <w:p w14:paraId="66AB09E5" w14:textId="77777777" w:rsidR="00146CBC" w:rsidRDefault="00146CBC" w:rsidP="00DC4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E9716" w14:textId="3EB5E0A9" w:rsidR="00DC42CF" w:rsidRDefault="00DC42CF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39A8B17" wp14:editId="53D2CAEC">
          <wp:simplePos x="0" y="0"/>
          <wp:positionH relativeFrom="margin">
            <wp:posOffset>-232410</wp:posOffset>
          </wp:positionH>
          <wp:positionV relativeFrom="margin">
            <wp:posOffset>-671195</wp:posOffset>
          </wp:positionV>
          <wp:extent cx="1104265" cy="1197610"/>
          <wp:effectExtent l="0" t="0" r="635" b="254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265" cy="1197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F078C0" w14:textId="75D31ABE" w:rsidR="00DC42CF" w:rsidRDefault="00DC42CF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141795E" wp14:editId="4B3A5B05">
              <wp:simplePos x="0" y="0"/>
              <wp:positionH relativeFrom="margin">
                <wp:align>center</wp:align>
              </wp:positionH>
              <wp:positionV relativeFrom="paragraph">
                <wp:posOffset>1015365</wp:posOffset>
              </wp:positionV>
              <wp:extent cx="8132445" cy="0"/>
              <wp:effectExtent l="0" t="19050" r="20955" b="1905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13244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1554C" id="Conector reto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79.95pt" to="640.35pt,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" strokeweight="2.25pt"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CB61B49" wp14:editId="03264598">
              <wp:simplePos x="0" y="0"/>
              <wp:positionH relativeFrom="margin">
                <wp:align>right</wp:align>
              </wp:positionH>
              <wp:positionV relativeFrom="paragraph">
                <wp:posOffset>-280670</wp:posOffset>
              </wp:positionV>
              <wp:extent cx="3985895" cy="1809750"/>
              <wp:effectExtent l="0" t="0" r="14605" b="1905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85895" cy="1809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FA9B70" w14:textId="40A28019" w:rsidR="00DC42CF" w:rsidRPr="00DC42CF" w:rsidRDefault="00DC42CF" w:rsidP="00DC42CF">
                          <w:pPr>
                            <w:pStyle w:val="Ttulo1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Estado da Bahia</w:t>
                          </w:r>
                        </w:p>
                        <w:p w14:paraId="5A33CBE9" w14:textId="35190ECF" w:rsidR="00DC42CF" w:rsidRDefault="00DC42CF" w:rsidP="00DC42CF">
                          <w:pPr>
                            <w:pStyle w:val="Corpodetexto"/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bCs/>
                              <w:sz w:val="36"/>
                              <w:szCs w:val="44"/>
                            </w:rPr>
                            <w:t>Câmara Municipal de Amargosa</w:t>
                          </w:r>
                        </w:p>
                        <w:p w14:paraId="723301E6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Rua Moreira Coelho nº- 89– Telefone: (75) 3634-1416 - 3634-1417</w:t>
                          </w:r>
                        </w:p>
                        <w:p w14:paraId="29DCD4D5" w14:textId="77777777" w:rsidR="00DC42CF" w:rsidRPr="00571127" w:rsidRDefault="00DC42CF" w:rsidP="00DC42CF">
                          <w:pPr>
                            <w:pStyle w:val="Ttulo2"/>
                            <w:jc w:val="center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CEP 45.300-000 – Amargosa – Bahia  </w:t>
                          </w:r>
                        </w:p>
                        <w:p w14:paraId="17DDC806" w14:textId="77777777" w:rsidR="00DC42CF" w:rsidRPr="00571127" w:rsidRDefault="00000000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hyperlink r:id="rId2" w:history="1">
                            <w:r w:rsidR="00DC42CF" w:rsidRPr="00571127">
                              <w:rPr>
                                <w:rStyle w:val="Hyperlink"/>
                                <w:rFonts w:ascii="Arial" w:hAnsi="Arial" w:cs="Arial"/>
                              </w:rPr>
                              <w:t>camara.amargosa@camaraamargosa.ba.gov.br</w:t>
                            </w:r>
                          </w:hyperlink>
                        </w:p>
                        <w:p w14:paraId="324F3D16" w14:textId="77777777" w:rsidR="00DC42CF" w:rsidRPr="00571127" w:rsidRDefault="00DC42CF" w:rsidP="00DC42CF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571127">
                            <w:rPr>
                              <w:rFonts w:ascii="Arial" w:hAnsi="Arial" w:cs="Arial"/>
                            </w:rPr>
                            <w:t>CNPJ n°13.252.010/0001-66</w:t>
                          </w:r>
                        </w:p>
                        <w:p w14:paraId="24E74398" w14:textId="77777777" w:rsidR="00DC42CF" w:rsidRDefault="00DC42CF" w:rsidP="00DC42CF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61B49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62.65pt;margin-top:-22.1pt;width:313.85pt;height:142.5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" strokecolor="white">
              <v:textbox>
                <w:txbxContent>
                  <w:p w14:paraId="6FFA9B70" w14:textId="40A28019" w:rsidR="00DC42CF" w:rsidRPr="00DC42CF" w:rsidRDefault="00DC42CF" w:rsidP="00DC42CF">
                    <w:pPr>
                      <w:pStyle w:val="Ttulo1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Estado da Bahia</w:t>
                    </w:r>
                  </w:p>
                  <w:p w14:paraId="5A33CBE9" w14:textId="35190ECF" w:rsidR="00DC42CF" w:rsidRDefault="00DC42CF" w:rsidP="00DC42CF">
                    <w:pPr>
                      <w:pStyle w:val="Corpodetexto"/>
                      <w:jc w:val="center"/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sz w:val="36"/>
                        <w:szCs w:val="44"/>
                      </w:rPr>
                      <w:t>Câmara Municipal de Amargosa</w:t>
                    </w:r>
                  </w:p>
                  <w:p w14:paraId="723301E6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>Rua Moreira Coelho nº- 89– Telefone: (75) 3634-1416 - 3634-1417</w:t>
                    </w:r>
                  </w:p>
                  <w:p w14:paraId="29DCD4D5" w14:textId="77777777" w:rsidR="00DC42CF" w:rsidRPr="00571127" w:rsidRDefault="00DC42CF" w:rsidP="00DC42CF">
                    <w:pPr>
                      <w:pStyle w:val="Ttulo2"/>
                      <w:jc w:val="center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571127">
                      <w:rPr>
                        <w:rFonts w:ascii="Arial" w:hAnsi="Arial" w:cs="Arial"/>
                        <w:b w:val="0"/>
                        <w:sz w:val="20"/>
                      </w:rPr>
                      <w:t xml:space="preserve">CEP 45.300-000 – Amargosa – Bahia  </w:t>
                    </w:r>
                  </w:p>
                  <w:p w14:paraId="17DDC806" w14:textId="77777777" w:rsidR="00DC42CF" w:rsidRPr="00571127" w:rsidRDefault="00000000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hyperlink r:id="rId3" w:history="1">
                      <w:r w:rsidR="00DC42CF" w:rsidRPr="00571127">
                        <w:rPr>
                          <w:rStyle w:val="Hyperlink"/>
                          <w:rFonts w:ascii="Arial" w:hAnsi="Arial" w:cs="Arial"/>
                        </w:rPr>
                        <w:t>camara.amargosa@camaraamargosa.ba.gov.br</w:t>
                      </w:r>
                    </w:hyperlink>
                  </w:p>
                  <w:p w14:paraId="324F3D16" w14:textId="77777777" w:rsidR="00DC42CF" w:rsidRPr="00571127" w:rsidRDefault="00DC42CF" w:rsidP="00DC42CF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571127">
                      <w:rPr>
                        <w:rFonts w:ascii="Arial" w:hAnsi="Arial" w:cs="Arial"/>
                      </w:rPr>
                      <w:t>CNPJ n°13.252.010/0001-66</w:t>
                    </w:r>
                  </w:p>
                  <w:p w14:paraId="24E74398" w14:textId="77777777" w:rsidR="00DC42CF" w:rsidRDefault="00DC42CF" w:rsidP="00DC42CF">
                    <w:pPr>
                      <w:jc w:val="center"/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42BB8"/>
    <w:multiLevelType w:val="multilevel"/>
    <w:tmpl w:val="CA221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3831F5"/>
    <w:multiLevelType w:val="multilevel"/>
    <w:tmpl w:val="9C64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67835">
    <w:abstractNumId w:val="1"/>
  </w:num>
  <w:num w:numId="2" w16cid:durableId="1872497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CF"/>
    <w:rsid w:val="000021BF"/>
    <w:rsid w:val="00022E50"/>
    <w:rsid w:val="00030922"/>
    <w:rsid w:val="000755DD"/>
    <w:rsid w:val="00091AAA"/>
    <w:rsid w:val="000B24B2"/>
    <w:rsid w:val="000C60F7"/>
    <w:rsid w:val="000D7B14"/>
    <w:rsid w:val="00146CBC"/>
    <w:rsid w:val="001A606B"/>
    <w:rsid w:val="001C590D"/>
    <w:rsid w:val="001F19B5"/>
    <w:rsid w:val="001F238B"/>
    <w:rsid w:val="00253DDE"/>
    <w:rsid w:val="002A4147"/>
    <w:rsid w:val="00344AAC"/>
    <w:rsid w:val="0035466D"/>
    <w:rsid w:val="00357FAD"/>
    <w:rsid w:val="00393C6B"/>
    <w:rsid w:val="003F14C3"/>
    <w:rsid w:val="003F36E8"/>
    <w:rsid w:val="003F7B07"/>
    <w:rsid w:val="0042649D"/>
    <w:rsid w:val="004649B9"/>
    <w:rsid w:val="004B4143"/>
    <w:rsid w:val="005100AD"/>
    <w:rsid w:val="00533DE9"/>
    <w:rsid w:val="00541A88"/>
    <w:rsid w:val="00551F2E"/>
    <w:rsid w:val="005D2D65"/>
    <w:rsid w:val="00613A4B"/>
    <w:rsid w:val="00705F57"/>
    <w:rsid w:val="0075236B"/>
    <w:rsid w:val="00754900"/>
    <w:rsid w:val="00787CD6"/>
    <w:rsid w:val="007B231B"/>
    <w:rsid w:val="007E05AE"/>
    <w:rsid w:val="0081729D"/>
    <w:rsid w:val="00852A64"/>
    <w:rsid w:val="008625E3"/>
    <w:rsid w:val="00894C50"/>
    <w:rsid w:val="008B7A05"/>
    <w:rsid w:val="00907A67"/>
    <w:rsid w:val="00944186"/>
    <w:rsid w:val="00971C49"/>
    <w:rsid w:val="00A8150E"/>
    <w:rsid w:val="00AA3F93"/>
    <w:rsid w:val="00AE3588"/>
    <w:rsid w:val="00B51A0F"/>
    <w:rsid w:val="00B9085C"/>
    <w:rsid w:val="00BB53BE"/>
    <w:rsid w:val="00BE7029"/>
    <w:rsid w:val="00C13800"/>
    <w:rsid w:val="00CD378C"/>
    <w:rsid w:val="00CD3EE4"/>
    <w:rsid w:val="00D21551"/>
    <w:rsid w:val="00D444E5"/>
    <w:rsid w:val="00DC42CF"/>
    <w:rsid w:val="00EC2E6A"/>
    <w:rsid w:val="00F05815"/>
    <w:rsid w:val="00F234D8"/>
    <w:rsid w:val="00F34151"/>
    <w:rsid w:val="00F9473F"/>
    <w:rsid w:val="00FD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E92C2D"/>
  <w15:chartTrackingRefBased/>
  <w15:docId w15:val="{06008D94-D581-4CFD-A3D5-3E920666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1A0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C42CF"/>
    <w:pPr>
      <w:keepNext/>
      <w:jc w:val="center"/>
      <w:outlineLvl w:val="0"/>
    </w:pPr>
    <w:rPr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qFormat/>
    <w:rsid w:val="00DC42CF"/>
    <w:pPr>
      <w:keepNext/>
      <w:outlineLvl w:val="1"/>
    </w:pPr>
    <w:rPr>
      <w:b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DC42CF"/>
  </w:style>
  <w:style w:type="paragraph" w:styleId="Rodap">
    <w:name w:val="footer"/>
    <w:basedOn w:val="Normal"/>
    <w:link w:val="RodapChar"/>
    <w:uiPriority w:val="99"/>
    <w:unhideWhenUsed/>
    <w:rsid w:val="00DC42C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DC42CF"/>
  </w:style>
  <w:style w:type="character" w:customStyle="1" w:styleId="Ttulo1Char">
    <w:name w:val="Título 1 Char"/>
    <w:basedOn w:val="Fontepargpadro"/>
    <w:link w:val="Ttulo1"/>
    <w:uiPriority w:val="9"/>
    <w:rsid w:val="00DC42CF"/>
    <w:rPr>
      <w:rFonts w:ascii="Times New Roman" w:eastAsia="Times New Roman" w:hAnsi="Times New Roman" w:cs="Times New Roman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DC42CF"/>
    <w:rPr>
      <w:rFonts w:ascii="Times New Roman" w:eastAsia="Times New Roman" w:hAnsi="Times New Roman" w:cs="Times New Roman"/>
      <w:b/>
      <w:kern w:val="0"/>
      <w:sz w:val="18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DC42CF"/>
    <w:pPr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DC42CF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DC42CF"/>
    <w:rPr>
      <w:color w:val="0000FF"/>
      <w:u w:val="single"/>
    </w:rPr>
  </w:style>
  <w:style w:type="character" w:customStyle="1" w:styleId="uv3um">
    <w:name w:val="uv3um"/>
    <w:basedOn w:val="Fontepargpadro"/>
    <w:rsid w:val="00F34151"/>
  </w:style>
  <w:style w:type="paragraph" w:styleId="NormalWeb">
    <w:name w:val="Normal (Web)"/>
    <w:basedOn w:val="Normal"/>
    <w:uiPriority w:val="99"/>
    <w:semiHidden/>
    <w:unhideWhenUsed/>
    <w:rsid w:val="00894C5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07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6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.amargosa@camaraamargosa.ba.gov.br" TargetMode="External"/><Relationship Id="rId2" Type="http://schemas.openxmlformats.org/officeDocument/2006/relationships/hyperlink" Target="mailto:camara.amargosa@camaraamargosa.ba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500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2025-03-27T11:54:00Z</dcterms:created>
  <dcterms:modified xsi:type="dcterms:W3CDTF">2025-03-27T12:07:00Z</dcterms:modified>
</cp:coreProperties>
</file>