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3FA1E50" w14:textId="2C721A96" w:rsidR="001C24F8" w:rsidRPr="005F140E" w:rsidRDefault="001E0FC9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5F140E">
        <w:rPr>
          <w:rFonts w:ascii="Courier New" w:eastAsia="Courier New" w:hAnsi="Courier New" w:cs="Courier New"/>
          <w:b/>
          <w:bCs/>
          <w:sz w:val="28"/>
          <w:szCs w:val="28"/>
        </w:rPr>
        <w:t>ANTEPROJETO DE LEI</w:t>
      </w:r>
      <w:r w:rsidR="005F140E">
        <w:rPr>
          <w:rFonts w:ascii="Courier New" w:eastAsia="Courier New" w:hAnsi="Courier New" w:cs="Courier New"/>
          <w:b/>
          <w:bCs/>
          <w:sz w:val="28"/>
          <w:szCs w:val="28"/>
        </w:rPr>
        <w:t xml:space="preserve"> </w:t>
      </w:r>
      <w:r w:rsidR="005F140E">
        <w:rPr>
          <w:rFonts w:ascii="Courier New" w:eastAsia="Courier New" w:hAnsi="Courier New" w:cs="Courier New"/>
          <w:b/>
          <w:sz w:val="28"/>
          <w:szCs w:val="28"/>
        </w:rPr>
        <w:t>Nº</w:t>
      </w:r>
      <w:r w:rsidR="00D2304F" w:rsidRPr="005F140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B394D">
        <w:rPr>
          <w:rFonts w:ascii="Courier New" w:eastAsia="Courier New" w:hAnsi="Courier New" w:cs="Courier New"/>
          <w:b/>
          <w:sz w:val="28"/>
          <w:szCs w:val="28"/>
        </w:rPr>
        <w:t>456</w:t>
      </w:r>
      <w:r w:rsidR="00D2304F" w:rsidRPr="005F140E">
        <w:rPr>
          <w:rFonts w:ascii="Courier New" w:eastAsia="Courier New" w:hAnsi="Courier New" w:cs="Courier New"/>
          <w:b/>
          <w:sz w:val="28"/>
          <w:szCs w:val="28"/>
        </w:rPr>
        <w:t xml:space="preserve"> DE</w:t>
      </w:r>
      <w:r w:rsidR="005F140E">
        <w:rPr>
          <w:rFonts w:ascii="Courier New" w:eastAsia="Courier New" w:hAnsi="Courier New" w:cs="Courier New"/>
          <w:b/>
          <w:sz w:val="28"/>
          <w:szCs w:val="28"/>
        </w:rPr>
        <w:t xml:space="preserve"> 03 DE</w:t>
      </w:r>
      <w:r w:rsidR="00D2304F" w:rsidRPr="005F140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726AF5" w:rsidRPr="005F140E">
        <w:rPr>
          <w:rFonts w:ascii="Courier New" w:eastAsia="Courier New" w:hAnsi="Courier New" w:cs="Courier New"/>
          <w:b/>
          <w:sz w:val="28"/>
          <w:szCs w:val="28"/>
        </w:rPr>
        <w:t>JUNHO</w:t>
      </w:r>
      <w:r w:rsidR="00D2304F" w:rsidRPr="005F140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2304F" w:rsidRPr="005F140E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21136B" w:rsidRPr="005F140E">
        <w:rPr>
          <w:rFonts w:ascii="Courier New" w:eastAsia="Courier New" w:hAnsi="Courier New" w:cs="Courier New"/>
          <w:b/>
          <w:sz w:val="28"/>
          <w:szCs w:val="28"/>
        </w:rPr>
        <w:t>5</w:t>
      </w:r>
      <w:r w:rsidR="00D2304F" w:rsidRPr="005F140E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3FA1E52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color w:val="000000"/>
          <w:sz w:val="22"/>
          <w:szCs w:val="22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196"/>
        <w:gridCol w:w="4995"/>
      </w:tblGrid>
      <w:tr w:rsidR="001C24F8" w:rsidRPr="00D17A3F" w14:paraId="13FA1E57" w14:textId="77777777" w:rsidTr="00D17A3F">
        <w:trPr>
          <w:trHeight w:val="843"/>
        </w:trPr>
        <w:tc>
          <w:tcPr>
            <w:tcW w:w="3165" w:type="dxa"/>
          </w:tcPr>
          <w:p w14:paraId="13FA1E53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</w:tcPr>
          <w:p w14:paraId="13FA1E54" w14:textId="77777777" w:rsidR="001C24F8" w:rsidRPr="00D17A3F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  <w:r w:rsidRPr="00D17A3F"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  <w:t>EMENTA:</w:t>
            </w:r>
          </w:p>
        </w:tc>
        <w:tc>
          <w:tcPr>
            <w:tcW w:w="4995" w:type="dxa"/>
          </w:tcPr>
          <w:p w14:paraId="13FA1E56" w14:textId="36D59C6B" w:rsidR="001C24F8" w:rsidRPr="00D17A3F" w:rsidRDefault="002C693D" w:rsidP="00CA191E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726AF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DISPÕE SOBRE A CRIAÇÃO DE PROGRAMA MUNICIPAL DE APOIO À OBTENÇÃO DA CARTEIRA NACIONAL DE HABILITAÇÃO (CNH)</w:t>
            </w:r>
            <w:r w:rsidR="00E40BFA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,</w:t>
            </w:r>
            <w:r w:rsidRPr="00726AF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PARA PESSOAS DE BAIXA RENDA, E DÁ OUTRAS PROVIDÊNCIAS.</w:t>
            </w:r>
          </w:p>
        </w:tc>
      </w:tr>
    </w:tbl>
    <w:p w14:paraId="13FA1E58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b/>
          <w:color w:val="000000"/>
          <w:sz w:val="22"/>
          <w:szCs w:val="22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1C24F8" w:rsidRPr="00D17A3F" w14:paraId="13FA1E5F" w14:textId="77777777" w:rsidTr="00D17A3F">
        <w:trPr>
          <w:trHeight w:val="735"/>
        </w:trPr>
        <w:tc>
          <w:tcPr>
            <w:tcW w:w="3081" w:type="dxa"/>
          </w:tcPr>
          <w:p w14:paraId="2A0F85A1" w14:textId="77777777" w:rsidR="001C24F8" w:rsidRPr="00D17A3F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2"/>
                <w:szCs w:val="12"/>
              </w:rPr>
            </w:pPr>
          </w:p>
          <w:p w14:paraId="29E813FE" w14:textId="77777777" w:rsidR="00910260" w:rsidRPr="00D17A3F" w:rsidRDefault="00910260" w:rsidP="00910260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35F502A" w14:textId="77777777" w:rsidR="00910260" w:rsidRPr="00D17A3F" w:rsidRDefault="00910260" w:rsidP="00910260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D8208" w14:textId="77777777" w:rsidR="00910260" w:rsidRPr="00D17A3F" w:rsidRDefault="00910260" w:rsidP="00910260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23680F" w14:textId="77777777" w:rsidR="00910260" w:rsidRPr="00D17A3F" w:rsidRDefault="00910260" w:rsidP="00910260">
            <w:pPr>
              <w:ind w:left="-2" w:firstLine="0"/>
              <w:rPr>
                <w:rFonts w:ascii="Courier New" w:eastAsia="Courier New" w:hAnsi="Courier New" w:cs="Courier New"/>
                <w:b/>
                <w:color w:val="000000"/>
                <w:sz w:val="4"/>
                <w:szCs w:val="4"/>
              </w:rPr>
            </w:pPr>
          </w:p>
          <w:p w14:paraId="13FA1E59" w14:textId="77777777" w:rsidR="00910260" w:rsidRPr="00D17A3F" w:rsidRDefault="00910260" w:rsidP="00910260">
            <w:pPr>
              <w:ind w:left="-2" w:firstLine="0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  <w:tc>
          <w:tcPr>
            <w:tcW w:w="1138" w:type="dxa"/>
          </w:tcPr>
          <w:p w14:paraId="13FA1E5A" w14:textId="77777777" w:rsidR="001C24F8" w:rsidRPr="00D17A3F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  <w:r w:rsidRPr="00D17A3F"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  <w:t xml:space="preserve">AUTOR: </w:t>
            </w:r>
          </w:p>
          <w:p w14:paraId="13FA1E5B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13FA1E5C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5137" w:type="dxa"/>
          </w:tcPr>
          <w:p w14:paraId="13FA1E5D" w14:textId="4706ABE2" w:rsidR="001C24F8" w:rsidRPr="00D17A3F" w:rsidRDefault="00D2304F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D17A3F">
              <w:rPr>
                <w:rFonts w:ascii="Courier New" w:eastAsia="Courier New" w:hAnsi="Courier New" w:cs="Courier New"/>
                <w:b/>
                <w:sz w:val="22"/>
                <w:szCs w:val="22"/>
              </w:rPr>
              <w:t>OROZINO ANTONIO BATISTA FILHO</w:t>
            </w:r>
            <w:r w:rsidR="00E40BFA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-</w:t>
            </w:r>
            <w:r w:rsidR="00E40BFA" w:rsidRPr="00D17A3F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ZANINHO </w:t>
            </w:r>
          </w:p>
          <w:p w14:paraId="13FA1E5E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910260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910260" w:rsidRDefault="001C24F8" w:rsidP="00910260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</w:tr>
    </w:tbl>
    <w:p w14:paraId="13FA1E64" w14:textId="77777777" w:rsidR="001C24F8" w:rsidRPr="00910260" w:rsidRDefault="001C24F8" w:rsidP="0015341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3050F46E" w:rsidR="001C24F8" w:rsidRPr="00D17A3F" w:rsidRDefault="00D2304F" w:rsidP="0062429E">
      <w:pPr>
        <w:ind w:left="0" w:hanging="2"/>
        <w:jc w:val="right"/>
        <w:rPr>
          <w:rFonts w:ascii="Courier New" w:eastAsia="Courier New" w:hAnsi="Courier New" w:cs="Courier New"/>
          <w:b/>
          <w:color w:val="000000"/>
          <w:sz w:val="22"/>
          <w:szCs w:val="22"/>
        </w:rPr>
      </w:pPr>
      <w:r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>A CÂMARA MUNICIPAL DE PATY DO ALFERES aprovou e eu sanciono a seguinte</w:t>
      </w:r>
      <w:r w:rsidR="00910260"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 xml:space="preserve"> Lei</w:t>
      </w:r>
      <w:r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>:</w:t>
      </w:r>
    </w:p>
    <w:p w14:paraId="13FA1E66" w14:textId="77777777" w:rsidR="001C24F8" w:rsidRPr="00D17A3F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22"/>
          <w:szCs w:val="22"/>
        </w:rPr>
      </w:pPr>
      <w:r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 xml:space="preserve">                                                                              </w:t>
      </w:r>
    </w:p>
    <w:p w14:paraId="13FA1E68" w14:textId="77777777" w:rsidR="001C24F8" w:rsidRPr="00D17A3F" w:rsidRDefault="001C24F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D92DA6E" w14:textId="2181209C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Art. 1º Fica sugerid</w:t>
      </w:r>
      <w:r w:rsidR="00D14E5D">
        <w:rPr>
          <w:rFonts w:ascii="Courier New" w:eastAsia="Courier New" w:hAnsi="Courier New" w:cs="Courier New"/>
          <w:sz w:val="22"/>
          <w:szCs w:val="22"/>
        </w:rPr>
        <w:t>o</w:t>
      </w:r>
      <w:r w:rsidRPr="00726AF5">
        <w:rPr>
          <w:rFonts w:ascii="Courier New" w:eastAsia="Courier New" w:hAnsi="Courier New" w:cs="Courier New"/>
          <w:sz w:val="22"/>
          <w:szCs w:val="22"/>
        </w:rPr>
        <w:t xml:space="preserve"> ao Poder Executivo Municipal a criação do Programa Municipal de Apoio à CNH Popular, destinado a oferecer apoio financeiro, por meio de isenção ou subsídio parcial das taxas e custos referentes à obtenção da Carteira Nacional de Habilitação (CNH), para munícipes de baixa renda.</w:t>
      </w:r>
    </w:p>
    <w:p w14:paraId="35D29583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ABE9DA0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Parágrafo único. O apoio poderá ser realizado por meio de convênios com o DETRAN/RJ, com o Governo do Estado do Rio de Janeiro, com autoescolas credenciadas ou por recursos próprios do município, conforme disponibilidade orçamentária.</w:t>
      </w:r>
    </w:p>
    <w:p w14:paraId="2DB1F791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F73337E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Art. 2º Poderão ser beneficiários do programa os cidadãos que preencham, cumulativamente, os seguintes requisitos:</w:t>
      </w:r>
    </w:p>
    <w:p w14:paraId="218B3CFF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75AFBC67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 xml:space="preserve">I – </w:t>
      </w:r>
      <w:proofErr w:type="gramStart"/>
      <w:r w:rsidRPr="00726AF5">
        <w:rPr>
          <w:rFonts w:ascii="Courier New" w:eastAsia="Courier New" w:hAnsi="Courier New" w:cs="Courier New"/>
          <w:sz w:val="22"/>
          <w:szCs w:val="22"/>
        </w:rPr>
        <w:t>residam</w:t>
      </w:r>
      <w:proofErr w:type="gramEnd"/>
      <w:r w:rsidRPr="00726AF5">
        <w:rPr>
          <w:rFonts w:ascii="Courier New" w:eastAsia="Courier New" w:hAnsi="Courier New" w:cs="Courier New"/>
          <w:sz w:val="22"/>
          <w:szCs w:val="22"/>
        </w:rPr>
        <w:t xml:space="preserve"> no município de Paty do Alferes há pelo menos 2 (dois) anos;</w:t>
      </w:r>
    </w:p>
    <w:p w14:paraId="71DBBD57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 xml:space="preserve">II – </w:t>
      </w:r>
      <w:proofErr w:type="gramStart"/>
      <w:r w:rsidRPr="00726AF5">
        <w:rPr>
          <w:rFonts w:ascii="Courier New" w:eastAsia="Courier New" w:hAnsi="Courier New" w:cs="Courier New"/>
          <w:sz w:val="22"/>
          <w:szCs w:val="22"/>
        </w:rPr>
        <w:t>estejam</w:t>
      </w:r>
      <w:proofErr w:type="gramEnd"/>
      <w:r w:rsidRPr="00726AF5">
        <w:rPr>
          <w:rFonts w:ascii="Courier New" w:eastAsia="Courier New" w:hAnsi="Courier New" w:cs="Courier New"/>
          <w:sz w:val="22"/>
          <w:szCs w:val="22"/>
        </w:rPr>
        <w:t xml:space="preserve"> inscritos no Cadastro Único para Programas Sociais do Governo Federal (</w:t>
      </w:r>
      <w:proofErr w:type="spellStart"/>
      <w:r w:rsidRPr="00726AF5">
        <w:rPr>
          <w:rFonts w:ascii="Courier New" w:eastAsia="Courier New" w:hAnsi="Courier New" w:cs="Courier New"/>
          <w:sz w:val="22"/>
          <w:szCs w:val="22"/>
        </w:rPr>
        <w:t>CadÚnico</w:t>
      </w:r>
      <w:proofErr w:type="spellEnd"/>
      <w:r w:rsidRPr="00726AF5">
        <w:rPr>
          <w:rFonts w:ascii="Courier New" w:eastAsia="Courier New" w:hAnsi="Courier New" w:cs="Courier New"/>
          <w:sz w:val="22"/>
          <w:szCs w:val="22"/>
        </w:rPr>
        <w:t>);</w:t>
      </w:r>
    </w:p>
    <w:p w14:paraId="15FBB19D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III – possuam renda familiar per capita de até 1 (um) salário mínimo nacional;</w:t>
      </w:r>
    </w:p>
    <w:p w14:paraId="73D98303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 xml:space="preserve">IV – </w:t>
      </w:r>
      <w:proofErr w:type="gramStart"/>
      <w:r w:rsidRPr="00726AF5">
        <w:rPr>
          <w:rFonts w:ascii="Courier New" w:eastAsia="Courier New" w:hAnsi="Courier New" w:cs="Courier New"/>
          <w:sz w:val="22"/>
          <w:szCs w:val="22"/>
        </w:rPr>
        <w:t>não</w:t>
      </w:r>
      <w:proofErr w:type="gramEnd"/>
      <w:r w:rsidRPr="00726AF5">
        <w:rPr>
          <w:rFonts w:ascii="Courier New" w:eastAsia="Courier New" w:hAnsi="Courier New" w:cs="Courier New"/>
          <w:sz w:val="22"/>
          <w:szCs w:val="22"/>
        </w:rPr>
        <w:t xml:space="preserve"> possuam vínculo empregatício formal ativo, ou estejam comprovadamente em situação de vulnerabilidade econômica.</w:t>
      </w:r>
    </w:p>
    <w:p w14:paraId="7A840605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5E7D871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Art. 3º O programa poderá contemplar as seguintes despesas, de forma integral ou parcial:</w:t>
      </w:r>
    </w:p>
    <w:p w14:paraId="1A672CD0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32EDF2A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 xml:space="preserve">I – </w:t>
      </w:r>
      <w:proofErr w:type="gramStart"/>
      <w:r w:rsidRPr="00726AF5">
        <w:rPr>
          <w:rFonts w:ascii="Courier New" w:eastAsia="Courier New" w:hAnsi="Courier New" w:cs="Courier New"/>
          <w:sz w:val="22"/>
          <w:szCs w:val="22"/>
        </w:rPr>
        <w:t>taxas</w:t>
      </w:r>
      <w:proofErr w:type="gramEnd"/>
      <w:r w:rsidRPr="00726AF5">
        <w:rPr>
          <w:rFonts w:ascii="Courier New" w:eastAsia="Courier New" w:hAnsi="Courier New" w:cs="Courier New"/>
          <w:sz w:val="22"/>
          <w:szCs w:val="22"/>
        </w:rPr>
        <w:t xml:space="preserve"> de inscrição e exames do DETRAN/RJ;</w:t>
      </w:r>
    </w:p>
    <w:p w14:paraId="3833F931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 xml:space="preserve">II – </w:t>
      </w:r>
      <w:proofErr w:type="gramStart"/>
      <w:r w:rsidRPr="00726AF5">
        <w:rPr>
          <w:rFonts w:ascii="Courier New" w:eastAsia="Courier New" w:hAnsi="Courier New" w:cs="Courier New"/>
          <w:sz w:val="22"/>
          <w:szCs w:val="22"/>
        </w:rPr>
        <w:t>exames</w:t>
      </w:r>
      <w:proofErr w:type="gramEnd"/>
      <w:r w:rsidRPr="00726AF5">
        <w:rPr>
          <w:rFonts w:ascii="Courier New" w:eastAsia="Courier New" w:hAnsi="Courier New" w:cs="Courier New"/>
          <w:sz w:val="22"/>
          <w:szCs w:val="22"/>
        </w:rPr>
        <w:t xml:space="preserve"> médicos e psicotécnicos;</w:t>
      </w:r>
    </w:p>
    <w:p w14:paraId="3CEBA9B7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III – aulas teóricas e práticas em autoescola credenciada;</w:t>
      </w:r>
    </w:p>
    <w:p w14:paraId="37DAA4F4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 xml:space="preserve">IV – </w:t>
      </w:r>
      <w:proofErr w:type="gramStart"/>
      <w:r w:rsidRPr="00726AF5">
        <w:rPr>
          <w:rFonts w:ascii="Courier New" w:eastAsia="Courier New" w:hAnsi="Courier New" w:cs="Courier New"/>
          <w:sz w:val="22"/>
          <w:szCs w:val="22"/>
        </w:rPr>
        <w:t>emissão</w:t>
      </w:r>
      <w:proofErr w:type="gramEnd"/>
      <w:r w:rsidRPr="00726AF5">
        <w:rPr>
          <w:rFonts w:ascii="Courier New" w:eastAsia="Courier New" w:hAnsi="Courier New" w:cs="Courier New"/>
          <w:sz w:val="22"/>
          <w:szCs w:val="22"/>
        </w:rPr>
        <w:t xml:space="preserve"> da CNH.</w:t>
      </w:r>
    </w:p>
    <w:p w14:paraId="59F6E574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FCD718C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lastRenderedPageBreak/>
        <w:t>Art. 4º A seleção dos beneficiários será realizada por meio de processo público, com critérios objetivos e com ampla divulgação, respeitando a capacidade orçamentária e a disponibilidade de vagas anuais no programa.</w:t>
      </w:r>
    </w:p>
    <w:p w14:paraId="378A02F8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4A0A85A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Art. 5º Esta Lei tem caráter autorizativo e indicativo, competindo ao Poder Executivo Municipal a regulamentação, viabilidade orçamentária e execução do programa proposto.</w:t>
      </w:r>
    </w:p>
    <w:p w14:paraId="626770BD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55D0004" w14:textId="77777777" w:rsidR="00726AF5" w:rsidRPr="00726AF5" w:rsidRDefault="00726AF5" w:rsidP="00726AF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6AF5">
        <w:rPr>
          <w:rFonts w:ascii="Courier New" w:eastAsia="Courier New" w:hAnsi="Courier New" w:cs="Courier New"/>
          <w:sz w:val="22"/>
          <w:szCs w:val="22"/>
        </w:rPr>
        <w:t>Art. 6º Esta Lei entra em vigor na data de sua publicação.</w:t>
      </w:r>
    </w:p>
    <w:p w14:paraId="7A5D778F" w14:textId="77777777" w:rsidR="00D17A3F" w:rsidRPr="0021136B" w:rsidRDefault="00D17A3F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9E25827" w14:textId="77777777" w:rsidR="00B2119A" w:rsidRPr="00D17A3F" w:rsidRDefault="00B2119A" w:rsidP="00B2119A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7BEE2BC9" w14:textId="77777777" w:rsidR="0062429E" w:rsidRDefault="0062429E" w:rsidP="00910260">
      <w:pPr>
        <w:ind w:left="0" w:hanging="2"/>
        <w:jc w:val="center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3FA1E96" w14:textId="025E6FA8" w:rsidR="001C24F8" w:rsidRPr="00D17A3F" w:rsidRDefault="00D2304F" w:rsidP="00910260">
      <w:pPr>
        <w:ind w:left="0" w:hanging="2"/>
        <w:jc w:val="center"/>
        <w:rPr>
          <w:rFonts w:ascii="Courier New" w:eastAsia="Courier New" w:hAnsi="Courier New" w:cs="Courier New"/>
          <w:color w:val="000000"/>
          <w:sz w:val="22"/>
          <w:szCs w:val="22"/>
        </w:rPr>
      </w:pPr>
      <w:r w:rsidRPr="00D17A3F">
        <w:rPr>
          <w:rFonts w:ascii="Courier New" w:eastAsia="Courier New" w:hAnsi="Courier New" w:cs="Courier New"/>
          <w:color w:val="000000"/>
          <w:sz w:val="22"/>
          <w:szCs w:val="22"/>
        </w:rPr>
        <w:t>Plenário Vereador Oswaldo F. de Barros Filho,</w:t>
      </w:r>
      <w:r w:rsidRPr="00D17A3F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B92300">
        <w:rPr>
          <w:rFonts w:ascii="Courier New" w:eastAsia="Courier New" w:hAnsi="Courier New" w:cs="Courier New"/>
          <w:sz w:val="22"/>
          <w:szCs w:val="22"/>
        </w:rPr>
        <w:t>0</w:t>
      </w:r>
      <w:r w:rsidR="0062429E">
        <w:rPr>
          <w:rFonts w:ascii="Courier New" w:eastAsia="Courier New" w:hAnsi="Courier New" w:cs="Courier New"/>
          <w:sz w:val="22"/>
          <w:szCs w:val="22"/>
        </w:rPr>
        <w:t>3</w:t>
      </w:r>
      <w:r w:rsidRPr="00D17A3F">
        <w:rPr>
          <w:rFonts w:ascii="Courier New" w:eastAsia="Courier New" w:hAnsi="Courier New" w:cs="Courier New"/>
          <w:sz w:val="22"/>
          <w:szCs w:val="22"/>
        </w:rPr>
        <w:t xml:space="preserve"> de </w:t>
      </w:r>
      <w:r w:rsidR="00B92300">
        <w:rPr>
          <w:rFonts w:ascii="Courier New" w:eastAsia="Courier New" w:hAnsi="Courier New" w:cs="Courier New"/>
          <w:sz w:val="22"/>
          <w:szCs w:val="22"/>
        </w:rPr>
        <w:t>junho</w:t>
      </w:r>
      <w:r w:rsidRPr="00D17A3F">
        <w:rPr>
          <w:rFonts w:ascii="Courier New" w:eastAsia="Courier New" w:hAnsi="Courier New" w:cs="Courier New"/>
          <w:sz w:val="22"/>
          <w:szCs w:val="22"/>
        </w:rPr>
        <w:t xml:space="preserve"> de 202</w:t>
      </w:r>
      <w:r w:rsidR="0021136B" w:rsidRPr="00D17A3F">
        <w:rPr>
          <w:rFonts w:ascii="Courier New" w:eastAsia="Courier New" w:hAnsi="Courier New" w:cs="Courier New"/>
          <w:sz w:val="22"/>
          <w:szCs w:val="22"/>
        </w:rPr>
        <w:t>5</w:t>
      </w:r>
      <w:r w:rsidRPr="00D17A3F">
        <w:rPr>
          <w:rFonts w:ascii="Courier New" w:eastAsia="Courier New" w:hAnsi="Courier New" w:cs="Courier New"/>
          <w:color w:val="000000"/>
          <w:sz w:val="22"/>
          <w:szCs w:val="22"/>
        </w:rPr>
        <w:t>.</w:t>
      </w:r>
    </w:p>
    <w:p w14:paraId="24182AED" w14:textId="77777777" w:rsidR="00153414" w:rsidRDefault="00153414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6D96AC66" w14:textId="77777777" w:rsidR="00D17A3F" w:rsidRDefault="00D17A3F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418DDCF8" w14:textId="7B12C138" w:rsidR="00D17A3F" w:rsidRDefault="00D17A3F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198B7436" w14:textId="15F600A1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1982DF22" w14:textId="4CB6C922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1B4EF685" w14:textId="3F5405A3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15691655" w14:textId="7B8A85BB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0C394262" w14:textId="0BB46F5D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420FA62" w14:textId="203252E7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31F24448" w14:textId="36323AD9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4008759E" w14:textId="1F94FF9F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321F4CB5" w14:textId="75CE7C57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0D85057A" w14:textId="432FD424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1CEA331C" w14:textId="77777777" w:rsidR="0062429E" w:rsidRDefault="0062429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3E932CE8" w14:textId="77777777" w:rsidR="00D17A3F" w:rsidRDefault="00D17A3F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BB9E0D0" w14:textId="77777777" w:rsidR="00153414" w:rsidRDefault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98" w14:textId="77777777" w:rsidR="001C24F8" w:rsidRPr="0021136B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1136B">
        <w:rPr>
          <w:rFonts w:ascii="Courier New" w:eastAsia="Courier New" w:hAnsi="Courier New" w:cs="Courier New"/>
          <w:b/>
          <w:sz w:val="22"/>
          <w:szCs w:val="22"/>
        </w:rPr>
        <w:t>OROZINO ANTONIO BATISTA FILHO</w:t>
      </w:r>
    </w:p>
    <w:p w14:paraId="13FA1E99" w14:textId="77777777" w:rsidR="001C24F8" w:rsidRPr="0021136B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1136B">
        <w:rPr>
          <w:rFonts w:ascii="Courier New" w:eastAsia="Courier New" w:hAnsi="Courier New" w:cs="Courier New"/>
          <w:b/>
          <w:sz w:val="22"/>
          <w:szCs w:val="22"/>
        </w:rPr>
        <w:t>- ZANINHO -</w:t>
      </w:r>
    </w:p>
    <w:p w14:paraId="13FA1EA9" w14:textId="7063CABA" w:rsidR="001C24F8" w:rsidRPr="0021136B" w:rsidRDefault="00D2304F" w:rsidP="0015341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1136B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2EA81A71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B8F3D75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E9F9B98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B3DF7C4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A0279FD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979AA74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7BF5CF9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DAD5F50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A5F4819" w14:textId="5D591535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D8F705D" w14:textId="42D67F05" w:rsidR="0062429E" w:rsidRDefault="0062429E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9D3B77C" w14:textId="0A32F3A1" w:rsidR="0062429E" w:rsidRDefault="0062429E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FB92A53" w14:textId="5D998CE4" w:rsidR="0062429E" w:rsidRDefault="0062429E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6BEDF64" w14:textId="438CF3FE" w:rsidR="0062429E" w:rsidRDefault="0062429E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17929FF" w14:textId="704CE37E" w:rsidR="0062429E" w:rsidRDefault="0062429E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0C03A08" w14:textId="77777777" w:rsidR="0062429E" w:rsidRDefault="0062429E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C1AEB44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9F8876" w14:textId="77777777" w:rsidR="00153414" w:rsidRP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BBF0EE" w14:textId="346DB59C" w:rsidR="00B2119A" w:rsidRPr="0062429E" w:rsidRDefault="00D2304F" w:rsidP="00D17A3F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62429E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0939DE54" w14:textId="77777777" w:rsidR="00D17A3F" w:rsidRDefault="00D17A3F" w:rsidP="00D17A3F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03040C6F" w14:textId="77777777" w:rsidR="00726AF5" w:rsidRDefault="00D17A3F" w:rsidP="00726AF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</w:rPr>
        <w:tab/>
      </w: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</w:r>
      <w:r w:rsidR="00726AF5" w:rsidRPr="00726AF5">
        <w:rPr>
          <w:rFonts w:ascii="Courier New" w:eastAsia="Courier New" w:hAnsi="Courier New" w:cs="Courier New"/>
          <w:bCs/>
          <w:sz w:val="22"/>
          <w:szCs w:val="22"/>
        </w:rPr>
        <w:t>O presente Anteprojeto de Lei tem por objetivo propor a criação de um programa social no âmbito do município de Paty do Alferes, voltado à inclusão de pessoas de baixa renda no processo de obtenção da Carteira Nacional de Habilitação (CNH).</w:t>
      </w:r>
    </w:p>
    <w:p w14:paraId="187A1FAE" w14:textId="77777777" w:rsidR="00B92300" w:rsidRPr="00726AF5" w:rsidRDefault="00B92300" w:rsidP="00726AF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D5DB180" w14:textId="3D4E6E5C" w:rsidR="00726AF5" w:rsidRDefault="00B92300" w:rsidP="00726AF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="00726AF5" w:rsidRPr="00726AF5">
        <w:rPr>
          <w:rFonts w:ascii="Courier New" w:eastAsia="Courier New" w:hAnsi="Courier New" w:cs="Courier New"/>
          <w:bCs/>
          <w:sz w:val="22"/>
          <w:szCs w:val="22"/>
        </w:rPr>
        <w:t>Em regiões onde o transporte público é insuficiente, como nas áreas rurais de Paty do Alferes, a CNH representa uma ferramenta fundamental para a inserção no mercado de trabalho, bem como para garantir a mobilidade dos cidadãos. No entanto, os custos envolvidos no processo de habilitação — taxas, exames e aulas — tornam-se muitas vezes inacessíveis para pessoas em situação de vulnerabilidade social.</w:t>
      </w:r>
    </w:p>
    <w:p w14:paraId="3F182C10" w14:textId="77777777" w:rsidR="00B92300" w:rsidRPr="00726AF5" w:rsidRDefault="00B92300" w:rsidP="00726AF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6F57AB" w14:textId="03A0D270" w:rsidR="00726AF5" w:rsidRPr="00726AF5" w:rsidRDefault="00B92300" w:rsidP="00726AF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="00726AF5" w:rsidRPr="00726AF5">
        <w:rPr>
          <w:rFonts w:ascii="Courier New" w:eastAsia="Courier New" w:hAnsi="Courier New" w:cs="Courier New"/>
          <w:bCs/>
          <w:sz w:val="22"/>
          <w:szCs w:val="22"/>
        </w:rPr>
        <w:t>A criação de um programa municipal de apoio à CNH é uma medida de inclusão social, que visa ampliar oportunidades profissionais, promover autonomia e contribuir para o desenvolvimento econômico local. A proposta sugere que o município atue em parceria com o DETRAN/RJ e o Governo do Estado, de modo a buscar soluções viáveis e sustentáveis para a implementação desta política pública.</w:t>
      </w:r>
    </w:p>
    <w:p w14:paraId="3749AD1E" w14:textId="3082EF46" w:rsidR="00660C6A" w:rsidRDefault="00660C6A" w:rsidP="00726AF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19"/>
          <w:szCs w:val="19"/>
        </w:rPr>
      </w:pPr>
    </w:p>
    <w:p w14:paraId="4F486107" w14:textId="77777777" w:rsidR="00D17A3F" w:rsidRPr="00D17A3F" w:rsidRDefault="00D17A3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60CFFAB2" w14:textId="77777777" w:rsidR="0062429E" w:rsidRDefault="0062429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6B0F209A" w14:textId="77777777" w:rsidR="0062429E" w:rsidRDefault="0062429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5D3B0350" w14:textId="25D1574E" w:rsidR="00CA191E" w:rsidRPr="00D17A3F" w:rsidRDefault="00D2304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  <w:r w:rsidRPr="00D17A3F"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B92300">
        <w:rPr>
          <w:rFonts w:ascii="Courier New" w:eastAsia="Courier New" w:hAnsi="Courier New" w:cs="Courier New"/>
          <w:sz w:val="19"/>
          <w:szCs w:val="19"/>
        </w:rPr>
        <w:t>0</w:t>
      </w:r>
      <w:r w:rsidR="0062429E">
        <w:rPr>
          <w:rFonts w:ascii="Courier New" w:eastAsia="Courier New" w:hAnsi="Courier New" w:cs="Courier New"/>
          <w:sz w:val="19"/>
          <w:szCs w:val="19"/>
        </w:rPr>
        <w:t>3</w:t>
      </w:r>
      <w:r w:rsidR="00FF5D6E" w:rsidRPr="00FF5D6E">
        <w:rPr>
          <w:rFonts w:ascii="Courier New" w:eastAsia="Courier New" w:hAnsi="Courier New" w:cs="Courier New"/>
          <w:sz w:val="19"/>
          <w:szCs w:val="19"/>
        </w:rPr>
        <w:t xml:space="preserve"> de </w:t>
      </w:r>
      <w:r w:rsidR="00B92300">
        <w:rPr>
          <w:rFonts w:ascii="Courier New" w:eastAsia="Courier New" w:hAnsi="Courier New" w:cs="Courier New"/>
          <w:sz w:val="19"/>
          <w:szCs w:val="19"/>
        </w:rPr>
        <w:t>junho</w:t>
      </w:r>
      <w:r w:rsidR="00FF5D6E" w:rsidRPr="00FF5D6E">
        <w:rPr>
          <w:rFonts w:ascii="Courier New" w:eastAsia="Courier New" w:hAnsi="Courier New" w:cs="Courier New"/>
          <w:sz w:val="19"/>
          <w:szCs w:val="19"/>
        </w:rPr>
        <w:t xml:space="preserve"> de 2025.</w:t>
      </w:r>
    </w:p>
    <w:p w14:paraId="13FA1EB4" w14:textId="3BFB061B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FA1EB5" w14:textId="77777777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C55578A" w14:textId="77777777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699CE71" w14:textId="3E62A8E9" w:rsidR="00D17A3F" w:rsidRDefault="00D17A3F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9F6BAF3" w14:textId="396EE0FB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DB9DBD1" w14:textId="0E32CA94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D9247BD" w14:textId="7FD6EB6F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7312EFFE" w14:textId="388DC80E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2408067" w14:textId="6F8AB58C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763BCA9" w14:textId="08498287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7213470" w14:textId="1FE5536D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BBE52EA" w14:textId="0F7FBE71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2B9A9F4" w14:textId="17B9B243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9F865CB" w14:textId="5965F217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70531ED" w14:textId="77777777" w:rsidR="0062429E" w:rsidRDefault="0062429E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8140E3C" w14:textId="77777777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:rsidRPr="0021136B" w14:paraId="13FA1EB9" w14:textId="77777777">
        <w:trPr>
          <w:jc w:val="center"/>
        </w:trPr>
        <w:tc>
          <w:tcPr>
            <w:tcW w:w="5940" w:type="dxa"/>
          </w:tcPr>
          <w:p w14:paraId="13FA1EB6" w14:textId="77777777" w:rsidR="001C24F8" w:rsidRPr="0021136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21136B">
              <w:rPr>
                <w:rFonts w:ascii="Courier New" w:eastAsia="Courier New" w:hAnsi="Courier New" w:cs="Courier New"/>
                <w:b/>
              </w:rPr>
              <w:t>OROZINO ANTONIO BATISTA FILHO</w:t>
            </w:r>
          </w:p>
          <w:p w14:paraId="13FA1EB7" w14:textId="77777777" w:rsidR="001C24F8" w:rsidRPr="0021136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21136B">
              <w:rPr>
                <w:rFonts w:ascii="Courier New" w:eastAsia="Courier New" w:hAnsi="Courier New" w:cs="Courier New"/>
                <w:b/>
              </w:rPr>
              <w:t>- ZANINHO -</w:t>
            </w:r>
          </w:p>
          <w:p w14:paraId="13FA1EB8" w14:textId="77777777" w:rsidR="001C24F8" w:rsidRPr="0021136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21136B">
              <w:rPr>
                <w:rFonts w:ascii="Courier New" w:eastAsia="Courier New" w:hAnsi="Courier New" w:cs="Courier New"/>
                <w:b/>
              </w:rPr>
              <w:t xml:space="preserve"> Vereador Autor da Proposição</w:t>
            </w: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C5C9C" w14:textId="77777777" w:rsidR="00C74367" w:rsidRDefault="00C74367">
      <w:pPr>
        <w:spacing w:line="240" w:lineRule="auto"/>
        <w:ind w:left="0" w:hanging="2"/>
      </w:pPr>
      <w:r>
        <w:separator/>
      </w:r>
    </w:p>
  </w:endnote>
  <w:endnote w:type="continuationSeparator" w:id="0">
    <w:p w14:paraId="5644A778" w14:textId="77777777" w:rsidR="00C74367" w:rsidRDefault="00C7436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21136B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21136B">
      <w:rPr>
        <w:rFonts w:ascii="Calibri" w:eastAsia="Calibri" w:hAnsi="Calibri" w:cs="Calibri"/>
        <w:sz w:val="16"/>
        <w:szCs w:val="16"/>
      </w:rPr>
      <w:t>Rua Coronel Manoel Bernardes, nº 387 – 1º andar – Centro</w:t>
    </w:r>
  </w:p>
  <w:p w14:paraId="13FA1EC3" w14:textId="77777777" w:rsidR="001C24F8" w:rsidRPr="0021136B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21136B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13FA1EC4" w14:textId="77777777" w:rsidR="001C24F8" w:rsidRPr="0021136B" w:rsidRDefault="00C74367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D2304F" w:rsidRPr="0021136B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D2304F" w:rsidRPr="0021136B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CBC5D" w14:textId="77777777" w:rsidR="00C74367" w:rsidRDefault="00C74367">
      <w:pPr>
        <w:spacing w:line="240" w:lineRule="auto"/>
        <w:ind w:left="0" w:hanging="2"/>
      </w:pPr>
      <w:r>
        <w:separator/>
      </w:r>
    </w:p>
  </w:footnote>
  <w:footnote w:type="continuationSeparator" w:id="0">
    <w:p w14:paraId="5D87AAD1" w14:textId="77777777" w:rsidR="00C74367" w:rsidRDefault="00C7436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C" w14:textId="77777777" w:rsidR="001C24F8" w:rsidRDefault="00D230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08177640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54292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3FA1EBD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3FA1EBE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3FA1EBF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>
      <w:rPr>
        <w:rFonts w:ascii="Courier New" w:eastAsia="Courier New" w:hAnsi="Courier New" w:cs="Courier New"/>
        <w:b/>
        <w:sz w:val="18"/>
        <w:szCs w:val="18"/>
      </w:rPr>
      <w:t>O VEREADOR OROZINO ANTONIO BATISTA FILHO</w:t>
    </w:r>
  </w:p>
  <w:p w14:paraId="13FA1EC0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- ZANINHO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E21E7"/>
    <w:multiLevelType w:val="hybridMultilevel"/>
    <w:tmpl w:val="971A55B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EE6160F"/>
    <w:multiLevelType w:val="hybridMultilevel"/>
    <w:tmpl w:val="F24CD720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279265406">
    <w:abstractNumId w:val="5"/>
  </w:num>
  <w:num w:numId="2" w16cid:durableId="435445630">
    <w:abstractNumId w:val="1"/>
  </w:num>
  <w:num w:numId="3" w16cid:durableId="1564021556">
    <w:abstractNumId w:val="4"/>
  </w:num>
  <w:num w:numId="4" w16cid:durableId="647637894">
    <w:abstractNumId w:val="3"/>
  </w:num>
  <w:num w:numId="5" w16cid:durableId="1673752086">
    <w:abstractNumId w:val="0"/>
  </w:num>
  <w:num w:numId="6" w16cid:durableId="1623614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C1744"/>
    <w:rsid w:val="00153414"/>
    <w:rsid w:val="001B4804"/>
    <w:rsid w:val="001C24F8"/>
    <w:rsid w:val="001E0FC9"/>
    <w:rsid w:val="0021136B"/>
    <w:rsid w:val="00241E0A"/>
    <w:rsid w:val="002A19AC"/>
    <w:rsid w:val="002C693D"/>
    <w:rsid w:val="003B40C5"/>
    <w:rsid w:val="003F747B"/>
    <w:rsid w:val="004238F3"/>
    <w:rsid w:val="00580CE8"/>
    <w:rsid w:val="005F140E"/>
    <w:rsid w:val="005F2510"/>
    <w:rsid w:val="0062429E"/>
    <w:rsid w:val="00660C6A"/>
    <w:rsid w:val="00726AF5"/>
    <w:rsid w:val="00910260"/>
    <w:rsid w:val="00911FD9"/>
    <w:rsid w:val="009A72BC"/>
    <w:rsid w:val="009E70C0"/>
    <w:rsid w:val="00A024EB"/>
    <w:rsid w:val="00B03FC3"/>
    <w:rsid w:val="00B2119A"/>
    <w:rsid w:val="00B33883"/>
    <w:rsid w:val="00B92300"/>
    <w:rsid w:val="00BA74BD"/>
    <w:rsid w:val="00BD0484"/>
    <w:rsid w:val="00C74367"/>
    <w:rsid w:val="00CA191E"/>
    <w:rsid w:val="00D14E5D"/>
    <w:rsid w:val="00D17A3F"/>
    <w:rsid w:val="00D2304F"/>
    <w:rsid w:val="00E109C9"/>
    <w:rsid w:val="00E33E4A"/>
    <w:rsid w:val="00E40BFA"/>
    <w:rsid w:val="00EA067F"/>
    <w:rsid w:val="00EB394D"/>
    <w:rsid w:val="00EC34C0"/>
    <w:rsid w:val="00F81FE9"/>
    <w:rsid w:val="00F96150"/>
    <w:rsid w:val="00F977D2"/>
    <w:rsid w:val="00FE5A87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SemEspaamento">
    <w:name w:val="No Spacing"/>
    <w:uiPriority w:val="1"/>
    <w:qFormat/>
    <w:rsid w:val="00F977D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ormalWeb">
    <w:name w:val="Normal (Web)"/>
    <w:basedOn w:val="Normal"/>
    <w:uiPriority w:val="99"/>
    <w:semiHidden/>
    <w:unhideWhenUsed/>
    <w:rsid w:val="00726A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289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97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0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8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974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56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7179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1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99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5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33812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7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8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97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8086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38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69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470493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3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49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3051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8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4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75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58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5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6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96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5032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3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3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6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359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29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0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63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1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731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0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3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159312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3301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050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66802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04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48057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0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373583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51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60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68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769401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17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0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206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44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4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85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3624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2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79030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1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0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2BA59ECC-7A1A-438B-9D5A-0AFE562841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556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7</cp:revision>
  <cp:lastPrinted>2024-09-19T16:29:00Z</cp:lastPrinted>
  <dcterms:created xsi:type="dcterms:W3CDTF">2025-06-03T17:26:00Z</dcterms:created>
  <dcterms:modified xsi:type="dcterms:W3CDTF">2025-06-04T12:26:00Z</dcterms:modified>
</cp:coreProperties>
</file>