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9348BC" w14:textId="666942E9" w:rsidR="00802F2A" w:rsidRPr="008C0BFA" w:rsidRDefault="00802F2A" w:rsidP="00802F2A">
      <w:pPr>
        <w:rPr>
          <w:rFonts w:ascii="Arial" w:eastAsia="Calibri" w:hAnsi="Arial" w:cs="Arial"/>
          <w:b/>
        </w:rPr>
      </w:pPr>
      <w:r w:rsidRPr="008C0BFA">
        <w:rPr>
          <w:rFonts w:ascii="Arial" w:eastAsia="Calibri" w:hAnsi="Arial" w:cs="Arial"/>
          <w:b/>
        </w:rPr>
        <w:t>PROJETO DE LEI Nº02/2025</w:t>
      </w:r>
    </w:p>
    <w:p w14:paraId="615A1E66" w14:textId="77777777" w:rsidR="00802F2A" w:rsidRPr="008C0BFA" w:rsidRDefault="00802F2A" w:rsidP="00802F2A">
      <w:pPr>
        <w:rPr>
          <w:rFonts w:ascii="Arial" w:eastAsia="Calibri" w:hAnsi="Arial" w:cs="Arial"/>
          <w:b/>
        </w:rPr>
      </w:pPr>
    </w:p>
    <w:p w14:paraId="594D218B" w14:textId="130D68C7" w:rsidR="00802F2A" w:rsidRPr="008C0BFA" w:rsidRDefault="00802F2A" w:rsidP="00802F2A">
      <w:pPr>
        <w:spacing w:line="240" w:lineRule="auto"/>
        <w:ind w:left="4678"/>
        <w:jc w:val="both"/>
        <w:rPr>
          <w:rFonts w:ascii="Arial" w:eastAsia="Calibri" w:hAnsi="Arial" w:cs="Arial"/>
          <w:b/>
        </w:rPr>
      </w:pPr>
      <w:r w:rsidRPr="008C0BFA">
        <w:rPr>
          <w:rFonts w:ascii="Arial" w:eastAsia="Calibri" w:hAnsi="Arial" w:cs="Arial"/>
          <w:b/>
        </w:rPr>
        <w:t xml:space="preserve">Denomina a fonte de bombeamento </w:t>
      </w:r>
      <w:r w:rsidR="00FE1DE8" w:rsidRPr="008C0BFA">
        <w:rPr>
          <w:rFonts w:ascii="Arial" w:eastAsia="Calibri" w:hAnsi="Arial" w:cs="Arial"/>
          <w:b/>
        </w:rPr>
        <w:t>d’água</w:t>
      </w:r>
      <w:r w:rsidRPr="008C0BFA">
        <w:rPr>
          <w:rFonts w:ascii="Arial" w:eastAsia="Calibri" w:hAnsi="Arial" w:cs="Arial"/>
          <w:b/>
        </w:rPr>
        <w:t xml:space="preserve"> do Sistema Caiçara de Damião Francisco da </w:t>
      </w:r>
      <w:r w:rsidR="00FE1DE8" w:rsidRPr="008C0BFA">
        <w:rPr>
          <w:rFonts w:ascii="Arial" w:eastAsia="Calibri" w:hAnsi="Arial" w:cs="Arial"/>
          <w:b/>
        </w:rPr>
        <w:t>Silva</w:t>
      </w:r>
      <w:r w:rsidR="00FE1DE8" w:rsidRPr="008C0BFA">
        <w:rPr>
          <w:rFonts w:ascii="Arial" w:eastAsia="Calibri" w:hAnsi="Arial" w:cs="Arial"/>
        </w:rPr>
        <w:t xml:space="preserve"> (</w:t>
      </w:r>
      <w:r w:rsidR="00FE1DE8" w:rsidRPr="008C0BFA">
        <w:rPr>
          <w:rFonts w:ascii="Arial" w:eastAsia="Calibri" w:hAnsi="Arial" w:cs="Arial"/>
          <w:i/>
        </w:rPr>
        <w:t>em memória</w:t>
      </w:r>
      <w:r w:rsidR="00FE1DE8" w:rsidRPr="008C0BFA">
        <w:rPr>
          <w:rFonts w:ascii="Arial" w:eastAsia="Calibri" w:hAnsi="Arial" w:cs="Arial"/>
        </w:rPr>
        <w:t>).</w:t>
      </w:r>
    </w:p>
    <w:p w14:paraId="7F0CC050" w14:textId="77777777" w:rsidR="00802F2A" w:rsidRPr="008C0BFA" w:rsidRDefault="00802F2A" w:rsidP="00802F2A">
      <w:pPr>
        <w:spacing w:line="240" w:lineRule="auto"/>
        <w:jc w:val="right"/>
        <w:rPr>
          <w:rFonts w:ascii="Arial" w:eastAsia="Calibri" w:hAnsi="Arial" w:cs="Arial"/>
          <w:b/>
        </w:rPr>
      </w:pPr>
      <w:r w:rsidRPr="008C0BFA">
        <w:rPr>
          <w:rFonts w:ascii="Arial" w:eastAsia="Calibri" w:hAnsi="Arial" w:cs="Arial"/>
          <w:b/>
        </w:rPr>
        <w:t xml:space="preserve"> </w:t>
      </w:r>
    </w:p>
    <w:p w14:paraId="273AAFB4" w14:textId="77777777" w:rsidR="00802F2A" w:rsidRPr="008C0BFA" w:rsidRDefault="00802F2A" w:rsidP="00FE1DE8">
      <w:pPr>
        <w:spacing w:line="240" w:lineRule="auto"/>
        <w:jc w:val="both"/>
        <w:rPr>
          <w:rFonts w:ascii="Arial" w:eastAsia="Calibri" w:hAnsi="Arial" w:cs="Arial"/>
          <w:b/>
        </w:rPr>
      </w:pPr>
    </w:p>
    <w:p w14:paraId="117362F0" w14:textId="66CFD6E8" w:rsidR="00802F2A" w:rsidRPr="008C0BFA" w:rsidRDefault="00802F2A" w:rsidP="00FE1DE8">
      <w:pPr>
        <w:spacing w:line="360" w:lineRule="auto"/>
        <w:ind w:firstLine="1134"/>
        <w:jc w:val="both"/>
        <w:rPr>
          <w:rFonts w:ascii="Arial" w:eastAsia="Calibri" w:hAnsi="Arial" w:cs="Arial"/>
        </w:rPr>
      </w:pPr>
      <w:r w:rsidRPr="008C0BFA">
        <w:rPr>
          <w:rFonts w:ascii="Arial" w:eastAsia="Calibri" w:hAnsi="Arial" w:cs="Arial"/>
          <w:b/>
        </w:rPr>
        <w:t xml:space="preserve">Art. 1º - </w:t>
      </w:r>
      <w:r w:rsidRPr="008C0BFA">
        <w:rPr>
          <w:rFonts w:ascii="Arial" w:eastAsia="Calibri" w:hAnsi="Arial" w:cs="Arial"/>
        </w:rPr>
        <w:t xml:space="preserve">Fica Denominada a fonte de bombeamento </w:t>
      </w:r>
      <w:r w:rsidR="00FE1DE8" w:rsidRPr="008C0BFA">
        <w:rPr>
          <w:rFonts w:ascii="Arial" w:eastAsia="Calibri" w:hAnsi="Arial" w:cs="Arial"/>
        </w:rPr>
        <w:t>d’água</w:t>
      </w:r>
      <w:r w:rsidRPr="008C0BFA">
        <w:rPr>
          <w:rFonts w:ascii="Arial" w:eastAsia="Calibri" w:hAnsi="Arial" w:cs="Arial"/>
        </w:rPr>
        <w:t xml:space="preserve"> do Sistema Caiçara de</w:t>
      </w:r>
      <w:r w:rsidRPr="008C0BFA">
        <w:rPr>
          <w:rFonts w:ascii="Arial" w:eastAsia="Calibri" w:hAnsi="Arial" w:cs="Arial"/>
          <w:b/>
        </w:rPr>
        <w:t xml:space="preserve"> Damião Francisco da Silva</w:t>
      </w:r>
      <w:r w:rsidRPr="008C0BFA">
        <w:rPr>
          <w:rFonts w:ascii="Arial" w:eastAsia="Calibri" w:hAnsi="Arial" w:cs="Arial"/>
        </w:rPr>
        <w:t xml:space="preserve">, localizada na comunidade Caiçara no Município de Equador RN </w:t>
      </w:r>
    </w:p>
    <w:p w14:paraId="12A73CCD" w14:textId="77777777" w:rsidR="00802F2A" w:rsidRPr="008C0BFA" w:rsidRDefault="00802F2A" w:rsidP="00FE1DE8">
      <w:pPr>
        <w:spacing w:line="360" w:lineRule="auto"/>
        <w:ind w:firstLine="1134"/>
        <w:jc w:val="both"/>
        <w:rPr>
          <w:rFonts w:ascii="Arial" w:eastAsia="Calibri" w:hAnsi="Arial" w:cs="Arial"/>
        </w:rPr>
      </w:pPr>
      <w:r w:rsidRPr="008C0BFA">
        <w:rPr>
          <w:rFonts w:ascii="Arial" w:eastAsia="Calibri" w:hAnsi="Arial" w:cs="Arial"/>
          <w:b/>
        </w:rPr>
        <w:t>Art. 2º -</w:t>
      </w:r>
      <w:r w:rsidRPr="008C0BFA">
        <w:rPr>
          <w:rFonts w:ascii="Arial" w:eastAsia="Calibri" w:hAnsi="Arial" w:cs="Arial"/>
        </w:rPr>
        <w:t xml:space="preserve"> Esta Lei entra em vigor na data de sua publicação.</w:t>
      </w:r>
    </w:p>
    <w:p w14:paraId="34D42D03" w14:textId="77777777" w:rsidR="00802F2A" w:rsidRPr="008C0BFA" w:rsidRDefault="00802F2A" w:rsidP="00FE1DE8">
      <w:pPr>
        <w:spacing w:line="360" w:lineRule="auto"/>
        <w:ind w:firstLine="1134"/>
        <w:jc w:val="both"/>
        <w:rPr>
          <w:rFonts w:ascii="Arial" w:eastAsia="Calibri" w:hAnsi="Arial" w:cs="Arial"/>
        </w:rPr>
      </w:pPr>
      <w:r w:rsidRPr="008C0BFA">
        <w:rPr>
          <w:rFonts w:ascii="Arial" w:eastAsia="Calibri" w:hAnsi="Arial" w:cs="Arial"/>
          <w:b/>
        </w:rPr>
        <w:t>Art. 3º</w:t>
      </w:r>
      <w:r w:rsidRPr="008C0BFA">
        <w:rPr>
          <w:rFonts w:ascii="Arial" w:eastAsia="Calibri" w:hAnsi="Arial" w:cs="Arial"/>
        </w:rPr>
        <w:t xml:space="preserve"> - Revogam-se às disposições em contrário.</w:t>
      </w:r>
    </w:p>
    <w:p w14:paraId="49CB6DBE" w14:textId="5B12F6C9" w:rsidR="00802F2A" w:rsidRPr="008C0BFA" w:rsidRDefault="00802F2A" w:rsidP="00FE1DE8">
      <w:pPr>
        <w:spacing w:line="360" w:lineRule="auto"/>
        <w:ind w:firstLine="1134"/>
        <w:jc w:val="both"/>
        <w:rPr>
          <w:rFonts w:ascii="Arial" w:eastAsia="Calibri" w:hAnsi="Arial" w:cs="Arial"/>
        </w:rPr>
      </w:pPr>
      <w:r w:rsidRPr="008C0BFA">
        <w:rPr>
          <w:rFonts w:ascii="Arial" w:eastAsia="Calibri" w:hAnsi="Arial" w:cs="Arial"/>
        </w:rPr>
        <w:t xml:space="preserve">                  Equador/RN, em 22 de fevereiro de 2025</w:t>
      </w:r>
    </w:p>
    <w:p w14:paraId="6596CD8A" w14:textId="77777777" w:rsidR="00D209C7" w:rsidRPr="008C0BFA" w:rsidRDefault="00D209C7" w:rsidP="00FE1DE8">
      <w:pPr>
        <w:spacing w:line="360" w:lineRule="auto"/>
        <w:ind w:firstLine="1134"/>
        <w:jc w:val="both"/>
        <w:rPr>
          <w:rFonts w:ascii="Arial" w:eastAsia="Calibri" w:hAnsi="Arial" w:cs="Arial"/>
        </w:rPr>
      </w:pPr>
    </w:p>
    <w:p w14:paraId="0182700A" w14:textId="77777777" w:rsidR="00D209C7" w:rsidRPr="008C0BFA" w:rsidRDefault="00D209C7" w:rsidP="00D209C7">
      <w:pPr>
        <w:spacing w:line="360" w:lineRule="auto"/>
        <w:ind w:firstLine="1134"/>
        <w:jc w:val="both"/>
        <w:rPr>
          <w:rFonts w:ascii="Arial" w:eastAsia="Calibri" w:hAnsi="Arial" w:cs="Arial"/>
        </w:rPr>
      </w:pPr>
    </w:p>
    <w:p w14:paraId="14DD3241" w14:textId="49DCA0A9" w:rsidR="00D209C7" w:rsidRPr="008C0BFA" w:rsidRDefault="00D209C7" w:rsidP="00D209C7">
      <w:pPr>
        <w:spacing w:line="360" w:lineRule="auto"/>
        <w:ind w:firstLine="1134"/>
        <w:jc w:val="both"/>
        <w:rPr>
          <w:rFonts w:ascii="Arial" w:eastAsia="Calibri" w:hAnsi="Arial" w:cs="Arial"/>
        </w:rPr>
      </w:pPr>
      <w:r w:rsidRPr="008C0BFA">
        <w:rPr>
          <w:rFonts w:ascii="Arial" w:eastAsia="Calibri" w:hAnsi="Arial" w:cs="Arial"/>
        </w:rPr>
        <w:t>-----------------------------------------------------------------------------</w:t>
      </w:r>
    </w:p>
    <w:p w14:paraId="4FF309D4" w14:textId="77B0F77A" w:rsidR="00802F2A" w:rsidRPr="008C0BFA" w:rsidRDefault="00802F2A" w:rsidP="00D209C7">
      <w:pPr>
        <w:pBdr>
          <w:bar w:val="single" w:sz="4" w:color="auto"/>
        </w:pBdr>
        <w:rPr>
          <w:rFonts w:ascii="Arial" w:hAnsi="Arial" w:cs="Arial"/>
        </w:rPr>
      </w:pPr>
      <w:r w:rsidRPr="008C0BFA">
        <w:rPr>
          <w:rFonts w:ascii="Arial" w:hAnsi="Arial" w:cs="Arial"/>
        </w:rPr>
        <w:t xml:space="preserve">                                            JOSIMAR ANTÔNIO DE SOUZA</w:t>
      </w:r>
    </w:p>
    <w:p w14:paraId="456B586D" w14:textId="77777777" w:rsidR="00802F2A" w:rsidRPr="008C0BFA" w:rsidRDefault="00802F2A" w:rsidP="00802F2A">
      <w:pPr>
        <w:spacing w:line="240" w:lineRule="auto"/>
        <w:jc w:val="center"/>
        <w:rPr>
          <w:rFonts w:ascii="Arial" w:eastAsia="Calibri" w:hAnsi="Arial" w:cs="Arial"/>
        </w:rPr>
      </w:pPr>
      <w:r w:rsidRPr="008C0BFA">
        <w:rPr>
          <w:rFonts w:ascii="Arial" w:eastAsia="Calibri" w:hAnsi="Arial" w:cs="Arial"/>
        </w:rPr>
        <w:t xml:space="preserve">VEREADOR </w:t>
      </w:r>
    </w:p>
    <w:p w14:paraId="422C2291" w14:textId="77777777" w:rsidR="00802F2A" w:rsidRPr="008C0BFA" w:rsidRDefault="00802F2A" w:rsidP="00802F2A">
      <w:pPr>
        <w:spacing w:line="240" w:lineRule="auto"/>
        <w:jc w:val="center"/>
        <w:rPr>
          <w:rFonts w:ascii="Arial" w:eastAsia="Calibri" w:hAnsi="Arial" w:cs="Arial"/>
        </w:rPr>
      </w:pPr>
    </w:p>
    <w:p w14:paraId="3236EDC4" w14:textId="77777777" w:rsidR="00802F2A" w:rsidRPr="008C0BFA" w:rsidRDefault="00802F2A" w:rsidP="00802F2A">
      <w:pPr>
        <w:spacing w:line="240" w:lineRule="auto"/>
        <w:jc w:val="center"/>
        <w:rPr>
          <w:rFonts w:ascii="Arial" w:eastAsia="Calibri" w:hAnsi="Arial" w:cs="Arial"/>
        </w:rPr>
      </w:pPr>
    </w:p>
    <w:p w14:paraId="004C50EC" w14:textId="77777777" w:rsidR="00802F2A" w:rsidRPr="008C0BFA" w:rsidRDefault="00802F2A" w:rsidP="00802F2A">
      <w:pPr>
        <w:spacing w:line="240" w:lineRule="auto"/>
        <w:jc w:val="center"/>
        <w:rPr>
          <w:rFonts w:ascii="Arial" w:eastAsia="Calibri" w:hAnsi="Arial" w:cs="Arial"/>
        </w:rPr>
      </w:pPr>
    </w:p>
    <w:p w14:paraId="0AC9239D" w14:textId="77777777" w:rsidR="00802F2A" w:rsidRPr="008C0BFA" w:rsidRDefault="00802F2A" w:rsidP="00802F2A">
      <w:pPr>
        <w:spacing w:line="240" w:lineRule="auto"/>
        <w:jc w:val="center"/>
        <w:rPr>
          <w:rFonts w:ascii="Arial" w:eastAsia="Calibri" w:hAnsi="Arial" w:cs="Arial"/>
        </w:rPr>
      </w:pPr>
    </w:p>
    <w:p w14:paraId="6167E226" w14:textId="77777777" w:rsidR="00802F2A" w:rsidRPr="008C0BFA" w:rsidRDefault="00802F2A" w:rsidP="00802F2A">
      <w:pPr>
        <w:spacing w:line="240" w:lineRule="auto"/>
        <w:jc w:val="center"/>
        <w:rPr>
          <w:rFonts w:ascii="Arial" w:eastAsia="Calibri" w:hAnsi="Arial" w:cs="Arial"/>
        </w:rPr>
      </w:pPr>
    </w:p>
    <w:p w14:paraId="695BC926" w14:textId="77777777" w:rsidR="00802F2A" w:rsidRPr="008C0BFA" w:rsidRDefault="00802F2A" w:rsidP="00802F2A">
      <w:pPr>
        <w:spacing w:line="240" w:lineRule="auto"/>
        <w:jc w:val="center"/>
        <w:rPr>
          <w:rFonts w:ascii="Arial" w:eastAsia="Calibri" w:hAnsi="Arial" w:cs="Arial"/>
        </w:rPr>
      </w:pPr>
    </w:p>
    <w:p w14:paraId="5DB852E8" w14:textId="2A4E558B" w:rsidR="00802F2A" w:rsidRPr="008C0BFA" w:rsidRDefault="00802F2A" w:rsidP="00802F2A">
      <w:pPr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lang w:eastAsia="pt-BR"/>
        </w:rPr>
      </w:pPr>
    </w:p>
    <w:p w14:paraId="03516B92" w14:textId="77777777" w:rsidR="00802F2A" w:rsidRPr="008C0BFA" w:rsidRDefault="00802F2A" w:rsidP="00802F2A">
      <w:pPr>
        <w:rPr>
          <w:rFonts w:ascii="Arial" w:eastAsia="Calibri" w:hAnsi="Arial" w:cs="Arial"/>
        </w:rPr>
      </w:pPr>
    </w:p>
    <w:p w14:paraId="659878FC" w14:textId="77777777" w:rsidR="00802F2A" w:rsidRPr="008C0BFA" w:rsidRDefault="00802F2A" w:rsidP="00802F2A">
      <w:pPr>
        <w:rPr>
          <w:rFonts w:ascii="Arial" w:eastAsia="Calibri" w:hAnsi="Arial" w:cs="Arial"/>
        </w:rPr>
      </w:pPr>
    </w:p>
    <w:p w14:paraId="1649B916" w14:textId="77777777" w:rsidR="00802F2A" w:rsidRPr="008C0BFA" w:rsidRDefault="00802F2A" w:rsidP="00802F2A">
      <w:pPr>
        <w:rPr>
          <w:rFonts w:ascii="Arial" w:eastAsia="Calibri" w:hAnsi="Arial" w:cs="Arial"/>
        </w:rPr>
      </w:pPr>
    </w:p>
    <w:p w14:paraId="5D5FFC89" w14:textId="70DA0CC6" w:rsidR="00802F2A" w:rsidRPr="008C0BFA" w:rsidRDefault="00802F2A" w:rsidP="00802F2A">
      <w:pPr>
        <w:spacing w:line="240" w:lineRule="auto"/>
        <w:jc w:val="both"/>
        <w:rPr>
          <w:rFonts w:ascii="Arial" w:eastAsia="Calibri" w:hAnsi="Arial" w:cs="Arial"/>
          <w:u w:val="single"/>
        </w:rPr>
      </w:pPr>
      <w:r w:rsidRPr="008C0BFA">
        <w:rPr>
          <w:rFonts w:ascii="Arial" w:eastAsia="Calibri" w:hAnsi="Arial" w:cs="Arial"/>
          <w:u w:val="single"/>
        </w:rPr>
        <w:lastRenderedPageBreak/>
        <w:t>JUSTIFICATIVA:</w:t>
      </w:r>
    </w:p>
    <w:p w14:paraId="55587E11" w14:textId="77777777" w:rsidR="00802F2A" w:rsidRPr="008C0BFA" w:rsidRDefault="00802F2A" w:rsidP="00802F2A">
      <w:pPr>
        <w:spacing w:line="240" w:lineRule="auto"/>
        <w:jc w:val="both"/>
        <w:rPr>
          <w:rFonts w:ascii="Arial" w:eastAsia="Calibri" w:hAnsi="Arial" w:cs="Arial"/>
          <w:u w:val="single"/>
        </w:rPr>
      </w:pPr>
    </w:p>
    <w:p w14:paraId="4667F447" w14:textId="78C8056E" w:rsidR="00802F2A" w:rsidRPr="008C0BFA" w:rsidRDefault="00802F2A" w:rsidP="00FE1DE8">
      <w:pPr>
        <w:spacing w:line="360" w:lineRule="auto"/>
        <w:ind w:firstLine="1134"/>
        <w:jc w:val="both"/>
        <w:rPr>
          <w:rFonts w:ascii="Arial" w:eastAsia="Calibri" w:hAnsi="Arial" w:cs="Arial"/>
        </w:rPr>
      </w:pPr>
      <w:r w:rsidRPr="008C0BFA">
        <w:rPr>
          <w:rFonts w:ascii="Arial" w:eastAsia="Calibri" w:hAnsi="Arial" w:cs="Arial"/>
        </w:rPr>
        <w:t>O presente Projeto objetiva denominar a</w:t>
      </w:r>
      <w:r w:rsidR="00D209C7" w:rsidRPr="008C0BFA">
        <w:rPr>
          <w:rFonts w:ascii="Arial" w:eastAsia="Calibri" w:hAnsi="Arial" w:cs="Arial"/>
        </w:rPr>
        <w:t xml:space="preserve"> fonte de bombeamento </w:t>
      </w:r>
      <w:r w:rsidR="00182669" w:rsidRPr="008C0BFA">
        <w:rPr>
          <w:rFonts w:ascii="Arial" w:eastAsia="Calibri" w:hAnsi="Arial" w:cs="Arial"/>
        </w:rPr>
        <w:t>d’água</w:t>
      </w:r>
      <w:r w:rsidR="00D209C7" w:rsidRPr="008C0BFA">
        <w:rPr>
          <w:rFonts w:ascii="Arial" w:eastAsia="Calibri" w:hAnsi="Arial" w:cs="Arial"/>
        </w:rPr>
        <w:t xml:space="preserve"> do Sistema Caiçara</w:t>
      </w:r>
      <w:r w:rsidRPr="008C0BFA">
        <w:rPr>
          <w:rFonts w:ascii="Arial" w:eastAsia="Calibri" w:hAnsi="Arial" w:cs="Arial"/>
        </w:rPr>
        <w:t xml:space="preserve"> para prestar uma homenagem ao senhor</w:t>
      </w:r>
      <w:r w:rsidR="00D209C7" w:rsidRPr="008C0BFA">
        <w:rPr>
          <w:rFonts w:ascii="Arial" w:eastAsia="Calibri" w:hAnsi="Arial" w:cs="Arial"/>
          <w:b/>
        </w:rPr>
        <w:t xml:space="preserve"> Damião Francisco da Silva</w:t>
      </w:r>
      <w:r w:rsidRPr="008C0BFA">
        <w:rPr>
          <w:rFonts w:ascii="Arial" w:eastAsia="Calibri" w:hAnsi="Arial" w:cs="Arial"/>
        </w:rPr>
        <w:t xml:space="preserve"> </w:t>
      </w:r>
      <w:bookmarkStart w:id="0" w:name="_Hlk190440663"/>
      <w:r w:rsidRPr="008C0BFA">
        <w:rPr>
          <w:rFonts w:ascii="Arial" w:eastAsia="Calibri" w:hAnsi="Arial" w:cs="Arial"/>
        </w:rPr>
        <w:t>(</w:t>
      </w:r>
      <w:r w:rsidRPr="008C0BFA">
        <w:rPr>
          <w:rFonts w:ascii="Arial" w:eastAsia="Calibri" w:hAnsi="Arial" w:cs="Arial"/>
          <w:i/>
        </w:rPr>
        <w:t>em memória</w:t>
      </w:r>
      <w:r w:rsidRPr="008C0BFA">
        <w:rPr>
          <w:rFonts w:ascii="Arial" w:eastAsia="Calibri" w:hAnsi="Arial" w:cs="Arial"/>
        </w:rPr>
        <w:t>)</w:t>
      </w:r>
      <w:bookmarkEnd w:id="0"/>
      <w:r w:rsidRPr="008C0BFA">
        <w:rPr>
          <w:rFonts w:ascii="Arial" w:eastAsia="Calibri" w:hAnsi="Arial" w:cs="Arial"/>
        </w:rPr>
        <w:t xml:space="preserve"> que por tantos anos vividos ali naquela comunidade</w:t>
      </w:r>
      <w:r w:rsidR="00D209C7" w:rsidRPr="008C0BFA">
        <w:rPr>
          <w:rFonts w:ascii="Arial" w:eastAsia="Calibri" w:hAnsi="Arial" w:cs="Arial"/>
        </w:rPr>
        <w:t xml:space="preserve"> e prestou seus serviços  </w:t>
      </w:r>
      <w:r w:rsidRPr="008C0BFA">
        <w:rPr>
          <w:rFonts w:ascii="Arial" w:eastAsia="Calibri" w:hAnsi="Arial" w:cs="Arial"/>
        </w:rPr>
        <w:t xml:space="preserve"> e nada mais justo prestarmos essa homenagem.</w:t>
      </w:r>
    </w:p>
    <w:p w14:paraId="1D131FD6" w14:textId="3055DA6C" w:rsidR="00802F2A" w:rsidRPr="008C0BFA" w:rsidRDefault="00FE1DE8" w:rsidP="00FE1DE8">
      <w:pPr>
        <w:spacing w:line="240" w:lineRule="auto"/>
        <w:jc w:val="both"/>
        <w:rPr>
          <w:rFonts w:ascii="Arial" w:eastAsia="Calibri" w:hAnsi="Arial" w:cs="Arial"/>
        </w:rPr>
      </w:pPr>
      <w:r w:rsidRPr="008C0BFA">
        <w:rPr>
          <w:rFonts w:ascii="Arial" w:eastAsia="Calibri" w:hAnsi="Arial" w:cs="Arial"/>
        </w:rPr>
        <w:t xml:space="preserve">                                   </w:t>
      </w:r>
      <w:r w:rsidR="00802F2A" w:rsidRPr="008C0BFA">
        <w:rPr>
          <w:rFonts w:ascii="Arial" w:eastAsia="Calibri" w:hAnsi="Arial" w:cs="Arial"/>
        </w:rPr>
        <w:t xml:space="preserve">Equador-RN, </w:t>
      </w:r>
      <w:r w:rsidR="00D209C7" w:rsidRPr="008C0BFA">
        <w:rPr>
          <w:rFonts w:ascii="Arial" w:eastAsia="Calibri" w:hAnsi="Arial" w:cs="Arial"/>
        </w:rPr>
        <w:t>22</w:t>
      </w:r>
      <w:r w:rsidR="00802F2A" w:rsidRPr="008C0BFA">
        <w:rPr>
          <w:rFonts w:ascii="Arial" w:eastAsia="Calibri" w:hAnsi="Arial" w:cs="Arial"/>
        </w:rPr>
        <w:t xml:space="preserve"> de </w:t>
      </w:r>
      <w:r w:rsidR="00D209C7" w:rsidRPr="008C0BFA">
        <w:rPr>
          <w:rFonts w:ascii="Arial" w:eastAsia="Calibri" w:hAnsi="Arial" w:cs="Arial"/>
        </w:rPr>
        <w:t>fevereiro</w:t>
      </w:r>
      <w:r w:rsidR="00802F2A" w:rsidRPr="008C0BFA">
        <w:rPr>
          <w:rFonts w:ascii="Arial" w:eastAsia="Calibri" w:hAnsi="Arial" w:cs="Arial"/>
        </w:rPr>
        <w:t xml:space="preserve"> de 202</w:t>
      </w:r>
      <w:r w:rsidR="00D209C7" w:rsidRPr="008C0BFA">
        <w:rPr>
          <w:rFonts w:ascii="Arial" w:eastAsia="Calibri" w:hAnsi="Arial" w:cs="Arial"/>
        </w:rPr>
        <w:t>5</w:t>
      </w:r>
      <w:r w:rsidR="00802F2A" w:rsidRPr="008C0BFA">
        <w:rPr>
          <w:rFonts w:ascii="Arial" w:eastAsia="Calibri" w:hAnsi="Arial" w:cs="Arial"/>
        </w:rPr>
        <w:t>.</w:t>
      </w:r>
    </w:p>
    <w:p w14:paraId="01B918A2" w14:textId="77777777" w:rsidR="00802F2A" w:rsidRPr="008C0BFA" w:rsidRDefault="00802F2A" w:rsidP="00802F2A">
      <w:pPr>
        <w:spacing w:line="240" w:lineRule="auto"/>
        <w:jc w:val="center"/>
        <w:rPr>
          <w:rFonts w:ascii="Arial" w:eastAsia="Calibri" w:hAnsi="Arial" w:cs="Arial"/>
        </w:rPr>
      </w:pPr>
    </w:p>
    <w:p w14:paraId="34F2A1B2" w14:textId="77777777" w:rsidR="00802F2A" w:rsidRPr="008C0BFA" w:rsidRDefault="00802F2A" w:rsidP="00802F2A">
      <w:pPr>
        <w:spacing w:line="240" w:lineRule="auto"/>
        <w:jc w:val="center"/>
        <w:rPr>
          <w:rFonts w:ascii="Arial" w:eastAsia="Calibri" w:hAnsi="Arial" w:cs="Arial"/>
        </w:rPr>
      </w:pPr>
    </w:p>
    <w:p w14:paraId="5B31EEE6" w14:textId="77777777" w:rsidR="00802F2A" w:rsidRPr="008C0BFA" w:rsidRDefault="00802F2A" w:rsidP="00802F2A">
      <w:pPr>
        <w:spacing w:line="240" w:lineRule="auto"/>
        <w:jc w:val="center"/>
        <w:rPr>
          <w:rFonts w:ascii="Arial" w:eastAsia="Calibri" w:hAnsi="Arial" w:cs="Arial"/>
        </w:rPr>
      </w:pPr>
    </w:p>
    <w:p w14:paraId="756CE6BA" w14:textId="77777777" w:rsidR="00D209C7" w:rsidRPr="008C0BFA" w:rsidRDefault="00D209C7" w:rsidP="00D209C7">
      <w:pPr>
        <w:spacing w:line="360" w:lineRule="auto"/>
        <w:ind w:firstLine="1134"/>
        <w:jc w:val="both"/>
        <w:rPr>
          <w:rFonts w:ascii="Arial" w:eastAsia="Calibri" w:hAnsi="Arial" w:cs="Arial"/>
        </w:rPr>
      </w:pPr>
      <w:r w:rsidRPr="008C0BFA">
        <w:rPr>
          <w:rFonts w:ascii="Arial" w:eastAsia="Calibri" w:hAnsi="Arial" w:cs="Arial"/>
        </w:rPr>
        <w:t>-----------------------------------------------------------------------------</w:t>
      </w:r>
    </w:p>
    <w:p w14:paraId="6DDC715E" w14:textId="77777777" w:rsidR="00D209C7" w:rsidRPr="008C0BFA" w:rsidRDefault="00D209C7" w:rsidP="00D209C7">
      <w:pPr>
        <w:pBdr>
          <w:bar w:val="single" w:sz="4" w:color="auto"/>
        </w:pBdr>
        <w:rPr>
          <w:rFonts w:ascii="Arial" w:hAnsi="Arial" w:cs="Arial"/>
        </w:rPr>
      </w:pPr>
      <w:r w:rsidRPr="008C0BFA">
        <w:rPr>
          <w:rFonts w:ascii="Arial" w:hAnsi="Arial" w:cs="Arial"/>
        </w:rPr>
        <w:t xml:space="preserve">                                            JOSIMAR ANTÔNIO DE SOUZA</w:t>
      </w:r>
    </w:p>
    <w:p w14:paraId="3CF61078" w14:textId="77777777" w:rsidR="00D209C7" w:rsidRPr="008C0BFA" w:rsidRDefault="00D209C7" w:rsidP="00D209C7">
      <w:pPr>
        <w:spacing w:line="240" w:lineRule="auto"/>
        <w:jc w:val="center"/>
        <w:rPr>
          <w:rFonts w:ascii="Arial" w:eastAsia="Calibri" w:hAnsi="Arial" w:cs="Arial"/>
        </w:rPr>
      </w:pPr>
      <w:r w:rsidRPr="008C0BFA">
        <w:rPr>
          <w:rFonts w:ascii="Arial" w:eastAsia="Calibri" w:hAnsi="Arial" w:cs="Arial"/>
        </w:rPr>
        <w:t xml:space="preserve">VEREADOR </w:t>
      </w:r>
    </w:p>
    <w:p w14:paraId="60EA7330" w14:textId="57675C31" w:rsidR="002B007C" w:rsidRPr="00B0706E" w:rsidRDefault="002B007C"/>
    <w:sectPr w:rsidR="002B007C" w:rsidRPr="00B0706E" w:rsidSect="00A4760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881A1C" w14:textId="77777777" w:rsidR="00EB2190" w:rsidRDefault="00EB2190" w:rsidP="00A47601">
      <w:pPr>
        <w:spacing w:after="0" w:line="240" w:lineRule="auto"/>
      </w:pPr>
      <w:r>
        <w:separator/>
      </w:r>
    </w:p>
  </w:endnote>
  <w:endnote w:type="continuationSeparator" w:id="0">
    <w:p w14:paraId="158DF0D8" w14:textId="77777777" w:rsidR="00EB2190" w:rsidRDefault="00EB2190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C70CFB" w14:textId="77777777" w:rsidR="00EB2190" w:rsidRDefault="00EB2190" w:rsidP="00A47601">
      <w:pPr>
        <w:spacing w:after="0" w:line="240" w:lineRule="auto"/>
      </w:pPr>
      <w:r>
        <w:separator/>
      </w:r>
    </w:p>
  </w:footnote>
  <w:footnote w:type="continuationSeparator" w:id="0">
    <w:p w14:paraId="2D28BF3E" w14:textId="77777777" w:rsidR="00EB2190" w:rsidRDefault="00EB2190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5049"/>
    <w:rsid w:val="00070CC5"/>
    <w:rsid w:val="00097E8E"/>
    <w:rsid w:val="00182669"/>
    <w:rsid w:val="002B007C"/>
    <w:rsid w:val="002D642A"/>
    <w:rsid w:val="003B4EA3"/>
    <w:rsid w:val="00457B80"/>
    <w:rsid w:val="005F10BF"/>
    <w:rsid w:val="00606733"/>
    <w:rsid w:val="006558F2"/>
    <w:rsid w:val="006647AE"/>
    <w:rsid w:val="00684CF4"/>
    <w:rsid w:val="006B22AE"/>
    <w:rsid w:val="006E4B2B"/>
    <w:rsid w:val="00720B00"/>
    <w:rsid w:val="00721496"/>
    <w:rsid w:val="00802F2A"/>
    <w:rsid w:val="00866D68"/>
    <w:rsid w:val="008C0BFA"/>
    <w:rsid w:val="008E1D30"/>
    <w:rsid w:val="0094071F"/>
    <w:rsid w:val="0096207E"/>
    <w:rsid w:val="00977D18"/>
    <w:rsid w:val="009B72D8"/>
    <w:rsid w:val="00A47601"/>
    <w:rsid w:val="00A63C25"/>
    <w:rsid w:val="00A6407E"/>
    <w:rsid w:val="00A83480"/>
    <w:rsid w:val="00A96814"/>
    <w:rsid w:val="00B0706E"/>
    <w:rsid w:val="00B2096B"/>
    <w:rsid w:val="00B5592A"/>
    <w:rsid w:val="00CA0F90"/>
    <w:rsid w:val="00D209C7"/>
    <w:rsid w:val="00D82F30"/>
    <w:rsid w:val="00D83BDD"/>
    <w:rsid w:val="00E178D1"/>
    <w:rsid w:val="00E22274"/>
    <w:rsid w:val="00EB2190"/>
    <w:rsid w:val="00F20E74"/>
    <w:rsid w:val="00FA409C"/>
    <w:rsid w:val="00FE1DE8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Usuário</cp:lastModifiedBy>
  <cp:revision>5</cp:revision>
  <cp:lastPrinted>2025-02-17T17:34:00Z</cp:lastPrinted>
  <dcterms:created xsi:type="dcterms:W3CDTF">2025-02-14T19:02:00Z</dcterms:created>
  <dcterms:modified xsi:type="dcterms:W3CDTF">2025-02-17T17:35:00Z</dcterms:modified>
</cp:coreProperties>
</file>