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F69880" w14:textId="18C0BB74" w:rsidR="005E59E3" w:rsidRDefault="00637434" w:rsidP="00251827">
      <w:pPr>
        <w:tabs>
          <w:tab w:val="left" w:pos="0"/>
        </w:tabs>
        <w:spacing w:after="12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PEDIDO DE PROVIDÊNCIA Nº  </w:t>
      </w:r>
      <w:r w:rsidR="002B74FD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>/ 202</w:t>
      </w:r>
      <w:r w:rsidR="00825BCF">
        <w:rPr>
          <w:b/>
          <w:sz w:val="24"/>
          <w:szCs w:val="24"/>
        </w:rPr>
        <w:t>5</w:t>
      </w:r>
    </w:p>
    <w:p w14:paraId="2D452DD5" w14:textId="77777777" w:rsidR="005E59E3" w:rsidRDefault="005E59E3" w:rsidP="00251827">
      <w:pPr>
        <w:spacing w:line="360" w:lineRule="auto"/>
        <w:rPr>
          <w:sz w:val="24"/>
          <w:szCs w:val="24"/>
        </w:rPr>
      </w:pPr>
    </w:p>
    <w:p w14:paraId="51FC1B38" w14:textId="77777777" w:rsidR="005E59E3" w:rsidRDefault="00637434" w:rsidP="00251827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Sr. Presidente,</w:t>
      </w:r>
    </w:p>
    <w:p w14:paraId="4FAD2130" w14:textId="77777777" w:rsidR="005E59E3" w:rsidRDefault="00637434" w:rsidP="00251827">
      <w:pPr>
        <w:spacing w:line="360" w:lineRule="auto"/>
        <w:rPr>
          <w:sz w:val="24"/>
          <w:szCs w:val="24"/>
        </w:rPr>
      </w:pPr>
      <w:bookmarkStart w:id="0" w:name="_gjdgxs" w:colFirst="0" w:colLast="0"/>
      <w:bookmarkEnd w:id="0"/>
      <w:r>
        <w:rPr>
          <w:sz w:val="24"/>
          <w:szCs w:val="24"/>
        </w:rPr>
        <w:t>Srs. Vereadores:</w:t>
      </w:r>
    </w:p>
    <w:p w14:paraId="3FDF1337" w14:textId="77777777" w:rsidR="005E59E3" w:rsidRDefault="005E59E3" w:rsidP="00251827">
      <w:pPr>
        <w:spacing w:line="360" w:lineRule="auto"/>
        <w:ind w:firstLine="2340"/>
        <w:jc w:val="both"/>
        <w:rPr>
          <w:sz w:val="24"/>
          <w:szCs w:val="24"/>
        </w:rPr>
      </w:pPr>
    </w:p>
    <w:p w14:paraId="6BF10A95" w14:textId="1CC2790C" w:rsidR="000F7CAE" w:rsidRPr="00C76D9E" w:rsidRDefault="00637434" w:rsidP="0025182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0F7CAE" w:rsidRPr="00590647">
        <w:rPr>
          <w:kern w:val="2"/>
          <w:sz w:val="24"/>
          <w:szCs w:val="24"/>
        </w:rPr>
        <w:t xml:space="preserve">O Vereador que a este subscreve requer, ouvida a Casa, e após os trâmites regimentais, que seja enviada correspondência ao Exmo. Sr. Prefeito Municipal, </w:t>
      </w:r>
      <w:r w:rsidR="000F7CAE" w:rsidRPr="00590647">
        <w:rPr>
          <w:bCs/>
          <w:kern w:val="2"/>
          <w:sz w:val="24"/>
          <w:szCs w:val="24"/>
        </w:rPr>
        <w:t>solicitando</w:t>
      </w:r>
      <w:r w:rsidR="000F7CAE" w:rsidRPr="00590647">
        <w:rPr>
          <w:kern w:val="2"/>
          <w:sz w:val="24"/>
          <w:szCs w:val="24"/>
        </w:rPr>
        <w:t xml:space="preserve">-lhe </w:t>
      </w:r>
      <w:r w:rsidR="0064674F" w:rsidRPr="0064674F">
        <w:rPr>
          <w:b/>
          <w:bCs/>
          <w:kern w:val="2"/>
          <w:sz w:val="24"/>
          <w:szCs w:val="24"/>
        </w:rPr>
        <w:t xml:space="preserve">QUE SEJAM TOMADAS PROVIDÊNCIAS JUNTO À SECRETARIA </w:t>
      </w:r>
      <w:r w:rsidR="00282AA3">
        <w:rPr>
          <w:b/>
          <w:bCs/>
          <w:kern w:val="2"/>
          <w:sz w:val="24"/>
          <w:szCs w:val="24"/>
        </w:rPr>
        <w:t xml:space="preserve">COMPETENTE </w:t>
      </w:r>
      <w:r w:rsidR="00825BCF">
        <w:rPr>
          <w:b/>
          <w:bCs/>
          <w:kern w:val="2"/>
          <w:sz w:val="24"/>
          <w:szCs w:val="24"/>
        </w:rPr>
        <w:t xml:space="preserve">PARA </w:t>
      </w:r>
      <w:r w:rsidR="00282AA3">
        <w:rPr>
          <w:b/>
          <w:bCs/>
          <w:kern w:val="2"/>
          <w:sz w:val="24"/>
          <w:szCs w:val="24"/>
        </w:rPr>
        <w:t>ESTUDO</w:t>
      </w:r>
      <w:r w:rsidR="00BC13A3" w:rsidRPr="00BC13A3">
        <w:rPr>
          <w:b/>
          <w:bCs/>
          <w:kern w:val="2"/>
          <w:sz w:val="24"/>
          <w:szCs w:val="24"/>
        </w:rPr>
        <w:t xml:space="preserve"> </w:t>
      </w:r>
      <w:bookmarkStart w:id="1" w:name="_GoBack"/>
      <w:r w:rsidR="00282AA3">
        <w:rPr>
          <w:b/>
          <w:bCs/>
          <w:kern w:val="2"/>
          <w:sz w:val="24"/>
          <w:szCs w:val="24"/>
        </w:rPr>
        <w:t xml:space="preserve">A </w:t>
      </w:r>
      <w:r w:rsidR="005A7207">
        <w:rPr>
          <w:b/>
          <w:bCs/>
          <w:kern w:val="2"/>
          <w:sz w:val="24"/>
          <w:szCs w:val="24"/>
        </w:rPr>
        <w:t>ACESSO AO</w:t>
      </w:r>
      <w:r w:rsidR="00282AA3">
        <w:rPr>
          <w:b/>
          <w:bCs/>
          <w:kern w:val="2"/>
          <w:sz w:val="24"/>
          <w:szCs w:val="24"/>
        </w:rPr>
        <w:t xml:space="preserve"> BAIRRO NOVA SERRANA</w:t>
      </w:r>
      <w:bookmarkEnd w:id="1"/>
      <w:r w:rsidR="005A7207">
        <w:rPr>
          <w:b/>
          <w:bCs/>
          <w:kern w:val="2"/>
          <w:sz w:val="24"/>
          <w:szCs w:val="24"/>
        </w:rPr>
        <w:t xml:space="preserve"> PELA AV</w:t>
      </w:r>
      <w:r w:rsidR="002C61CE">
        <w:rPr>
          <w:b/>
          <w:bCs/>
          <w:kern w:val="2"/>
          <w:sz w:val="24"/>
          <w:szCs w:val="24"/>
        </w:rPr>
        <w:t>.</w:t>
      </w:r>
      <w:r w:rsidR="005A7207">
        <w:rPr>
          <w:b/>
          <w:bCs/>
          <w:kern w:val="2"/>
          <w:sz w:val="24"/>
          <w:szCs w:val="24"/>
        </w:rPr>
        <w:t xml:space="preserve"> PROF. ABEYLARD COM ENTROCAMENTO COM RUA DR. PAULO CESAR PAE.</w:t>
      </w:r>
    </w:p>
    <w:p w14:paraId="192FDBA9" w14:textId="77777777" w:rsidR="005E59E3" w:rsidRDefault="005E59E3" w:rsidP="00251827">
      <w:pPr>
        <w:spacing w:line="360" w:lineRule="auto"/>
        <w:jc w:val="both"/>
        <w:rPr>
          <w:b/>
          <w:sz w:val="24"/>
          <w:szCs w:val="24"/>
        </w:rPr>
      </w:pPr>
    </w:p>
    <w:p w14:paraId="5C0A9AAA" w14:textId="77777777" w:rsidR="005E59E3" w:rsidRDefault="005E59E3" w:rsidP="00251827">
      <w:pPr>
        <w:spacing w:line="360" w:lineRule="auto"/>
        <w:jc w:val="both"/>
        <w:rPr>
          <w:b/>
          <w:sz w:val="24"/>
          <w:szCs w:val="24"/>
        </w:rPr>
      </w:pPr>
    </w:p>
    <w:p w14:paraId="1DDC5569" w14:textId="13EAD568" w:rsidR="005E59E3" w:rsidRDefault="00637434" w:rsidP="00251827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JUSTIFICATIVA: </w:t>
      </w:r>
      <w:r w:rsidR="00503F0A" w:rsidRPr="00503F0A">
        <w:rPr>
          <w:sz w:val="24"/>
          <w:szCs w:val="24"/>
        </w:rPr>
        <w:t>Conforme denúncia recebida por esse Vereador, motoristas e pedestres relatam</w:t>
      </w:r>
      <w:r w:rsidR="005A7207">
        <w:rPr>
          <w:sz w:val="24"/>
          <w:szCs w:val="24"/>
        </w:rPr>
        <w:t xml:space="preserve"> a dificuldade em fazer retorno mais a frente</w:t>
      </w:r>
      <w:r w:rsidR="001E2DFA">
        <w:rPr>
          <w:sz w:val="24"/>
          <w:szCs w:val="24"/>
        </w:rPr>
        <w:t>,</w:t>
      </w:r>
      <w:r w:rsidR="005A7207">
        <w:rPr>
          <w:sz w:val="24"/>
          <w:szCs w:val="24"/>
        </w:rPr>
        <w:t xml:space="preserve"> além d</w:t>
      </w:r>
      <w:r w:rsidR="001E2DFA">
        <w:rPr>
          <w:sz w:val="24"/>
          <w:szCs w:val="24"/>
        </w:rPr>
        <w:t>o risco de acidente</w:t>
      </w:r>
      <w:r w:rsidR="00BC13A3">
        <w:rPr>
          <w:sz w:val="24"/>
          <w:szCs w:val="24"/>
        </w:rPr>
        <w:t xml:space="preserve"> </w:t>
      </w:r>
      <w:r w:rsidR="005A7207">
        <w:rPr>
          <w:sz w:val="24"/>
          <w:szCs w:val="24"/>
        </w:rPr>
        <w:t>por fazer retorno irregular no local</w:t>
      </w:r>
      <w:r w:rsidR="00BC13A3">
        <w:rPr>
          <w:sz w:val="24"/>
          <w:szCs w:val="24"/>
        </w:rPr>
        <w:t xml:space="preserve"> devida ao grande fluxo de veículos</w:t>
      </w:r>
      <w:r w:rsidR="001E2DFA">
        <w:rPr>
          <w:sz w:val="24"/>
          <w:szCs w:val="24"/>
        </w:rPr>
        <w:t xml:space="preserve"> que transitam na </w:t>
      </w:r>
      <w:r w:rsidR="005A7207">
        <w:rPr>
          <w:sz w:val="24"/>
          <w:szCs w:val="24"/>
        </w:rPr>
        <w:t>avenida</w:t>
      </w:r>
      <w:r w:rsidR="001E2DFA">
        <w:rPr>
          <w:sz w:val="24"/>
          <w:szCs w:val="24"/>
        </w:rPr>
        <w:t>,</w:t>
      </w:r>
      <w:r w:rsidR="00503F0A" w:rsidRPr="00503F0A">
        <w:rPr>
          <w:sz w:val="24"/>
          <w:szCs w:val="24"/>
        </w:rPr>
        <w:t xml:space="preserve"> trazendo transtorno</w:t>
      </w:r>
      <w:r w:rsidR="005A7207">
        <w:rPr>
          <w:sz w:val="24"/>
          <w:szCs w:val="24"/>
        </w:rPr>
        <w:t>s</w:t>
      </w:r>
      <w:r w:rsidR="00503F0A" w:rsidRPr="00503F0A">
        <w:rPr>
          <w:sz w:val="24"/>
          <w:szCs w:val="24"/>
        </w:rPr>
        <w:t xml:space="preserve"> constantes a todos</w:t>
      </w:r>
      <w:r w:rsidR="006E7E9D">
        <w:rPr>
          <w:sz w:val="24"/>
          <w:szCs w:val="24"/>
        </w:rPr>
        <w:t xml:space="preserve"> pedestres e veículos</w:t>
      </w:r>
      <w:r w:rsidR="00503F0A" w:rsidRPr="00503F0A">
        <w:rPr>
          <w:sz w:val="24"/>
          <w:szCs w:val="24"/>
        </w:rPr>
        <w:t>.</w:t>
      </w:r>
    </w:p>
    <w:p w14:paraId="23F91955" w14:textId="31DCCD37" w:rsidR="00282AA3" w:rsidRDefault="00282AA3" w:rsidP="00251827">
      <w:pPr>
        <w:spacing w:line="360" w:lineRule="auto"/>
        <w:jc w:val="both"/>
        <w:rPr>
          <w:sz w:val="24"/>
          <w:szCs w:val="24"/>
        </w:rPr>
      </w:pPr>
      <w:r>
        <w:rPr>
          <w:noProof/>
        </w:rPr>
        <w:drawing>
          <wp:inline distT="0" distB="0" distL="0" distR="0" wp14:anchorId="7EB98906" wp14:editId="06A0CF88">
            <wp:extent cx="5572904" cy="2470638"/>
            <wp:effectExtent l="0" t="0" r="0" b="635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4998" t="25630" r="321" b="15478"/>
                    <a:stretch/>
                  </pic:blipFill>
                  <pic:spPr bwMode="auto">
                    <a:xfrm>
                      <a:off x="0" y="0"/>
                      <a:ext cx="5643897" cy="25021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554F8" w14:textId="007DE09C" w:rsidR="005E59E3" w:rsidRDefault="00637434" w:rsidP="00251827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r w:rsidR="005A7207">
        <w:rPr>
          <w:noProof/>
        </w:rPr>
        <w:drawing>
          <wp:inline distT="0" distB="0" distL="0" distR="0" wp14:anchorId="781E7318" wp14:editId="45AF2A08">
            <wp:extent cx="5546573" cy="3024554"/>
            <wp:effectExtent l="0" t="0" r="0" b="444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4997" t="12270" r="-307" b="8724"/>
                    <a:stretch/>
                  </pic:blipFill>
                  <pic:spPr bwMode="auto">
                    <a:xfrm>
                      <a:off x="0" y="0"/>
                      <a:ext cx="5588903" cy="30476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596DEF" w14:textId="77777777" w:rsidR="005E59E3" w:rsidRDefault="005E59E3" w:rsidP="00251827">
      <w:pPr>
        <w:spacing w:line="360" w:lineRule="auto"/>
        <w:jc w:val="both"/>
        <w:rPr>
          <w:sz w:val="24"/>
          <w:szCs w:val="24"/>
        </w:rPr>
      </w:pPr>
    </w:p>
    <w:p w14:paraId="42DB3A5F" w14:textId="0D45DA15" w:rsidR="005E59E3" w:rsidRDefault="00637434" w:rsidP="0025182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Sete Lagoas, </w:t>
      </w:r>
      <w:r w:rsidR="005A7207">
        <w:rPr>
          <w:sz w:val="24"/>
          <w:szCs w:val="24"/>
        </w:rPr>
        <w:t>10</w:t>
      </w:r>
      <w:r>
        <w:rPr>
          <w:sz w:val="24"/>
          <w:szCs w:val="24"/>
        </w:rPr>
        <w:t xml:space="preserve"> de </w:t>
      </w:r>
      <w:r w:rsidR="001E2DFA">
        <w:rPr>
          <w:sz w:val="24"/>
          <w:szCs w:val="24"/>
        </w:rPr>
        <w:t>ju</w:t>
      </w:r>
      <w:r w:rsidR="004000E9">
        <w:rPr>
          <w:sz w:val="24"/>
          <w:szCs w:val="24"/>
        </w:rPr>
        <w:t>lho</w:t>
      </w:r>
      <w:r>
        <w:rPr>
          <w:sz w:val="24"/>
          <w:szCs w:val="24"/>
        </w:rPr>
        <w:t xml:space="preserve"> de 202</w:t>
      </w:r>
      <w:r w:rsidR="00825BCF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14:paraId="6F5B3277" w14:textId="77777777" w:rsidR="005E59E3" w:rsidRDefault="00637434" w:rsidP="00251827">
      <w:pPr>
        <w:spacing w:line="360" w:lineRule="auto"/>
        <w:rPr>
          <w:sz w:val="24"/>
          <w:szCs w:val="24"/>
        </w:rPr>
      </w:pPr>
      <w:r>
        <w:rPr>
          <w:noProof/>
        </w:rPr>
        <w:drawing>
          <wp:anchor distT="0" distB="0" distL="0" distR="0" simplePos="0" relativeHeight="251658240" behindDoc="1" locked="0" layoutInCell="1" hidden="0" allowOverlap="1" wp14:anchorId="00CF2035" wp14:editId="25135418">
            <wp:simplePos x="0" y="0"/>
            <wp:positionH relativeFrom="column">
              <wp:posOffset>1304925</wp:posOffset>
            </wp:positionH>
            <wp:positionV relativeFrom="paragraph">
              <wp:posOffset>76200</wp:posOffset>
            </wp:positionV>
            <wp:extent cx="3524925" cy="1488440"/>
            <wp:effectExtent l="0" t="0" r="0" b="0"/>
            <wp:wrapNone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24925" cy="1488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18ABE4E9" w14:textId="77777777" w:rsidR="005E59E3" w:rsidRDefault="005E59E3" w:rsidP="00251827">
      <w:pPr>
        <w:spacing w:line="360" w:lineRule="auto"/>
        <w:jc w:val="center"/>
        <w:rPr>
          <w:b/>
          <w:sz w:val="24"/>
          <w:szCs w:val="24"/>
        </w:rPr>
      </w:pPr>
    </w:p>
    <w:p w14:paraId="157984DB" w14:textId="77777777" w:rsidR="005E59E3" w:rsidRDefault="005E59E3" w:rsidP="00251827">
      <w:pPr>
        <w:spacing w:line="360" w:lineRule="auto"/>
        <w:jc w:val="center"/>
        <w:rPr>
          <w:b/>
          <w:sz w:val="24"/>
          <w:szCs w:val="24"/>
        </w:rPr>
      </w:pPr>
    </w:p>
    <w:p w14:paraId="71EA8099" w14:textId="77777777" w:rsidR="005E59E3" w:rsidRDefault="005E59E3" w:rsidP="00251827">
      <w:pPr>
        <w:spacing w:line="360" w:lineRule="auto"/>
        <w:jc w:val="center"/>
        <w:rPr>
          <w:b/>
          <w:sz w:val="24"/>
          <w:szCs w:val="24"/>
        </w:rPr>
      </w:pPr>
    </w:p>
    <w:p w14:paraId="4C5472E1" w14:textId="68CDC141" w:rsidR="005E59E3" w:rsidRDefault="00637434" w:rsidP="0025182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Roney </w:t>
      </w:r>
      <w:r w:rsidR="00251827">
        <w:rPr>
          <w:b/>
          <w:sz w:val="24"/>
          <w:szCs w:val="24"/>
        </w:rPr>
        <w:t>Geraldo Gomes</w:t>
      </w:r>
    </w:p>
    <w:p w14:paraId="5EC800F8" w14:textId="77777777" w:rsidR="005E59E3" w:rsidRDefault="00637434" w:rsidP="00251827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</w:t>
      </w:r>
    </w:p>
    <w:p w14:paraId="39DA2520" w14:textId="77777777" w:rsidR="005E59E3" w:rsidRDefault="005E59E3" w:rsidP="00251827">
      <w:pPr>
        <w:spacing w:line="360" w:lineRule="auto"/>
      </w:pPr>
    </w:p>
    <w:sectPr w:rsidR="005E59E3">
      <w:headerReference w:type="default" r:id="rId9"/>
      <w:footerReference w:type="default" r:id="rId10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A37D4F" w14:textId="77777777" w:rsidR="00FE7FAA" w:rsidRDefault="00FE7FAA">
      <w:pPr>
        <w:spacing w:line="240" w:lineRule="auto"/>
      </w:pPr>
      <w:r>
        <w:separator/>
      </w:r>
    </w:p>
  </w:endnote>
  <w:endnote w:type="continuationSeparator" w:id="0">
    <w:p w14:paraId="1A96DE91" w14:textId="77777777" w:rsidR="00FE7FAA" w:rsidRDefault="00FE7F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D58FA" w14:textId="77777777" w:rsidR="005E59E3" w:rsidRDefault="00637434">
    <w:pPr>
      <w:tabs>
        <w:tab w:val="center" w:pos="4252"/>
        <w:tab w:val="right" w:pos="8504"/>
      </w:tabs>
      <w:spacing w:line="240" w:lineRule="auto"/>
      <w:jc w:val="center"/>
      <w:rPr>
        <w:sz w:val="20"/>
        <w:szCs w:val="20"/>
      </w:rPr>
    </w:pPr>
    <w:r>
      <w:rPr>
        <w:sz w:val="20"/>
        <w:szCs w:val="20"/>
      </w:rPr>
      <w:t xml:space="preserve">Rua Domingos </w:t>
    </w:r>
    <w:proofErr w:type="spellStart"/>
    <w:r>
      <w:rPr>
        <w:sz w:val="20"/>
        <w:szCs w:val="20"/>
      </w:rPr>
      <w:t>Louverture</w:t>
    </w:r>
    <w:proofErr w:type="spellEnd"/>
    <w:r>
      <w:rPr>
        <w:sz w:val="20"/>
        <w:szCs w:val="20"/>
      </w:rPr>
      <w:t>, nº335 – 2º Andar – Sala 202 – São Geraldo – Sete Lagoas – MG</w:t>
    </w:r>
    <w:r>
      <w:rPr>
        <w:noProof/>
      </w:rPr>
      <w:drawing>
        <wp:anchor distT="0" distB="0" distL="0" distR="0" simplePos="0" relativeHeight="251660288" behindDoc="1" locked="0" layoutInCell="1" hidden="0" allowOverlap="1" wp14:anchorId="48F3603F" wp14:editId="3BC0331E">
          <wp:simplePos x="0" y="0"/>
          <wp:positionH relativeFrom="column">
            <wp:posOffset>-1165859</wp:posOffset>
          </wp:positionH>
          <wp:positionV relativeFrom="paragraph">
            <wp:posOffset>-307291</wp:posOffset>
          </wp:positionV>
          <wp:extent cx="7943850" cy="322561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943850" cy="32256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E5B38FF" w14:textId="77777777" w:rsidR="005E59E3" w:rsidRDefault="00637434">
    <w:pPr>
      <w:tabs>
        <w:tab w:val="center" w:pos="4252"/>
        <w:tab w:val="right" w:pos="8504"/>
      </w:tabs>
      <w:spacing w:line="240" w:lineRule="auto"/>
      <w:jc w:val="center"/>
    </w:pPr>
    <w:r>
      <w:rPr>
        <w:sz w:val="20"/>
        <w:szCs w:val="20"/>
      </w:rPr>
      <w:t xml:space="preserve">Contato: (31) 3779-6345 - E-mail: </w:t>
    </w:r>
    <w:hyperlink r:id="rId2">
      <w:r>
        <w:rPr>
          <w:color w:val="0000FF"/>
          <w:sz w:val="20"/>
          <w:szCs w:val="20"/>
          <w:u w:val="single"/>
        </w:rPr>
        <w:t>vereador.roneydoaproximar@camarasete.mg.gov.br</w:t>
      </w:r>
    </w:hyperlink>
    <w:r>
      <w:t xml:space="preserve"> .: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6DB34C" w14:textId="77777777" w:rsidR="00FE7FAA" w:rsidRDefault="00FE7FAA">
      <w:pPr>
        <w:spacing w:line="240" w:lineRule="auto"/>
      </w:pPr>
      <w:r>
        <w:separator/>
      </w:r>
    </w:p>
  </w:footnote>
  <w:footnote w:type="continuationSeparator" w:id="0">
    <w:p w14:paraId="5F56B508" w14:textId="77777777" w:rsidR="00FE7FAA" w:rsidRDefault="00FE7F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1ECDE" w14:textId="77777777" w:rsidR="005E59E3" w:rsidRDefault="00637434">
    <w:pPr>
      <w:tabs>
        <w:tab w:val="center" w:pos="4252"/>
        <w:tab w:val="right" w:pos="8504"/>
      </w:tabs>
      <w:spacing w:line="240" w:lineRule="auto"/>
      <w:rPr>
        <w:rFonts w:ascii="Times New Roman" w:eastAsia="Times New Roman" w:hAnsi="Times New Roman" w:cs="Times New Roman"/>
        <w:sz w:val="24"/>
        <w:szCs w:val="24"/>
      </w:rPr>
    </w:pPr>
    <w:bookmarkStart w:id="2" w:name="_30j0zll" w:colFirst="0" w:colLast="0"/>
    <w:bookmarkEnd w:id="2"/>
    <w:r>
      <w:rPr>
        <w:noProof/>
      </w:rPr>
      <w:drawing>
        <wp:anchor distT="0" distB="0" distL="0" distR="0" simplePos="0" relativeHeight="251658240" behindDoc="1" locked="0" layoutInCell="1" hidden="0" allowOverlap="1" wp14:anchorId="3CBA1465" wp14:editId="49AD3571">
          <wp:simplePos x="0" y="0"/>
          <wp:positionH relativeFrom="column">
            <wp:posOffset>-209549</wp:posOffset>
          </wp:positionH>
          <wp:positionV relativeFrom="paragraph">
            <wp:posOffset>-85724</wp:posOffset>
          </wp:positionV>
          <wp:extent cx="836930" cy="1052830"/>
          <wp:effectExtent l="0" t="0" r="0" b="0"/>
          <wp:wrapNone/>
          <wp:docPr id="4" name="image3.png" descr="logo_sete_lagoa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logo_sete_lagoas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36930" cy="10528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14E80639" wp14:editId="244367D7">
          <wp:simplePos x="0" y="0"/>
          <wp:positionH relativeFrom="column">
            <wp:posOffset>4591050</wp:posOffset>
          </wp:positionH>
          <wp:positionV relativeFrom="paragraph">
            <wp:posOffset>152400</wp:posOffset>
          </wp:positionV>
          <wp:extent cx="1900806" cy="576263"/>
          <wp:effectExtent l="0" t="0" r="0" b="0"/>
          <wp:wrapNone/>
          <wp:docPr id="2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00806" cy="5762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208EDAC" w14:textId="77777777" w:rsidR="005E59E3" w:rsidRDefault="005E59E3">
    <w:pPr>
      <w:tabs>
        <w:tab w:val="center" w:pos="4252"/>
        <w:tab w:val="right" w:pos="8504"/>
      </w:tabs>
      <w:spacing w:line="240" w:lineRule="auto"/>
      <w:jc w:val="right"/>
      <w:rPr>
        <w:rFonts w:ascii="Times New Roman" w:eastAsia="Times New Roman" w:hAnsi="Times New Roman" w:cs="Times New Roman"/>
        <w:sz w:val="24"/>
        <w:szCs w:val="24"/>
      </w:rPr>
    </w:pPr>
  </w:p>
  <w:p w14:paraId="1B929E0D" w14:textId="77777777" w:rsidR="005E59E3" w:rsidRDefault="00637434">
    <w:pPr>
      <w:tabs>
        <w:tab w:val="center" w:pos="4252"/>
        <w:tab w:val="right" w:pos="8504"/>
      </w:tabs>
      <w:spacing w:line="240" w:lineRule="auto"/>
      <w:ind w:left="1416"/>
      <w:rPr>
        <w:rFonts w:ascii="Times New Roman" w:eastAsia="Times New Roman" w:hAnsi="Times New Roman" w:cs="Times New Roman"/>
        <w:sz w:val="40"/>
        <w:szCs w:val="40"/>
      </w:rPr>
    </w:pPr>
    <w:bookmarkStart w:id="3" w:name="_1fob9te" w:colFirst="0" w:colLast="0"/>
    <w:bookmarkEnd w:id="3"/>
    <w:r>
      <w:rPr>
        <w:rFonts w:ascii="Times New Roman" w:eastAsia="Times New Roman" w:hAnsi="Times New Roman" w:cs="Times New Roman"/>
        <w:sz w:val="40"/>
        <w:szCs w:val="40"/>
      </w:rPr>
      <w:t>Câmara Municipal de Sete Lagoas</w:t>
    </w:r>
  </w:p>
  <w:p w14:paraId="62C625E6" w14:textId="77777777" w:rsidR="005E59E3" w:rsidRDefault="00637434">
    <w:pPr>
      <w:tabs>
        <w:tab w:val="center" w:pos="4252"/>
        <w:tab w:val="right" w:pos="8504"/>
      </w:tabs>
      <w:spacing w:line="240" w:lineRule="auto"/>
      <w:ind w:left="1416"/>
      <w:rPr>
        <w:rFonts w:ascii="Times New Roman" w:eastAsia="Times New Roman" w:hAnsi="Times New Roman" w:cs="Times New Roman"/>
        <w:sz w:val="28"/>
        <w:szCs w:val="28"/>
      </w:rPr>
    </w:pPr>
    <w:r>
      <w:rPr>
        <w:rFonts w:ascii="Times New Roman" w:eastAsia="Times New Roman" w:hAnsi="Times New Roman" w:cs="Times New Roman"/>
        <w:sz w:val="28"/>
        <w:szCs w:val="28"/>
      </w:rPr>
      <w:tab/>
      <w:t>Estado de Minas Gerais</w:t>
    </w:r>
  </w:p>
  <w:p w14:paraId="66A8C5D7" w14:textId="77777777" w:rsidR="005E59E3" w:rsidRDefault="005E59E3">
    <w:pPr>
      <w:tabs>
        <w:tab w:val="center" w:pos="4252"/>
        <w:tab w:val="right" w:pos="8504"/>
      </w:tabs>
      <w:spacing w:line="240" w:lineRule="auto"/>
      <w:rPr>
        <w:rFonts w:ascii="Times New Roman" w:eastAsia="Times New Roman" w:hAnsi="Times New Roman" w:cs="Times New Roman"/>
        <w:sz w:val="24"/>
        <w:szCs w:val="24"/>
      </w:rPr>
    </w:pPr>
  </w:p>
  <w:p w14:paraId="73BAA869" w14:textId="77777777" w:rsidR="005E59E3" w:rsidRDefault="005E59E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9E3"/>
    <w:rsid w:val="000234C9"/>
    <w:rsid w:val="00032402"/>
    <w:rsid w:val="000A4796"/>
    <w:rsid w:val="000F3330"/>
    <w:rsid w:val="000F7CAE"/>
    <w:rsid w:val="001C5E77"/>
    <w:rsid w:val="001E2DFA"/>
    <w:rsid w:val="00233DC1"/>
    <w:rsid w:val="00251827"/>
    <w:rsid w:val="00282AA3"/>
    <w:rsid w:val="00295921"/>
    <w:rsid w:val="002B74FD"/>
    <w:rsid w:val="002C61CE"/>
    <w:rsid w:val="003D4B6A"/>
    <w:rsid w:val="004000E9"/>
    <w:rsid w:val="00406B53"/>
    <w:rsid w:val="00503F0A"/>
    <w:rsid w:val="005A7207"/>
    <w:rsid w:val="005E59E3"/>
    <w:rsid w:val="00637434"/>
    <w:rsid w:val="0064674F"/>
    <w:rsid w:val="006A2C9B"/>
    <w:rsid w:val="006E7E9D"/>
    <w:rsid w:val="007E46AE"/>
    <w:rsid w:val="00825BCF"/>
    <w:rsid w:val="008507E3"/>
    <w:rsid w:val="0087500B"/>
    <w:rsid w:val="008E2427"/>
    <w:rsid w:val="009342D8"/>
    <w:rsid w:val="00AB79BC"/>
    <w:rsid w:val="00B153DE"/>
    <w:rsid w:val="00BC13A3"/>
    <w:rsid w:val="00C80D14"/>
    <w:rsid w:val="00F447C4"/>
    <w:rsid w:val="00FE7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5BEAA"/>
  <w15:docId w15:val="{D34EF033-FE4B-473D-9BD8-AF2053B4D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Corpodetexto">
    <w:name w:val="Body Text"/>
    <w:basedOn w:val="Normal"/>
    <w:link w:val="CorpodetextoChar"/>
    <w:unhideWhenUsed/>
    <w:rsid w:val="000F7CAE"/>
    <w:pPr>
      <w:suppressAutoHyphens/>
      <w:spacing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7CAE"/>
    <w:rPr>
      <w:rFonts w:ascii="Times New Roman" w:eastAsia="Times New Roman" w:hAnsi="Times New Roman" w:cs="Times New Roman"/>
      <w:sz w:val="28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0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vereador.roneydoaproximar@camarasete.mg.gov.br" TargetMode="External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RONEI MULTIMIDIA</dc:creator>
  <cp:lastModifiedBy>Atilio Junio de Moura</cp:lastModifiedBy>
  <cp:revision>2</cp:revision>
  <cp:lastPrinted>2025-07-09T18:37:00Z</cp:lastPrinted>
  <dcterms:created xsi:type="dcterms:W3CDTF">2025-07-10T11:54:00Z</dcterms:created>
  <dcterms:modified xsi:type="dcterms:W3CDTF">2025-07-10T11:54:00Z</dcterms:modified>
</cp:coreProperties>
</file>