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723"/>
      </w:tblGrid>
      <w:tr w:rsidR="00E45EFB" w:rsidRPr="00913E00" w:rsidTr="00C638F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Style w:val="Forte"/>
          <w:rFonts w:asciiTheme="minorHAnsi" w:hAnsiTheme="minorHAnsi" w:cstheme="minorHAnsi"/>
        </w:rPr>
        <w:t>INDICAÇÃO Nº 134/2026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Style w:val="Forte"/>
          <w:rFonts w:asciiTheme="minorHAnsi" w:hAnsiTheme="minorHAnsi" w:cstheme="minorHAnsi"/>
        </w:rPr>
        <w:t>EMENTA:</w:t>
      </w:r>
      <w:r w:rsidRPr="00382B68">
        <w:rPr>
          <w:rFonts w:asciiTheme="minorHAnsi" w:hAnsiTheme="minorHAnsi" w:cstheme="minorHAnsi"/>
        </w:rPr>
        <w:t xml:space="preserve"> Indica ao </w:t>
      </w:r>
      <w:r w:rsidRPr="00382B68">
        <w:rPr>
          <w:rFonts w:asciiTheme="minorHAnsi" w:hAnsiTheme="minorHAnsi" w:cstheme="minorHAnsi"/>
          <w:b/>
        </w:rPr>
        <w:t>Poder Executivo Municipal</w:t>
      </w:r>
      <w:r w:rsidRPr="00382B68">
        <w:rPr>
          <w:rFonts w:asciiTheme="minorHAnsi" w:hAnsiTheme="minorHAnsi" w:cstheme="minorHAnsi"/>
        </w:rPr>
        <w:t>, por meio da Secretaria Municipal de Infraestrutura, que seja realizada a ampliação e melhoria significativa da rede de esgoto do Bairro Vila Conceição, passando pela BR-316, KM 21,5, seguindo pelo Bairro Expedito Arraes e interligando-se ao Canal São Pedro, com o objetivo de evitar futuros transtornos à população.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Style w:val="Forte"/>
          <w:rFonts w:asciiTheme="minorHAnsi" w:hAnsiTheme="minorHAnsi" w:cstheme="minorHAnsi"/>
        </w:rPr>
        <w:t>INDICAÇÃO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Fonts w:asciiTheme="minorHAnsi" w:hAnsiTheme="minorHAnsi" w:cstheme="minorHAnsi"/>
        </w:rPr>
        <w:t xml:space="preserve">O Vereador que esta subscreve, no uso de suas atribuições legais e regimentais, indica ao </w:t>
      </w:r>
      <w:r w:rsidRPr="00382B68">
        <w:rPr>
          <w:rFonts w:asciiTheme="minorHAnsi" w:hAnsiTheme="minorHAnsi" w:cstheme="minorHAnsi"/>
          <w:b/>
        </w:rPr>
        <w:t>Poder Executivo Municipal</w:t>
      </w:r>
      <w:r w:rsidRPr="00382B68">
        <w:rPr>
          <w:rFonts w:asciiTheme="minorHAnsi" w:hAnsiTheme="minorHAnsi" w:cstheme="minorHAnsi"/>
        </w:rPr>
        <w:t>, por meio da Secretaria Municipal de Infraestrutura, que seja realizada a ampliação e melhoria significativa da rede de esgoto do Bairro Vila Conceição, passando pela BR-316, KM 21,5, seguindo pelo Bairro Expedito Arraes e interligando-se ao Canal São Pedro.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Style w:val="Forte"/>
          <w:rFonts w:asciiTheme="minorHAnsi" w:hAnsiTheme="minorHAnsi" w:cstheme="minorHAnsi"/>
        </w:rPr>
        <w:t>JUSTIFICATIVA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Fonts w:asciiTheme="minorHAnsi" w:hAnsiTheme="minorHAnsi" w:cstheme="minorHAnsi"/>
        </w:rPr>
        <w:t>A presente indicação tem como finalidade atender às necessidades da população residente nas localidades mencionadas, que vêm enfrentando constantes transtornos em decorrência da deficiência no sistema de esgotamento sanitário.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Fonts w:asciiTheme="minorHAnsi" w:hAnsiTheme="minorHAnsi" w:cstheme="minorHAnsi"/>
        </w:rPr>
        <w:t>A ampliação e melhoria da rede de esgoto proporcionarão melhores condições de saneamento básico, contribuindo diretamente para a saúde pública, preservação ambiental e qualidade de vida dos moradores. Além disso, a interligação com o Canal São Pedro permitirá um melhor escoamento, evitando alagamentos, mau cheiro e possíveis danos estruturais às vias e residências da região.</w:t>
      </w:r>
    </w:p>
    <w:p w:rsidR="00382B68" w:rsidRPr="00382B68" w:rsidRDefault="00382B68" w:rsidP="00382B68">
      <w:pPr>
        <w:pStyle w:val="NormalWeb"/>
        <w:jc w:val="both"/>
        <w:rPr>
          <w:rFonts w:asciiTheme="minorHAnsi" w:hAnsiTheme="minorHAnsi" w:cstheme="minorHAnsi"/>
        </w:rPr>
      </w:pPr>
      <w:r w:rsidRPr="00382B68">
        <w:rPr>
          <w:rFonts w:asciiTheme="minorHAnsi" w:hAnsiTheme="minorHAnsi" w:cstheme="minorHAnsi"/>
        </w:rPr>
        <w:t>Diante da importância da presente solicitação, espera-se a atenção do Poder Executivo Municipal para a realização desta obra de grande relevância social.</w:t>
      </w:r>
    </w:p>
    <w:p w:rsidR="00E45EFB" w:rsidRPr="00DC1042" w:rsidRDefault="00E45EFB" w:rsidP="00DC1042">
      <w:pPr>
        <w:jc w:val="both"/>
        <w:rPr>
          <w:rFonts w:cstheme="minorHAnsi"/>
          <w:b/>
        </w:rPr>
      </w:pPr>
    </w:p>
    <w:p w:rsidR="00E45EFB" w:rsidRPr="00DC1042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>SALA DAS SESSÕES DA CÂMARA MUNICIPAL DE ARARIPINA, EM 1</w:t>
      </w:r>
      <w:r w:rsidR="00382B68">
        <w:rPr>
          <w:rFonts w:eastAsia="Calibri" w:cstheme="minorHAnsi"/>
          <w:color w:val="000000"/>
        </w:rPr>
        <w:t>2</w:t>
      </w:r>
      <w:r w:rsidRPr="00DC1042">
        <w:rPr>
          <w:rFonts w:eastAsia="Calibri" w:cstheme="minorHAnsi"/>
          <w:color w:val="000000"/>
        </w:rPr>
        <w:t xml:space="preserve"> </w:t>
      </w:r>
      <w:r w:rsidR="00382B68">
        <w:rPr>
          <w:rFonts w:eastAsia="Calibri" w:cstheme="minorHAnsi"/>
        </w:rPr>
        <w:t>DE MAIO</w:t>
      </w:r>
      <w:r w:rsidRPr="00DC1042">
        <w:rPr>
          <w:rFonts w:eastAsia="Calibri" w:cstheme="minorHAnsi"/>
        </w:rPr>
        <w:t xml:space="preserve"> </w:t>
      </w:r>
      <w:r w:rsidRPr="00DC1042">
        <w:rPr>
          <w:rFonts w:eastAsia="Calibri" w:cstheme="minorHAnsi"/>
          <w:color w:val="000000"/>
        </w:rPr>
        <w:t>DE 2026.</w:t>
      </w:r>
    </w:p>
    <w:p w:rsidR="00E45EFB" w:rsidRPr="0053537A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sectPr w:rsidR="00E45EFB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FDC" w:rsidRDefault="00D34FDC" w:rsidP="007D1335">
      <w:r>
        <w:separator/>
      </w:r>
    </w:p>
  </w:endnote>
  <w:endnote w:type="continuationSeparator" w:id="0">
    <w:p w:rsidR="00D34FDC" w:rsidRDefault="00D34FD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FDC" w:rsidRDefault="00D34FDC" w:rsidP="007D1335">
      <w:r>
        <w:separator/>
      </w:r>
    </w:p>
  </w:footnote>
  <w:footnote w:type="continuationSeparator" w:id="0">
    <w:p w:rsidR="00D34FDC" w:rsidRDefault="00D34FD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056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056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056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14193F"/>
    <w:rsid w:val="00234757"/>
    <w:rsid w:val="002B5D84"/>
    <w:rsid w:val="002D133F"/>
    <w:rsid w:val="002E0544"/>
    <w:rsid w:val="00366C78"/>
    <w:rsid w:val="00382B68"/>
    <w:rsid w:val="00456A53"/>
    <w:rsid w:val="0045784C"/>
    <w:rsid w:val="00491FA8"/>
    <w:rsid w:val="006864D2"/>
    <w:rsid w:val="006A279A"/>
    <w:rsid w:val="007B437E"/>
    <w:rsid w:val="007D1335"/>
    <w:rsid w:val="008056A2"/>
    <w:rsid w:val="0099226D"/>
    <w:rsid w:val="00AA7A96"/>
    <w:rsid w:val="00AD2ABF"/>
    <w:rsid w:val="00B956EC"/>
    <w:rsid w:val="00CA6727"/>
    <w:rsid w:val="00D34FDC"/>
    <w:rsid w:val="00D5451F"/>
    <w:rsid w:val="00DC1042"/>
    <w:rsid w:val="00E45EFB"/>
    <w:rsid w:val="00F32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2026-05-13T14:40:00Z</cp:lastPrinted>
  <dcterms:created xsi:type="dcterms:W3CDTF">2026-05-13T14:42:00Z</dcterms:created>
  <dcterms:modified xsi:type="dcterms:W3CDTF">2026-05-13T14:42:00Z</dcterms:modified>
</cp:coreProperties>
</file>