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746" w:rsidRDefault="00EB7746" w:rsidP="005A30E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B7746" w:rsidTr="001A0FD1">
        <w:tc>
          <w:tcPr>
            <w:tcW w:w="3261" w:type="dxa"/>
          </w:tcPr>
          <w:p w:rsidR="00EB7746" w:rsidRPr="008F5820" w:rsidRDefault="00EB7746" w:rsidP="001A0FD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7746" w:rsidRPr="008F5820" w:rsidRDefault="00EB7746" w:rsidP="001A0FD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216/2022</w:t>
            </w:r>
          </w:p>
          <w:p w:rsidR="00EB7746" w:rsidRPr="008F5820" w:rsidRDefault="00EB7746" w:rsidP="001A0FD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B7746" w:rsidRDefault="00EB7746" w:rsidP="005A30E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09A6" w:rsidRPr="009509A6" w:rsidRDefault="00F91E37" w:rsidP="005A30E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9509A6">
        <w:rPr>
          <w:rFonts w:ascii="Times New Roman" w:hAnsi="Times New Roman" w:cs="Times New Roman"/>
          <w:b/>
          <w:sz w:val="24"/>
          <w:szCs w:val="24"/>
        </w:rPr>
        <w:t>VER</w:t>
      </w:r>
      <w:r w:rsidR="00721811">
        <w:rPr>
          <w:rFonts w:ascii="Times New Roman" w:hAnsi="Times New Roman" w:cs="Times New Roman"/>
          <w:b/>
          <w:sz w:val="24"/>
          <w:szCs w:val="24"/>
        </w:rPr>
        <w:t>.</w:t>
      </w:r>
      <w:r w:rsidR="009509A6" w:rsidRPr="00950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9A6"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EQUIP, MARCIANO, WILLIAN FREITAS, BEITO MACHADINHO E MARCELO BURGEL.</w:t>
      </w:r>
    </w:p>
    <w:p w:rsidR="008F5820" w:rsidRPr="008F5820" w:rsidRDefault="008F5820" w:rsidP="005A30E3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9509A6" w:rsidRPr="009509A6" w:rsidRDefault="009509A6" w:rsidP="005A30E3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9A6">
        <w:rPr>
          <w:rFonts w:ascii="Times New Roman" w:hAnsi="Times New Roman" w:cs="Times New Roman"/>
          <w:b/>
          <w:sz w:val="24"/>
          <w:szCs w:val="24"/>
        </w:rPr>
        <w:t xml:space="preserve">INDICAMOS 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AO PODER EXECUTIVO, POR MEIO DA SINFRA, A DISPONIBILIZAÇÃO À POPULAÇÃO DO SERVIÇO </w:t>
      </w:r>
      <w:r w:rsidR="00D46F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DISQUE ILUMINAÇÃO PÚBLICA</w:t>
      </w:r>
      <w:r w:rsidR="00D46F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9509A6" w:rsidRPr="009509A6" w:rsidRDefault="009509A6" w:rsidP="005A30E3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09A6" w:rsidRPr="009509A6" w:rsidRDefault="00F91E37" w:rsidP="005A30E3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FE6A0F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9509A6">
        <w:rPr>
          <w:szCs w:val="24"/>
          <w:u w:val="single"/>
        </w:rPr>
        <w:t>versando</w:t>
      </w:r>
      <w:r w:rsidR="009509A6" w:rsidRPr="009509A6">
        <w:rPr>
          <w:szCs w:val="24"/>
          <w:u w:val="single"/>
        </w:rPr>
        <w:t xml:space="preserve"> sobre a</w:t>
      </w:r>
      <w:r w:rsidR="009509A6" w:rsidRPr="009509A6">
        <w:rPr>
          <w:szCs w:val="24"/>
          <w:u w:val="single"/>
          <w:lang w:eastAsia="pt-BR"/>
        </w:rPr>
        <w:t xml:space="preserve"> disponibilização à população, por meio da Secretaria Municipal de Infraestrutura, do serviço </w:t>
      </w:r>
      <w:r w:rsidR="00FE6A0F">
        <w:rPr>
          <w:szCs w:val="24"/>
          <w:u w:val="single"/>
          <w:lang w:eastAsia="pt-BR"/>
        </w:rPr>
        <w:t>“</w:t>
      </w:r>
      <w:r w:rsidR="009509A6" w:rsidRPr="009509A6">
        <w:rPr>
          <w:szCs w:val="24"/>
          <w:u w:val="single"/>
          <w:lang w:eastAsia="pt-BR"/>
        </w:rPr>
        <w:t>Disque Iluminação Pública</w:t>
      </w:r>
      <w:r w:rsidR="00FE6A0F">
        <w:rPr>
          <w:szCs w:val="24"/>
          <w:u w:val="single"/>
          <w:lang w:eastAsia="pt-BR"/>
        </w:rPr>
        <w:t>”</w:t>
      </w:r>
      <w:r w:rsidR="009509A6" w:rsidRPr="009509A6">
        <w:rPr>
          <w:szCs w:val="24"/>
          <w:u w:val="single"/>
          <w:lang w:eastAsia="pt-BR"/>
        </w:rPr>
        <w:t>.</w:t>
      </w:r>
    </w:p>
    <w:p w:rsidR="009509A6" w:rsidRPr="009509A6" w:rsidRDefault="009509A6" w:rsidP="005A30E3">
      <w:pPr>
        <w:pStyle w:val="Corpodetexto"/>
        <w:ind w:right="-663"/>
        <w:jc w:val="both"/>
        <w:rPr>
          <w:b/>
          <w:szCs w:val="24"/>
          <w:u w:val="single"/>
        </w:rPr>
      </w:pPr>
    </w:p>
    <w:p w:rsidR="009509A6" w:rsidRDefault="00F91E37" w:rsidP="005A30E3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9B042D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5A30E3" w:rsidRPr="005A30E3" w:rsidRDefault="005A30E3" w:rsidP="005A30E3">
      <w:pPr>
        <w:pStyle w:val="Corpodetexto"/>
        <w:ind w:right="-663"/>
        <w:jc w:val="both"/>
        <w:rPr>
          <w:b/>
          <w:szCs w:val="24"/>
          <w:u w:val="single"/>
        </w:rPr>
      </w:pPr>
    </w:p>
    <w:p w:rsidR="005A30E3" w:rsidRPr="00EB7746" w:rsidRDefault="00FE6A0F" w:rsidP="00861665">
      <w:pPr>
        <w:ind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Estamos sugerindo ao Poder Executivo que coloque à </w:t>
      </w:r>
      <w:r w:rsidR="009509A6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>disposição da população</w:t>
      </w:r>
      <w:r w:rsidR="009B04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9B042D" w:rsidRPr="009B042D">
        <w:rPr>
          <w:rFonts w:ascii="Times New Roman" w:hAnsi="Times New Roman" w:cs="Times New Roman"/>
          <w:sz w:val="24"/>
          <w:szCs w:val="24"/>
          <w:lang w:eastAsia="pt-BR"/>
        </w:rPr>
        <w:t>por meio da Secretaria Municipal de Infraestrutura</w:t>
      </w:r>
      <w:r w:rsidR="009B042D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="009509A6" w:rsidRPr="009B04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mais</w:t>
      </w:r>
      <w:r w:rsidR="009509A6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uma ferramenta de diálogo</w:t>
      </w:r>
      <w:r w:rsidR="005A30E3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</w:t>
      </w:r>
      <w:r w:rsidR="009509A6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serviço</w:t>
      </w:r>
      <w:r w:rsidR="005A30E3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6FB9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="009509A6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>Disque Iluminação Pública</w:t>
      </w:r>
      <w:r w:rsidR="00D46FB9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5A30E3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telefone e pelo </w:t>
      </w:r>
      <w:r w:rsidR="005A30E3" w:rsidRPr="00EB7746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WhatsApp</w:t>
      </w:r>
      <w:r w:rsidR="005A30E3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>, já</w:t>
      </w:r>
      <w:r w:rsidR="00721811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este último é</w:t>
      </w:r>
      <w:r w:rsidR="00861665" w:rsidRPr="00EB774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um dos aplicativos de mensagens instantâneas mais populares no Brasil</w:t>
      </w:r>
      <w:r w:rsidR="00C01A2B" w:rsidRPr="00EB7746">
        <w:rPr>
          <w:rFonts w:ascii="Times New Roman" w:hAnsi="Times New Roman" w:cs="Times New Roman"/>
          <w:sz w:val="23"/>
          <w:szCs w:val="23"/>
          <w:shd w:val="clear" w:color="auto" w:fill="FFFFFF"/>
        </w:rPr>
        <w:t>. Atualmente a</w:t>
      </w:r>
      <w:r w:rsidR="00721811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orientação é de que tais solicitações </w:t>
      </w:r>
      <w:r w:rsidR="00861665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>sejam</w:t>
      </w:r>
      <w:r w:rsidR="00721811" w:rsidRPr="00EB77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dirigidas à Ouvidoria Municipal.</w:t>
      </w:r>
    </w:p>
    <w:p w:rsidR="000572A1" w:rsidRDefault="00721811" w:rsidP="000572A1">
      <w:pPr>
        <w:ind w:right="-663" w:firstLine="3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Trata-se de </w:t>
      </w:r>
      <w:r w:rsidR="00FE6A0F" w:rsidRPr="005A30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recurso que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se bem divulgado,</w:t>
      </w:r>
      <w:r w:rsidR="00FE6A0F" w:rsidRPr="005A30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0572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facilitará o contato dos moradores com a Administração Municipal e, assim, </w:t>
      </w:r>
      <w:r w:rsidR="00FE6A0F" w:rsidRPr="005A30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auxiliará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na</w:t>
      </w:r>
      <w:r w:rsidR="00FE6A0F" w:rsidRPr="005A30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melhoria da qualidade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iluminação pública no Município, podendo </w:t>
      </w:r>
      <w:r w:rsidRPr="00D46FB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atender com mais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agilidade e </w:t>
      </w:r>
      <w:r w:rsidRPr="00D46FB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eficiência </w:t>
      </w:r>
      <w:r w:rsidR="000572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principalmente </w:t>
      </w:r>
      <w:r w:rsidRPr="00D46FB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substituições</w:t>
      </w:r>
      <w:r w:rsidR="009B042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/instalações de</w:t>
      </w:r>
      <w:r w:rsidRPr="00D46FB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lâmpadas</w:t>
      </w:r>
      <w:r w:rsidR="000572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além de outros serviços</w:t>
      </w:r>
      <w:r w:rsidRPr="00D46FB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que dão sustentação à iluminação pública</w:t>
      </w:r>
      <w:r w:rsidR="000572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com vistas a uma cidade mais iluminada e, consequentemente, mais bonita e segura.</w:t>
      </w:r>
    </w:p>
    <w:p w:rsidR="00EB7746" w:rsidRDefault="000572A1" w:rsidP="000572A1">
      <w:pPr>
        <w:ind w:right="-663" w:firstLine="36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pt-BR"/>
        </w:rPr>
        <w:t xml:space="preserve">Oportuno observar que os munícipes pagam altos valores </w:t>
      </w:r>
      <w:r w:rsidR="00861665">
        <w:rPr>
          <w:rFonts w:ascii="Times New Roman" w:eastAsia="Times New Roman" w:hAnsi="Times New Roman" w:cs="Times New Roman"/>
          <w:color w:val="212121"/>
          <w:sz w:val="24"/>
          <w:szCs w:val="24"/>
          <w:lang w:eastAsia="pt-BR"/>
        </w:rPr>
        <w:t xml:space="preserve">à título de Contribuição de Iluminação Pública e, </w:t>
      </w:r>
      <w:r w:rsidR="00EB7746">
        <w:rPr>
          <w:rFonts w:ascii="Times New Roman" w:eastAsia="Times New Roman" w:hAnsi="Times New Roman" w:cs="Times New Roman"/>
          <w:color w:val="212121"/>
          <w:sz w:val="24"/>
          <w:szCs w:val="24"/>
          <w:lang w:eastAsia="pt-BR"/>
        </w:rPr>
        <w:t>portanto, devem receber um serviço de qualidade, à altura desses dispêndios.</w:t>
      </w:r>
    </w:p>
    <w:p w:rsidR="00661507" w:rsidRPr="008F5820" w:rsidRDefault="00F91E37" w:rsidP="005A30E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319" w:rsidRDefault="00F91E37" w:rsidP="005A30E3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FE6A0F">
        <w:rPr>
          <w:rFonts w:ascii="Times New Roman" w:hAnsi="Times New Roman" w:cs="Times New Roman"/>
          <w:snapToGrid w:val="0"/>
          <w:sz w:val="24"/>
          <w:szCs w:val="24"/>
        </w:rPr>
        <w:t>1º de agosto de 2022.</w:t>
      </w:r>
    </w:p>
    <w:p w:rsidR="00FE6A0F" w:rsidRPr="008F5820" w:rsidRDefault="00FE6A0F" w:rsidP="00EB77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5A30E3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A0F" w:rsidRDefault="00FE6A0F" w:rsidP="005A30E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509A6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50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      </w:t>
      </w:r>
      <w:r w:rsidR="00EB774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VEREADOR 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MARCIANO</w:t>
      </w:r>
    </w:p>
    <w:p w:rsidR="00FE6A0F" w:rsidRDefault="00EB7746" w:rsidP="00EB7746">
      <w:pPr>
        <w:tabs>
          <w:tab w:val="left" w:pos="3686"/>
        </w:tabs>
        <w:ind w:right="-66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</w:t>
      </w:r>
    </w:p>
    <w:p w:rsidR="00FE6A0F" w:rsidRDefault="00FE6A0F" w:rsidP="005A30E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6A0F" w:rsidRDefault="00FE6A0F" w:rsidP="005A30E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VER.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</w:t>
      </w:r>
    </w:p>
    <w:p w:rsidR="00FE6A0F" w:rsidRDefault="00FE6A0F" w:rsidP="00EB7746">
      <w:pPr>
        <w:tabs>
          <w:tab w:val="left" w:pos="3686"/>
        </w:tabs>
        <w:ind w:right="-66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6A0F" w:rsidRDefault="00FE6A0F" w:rsidP="005A30E3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F5820" w:rsidRPr="008F5820" w:rsidRDefault="00FE6A0F" w:rsidP="00EB7746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9509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MARCELO BURGEL</w:t>
      </w:r>
    </w:p>
    <w:sectPr w:rsidR="008F5820" w:rsidRPr="008F5820" w:rsidSect="009B042D">
      <w:headerReference w:type="default" r:id="rId6"/>
      <w:footerReference w:type="default" r:id="rId7"/>
      <w:pgSz w:w="11907" w:h="16840" w:code="9"/>
      <w:pgMar w:top="194" w:right="1701" w:bottom="567" w:left="1797" w:header="680" w:footer="20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F8F" w:rsidRDefault="00723F8F">
      <w:r>
        <w:separator/>
      </w:r>
    </w:p>
  </w:endnote>
  <w:endnote w:type="continuationSeparator" w:id="0">
    <w:p w:rsidR="00723F8F" w:rsidRDefault="00723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F91E3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B042D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F91E3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F91E3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B042D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F91E37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F91E37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B042D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F8F" w:rsidRDefault="00723F8F">
      <w:r>
        <w:separator/>
      </w:r>
    </w:p>
  </w:footnote>
  <w:footnote w:type="continuationSeparator" w:id="0">
    <w:p w:rsidR="00723F8F" w:rsidRDefault="00723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F91E37" w:rsidP="00EB774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572A1"/>
    <w:rsid w:val="0009146C"/>
    <w:rsid w:val="000A30C2"/>
    <w:rsid w:val="001915A3"/>
    <w:rsid w:val="00217F62"/>
    <w:rsid w:val="00252B93"/>
    <w:rsid w:val="00270397"/>
    <w:rsid w:val="002B637A"/>
    <w:rsid w:val="00330D79"/>
    <w:rsid w:val="003332EF"/>
    <w:rsid w:val="003725A0"/>
    <w:rsid w:val="0038788B"/>
    <w:rsid w:val="003B287F"/>
    <w:rsid w:val="003D3AA8"/>
    <w:rsid w:val="003E3198"/>
    <w:rsid w:val="00436AA1"/>
    <w:rsid w:val="00464016"/>
    <w:rsid w:val="004F28FD"/>
    <w:rsid w:val="00510E0A"/>
    <w:rsid w:val="005A30E3"/>
    <w:rsid w:val="00661507"/>
    <w:rsid w:val="006710A8"/>
    <w:rsid w:val="006E72B2"/>
    <w:rsid w:val="00704380"/>
    <w:rsid w:val="00706A3E"/>
    <w:rsid w:val="00721811"/>
    <w:rsid w:val="00723F8F"/>
    <w:rsid w:val="007661D0"/>
    <w:rsid w:val="00861665"/>
    <w:rsid w:val="008A734A"/>
    <w:rsid w:val="008F5820"/>
    <w:rsid w:val="009161E1"/>
    <w:rsid w:val="009509A6"/>
    <w:rsid w:val="009A55C5"/>
    <w:rsid w:val="009B042D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01A2B"/>
    <w:rsid w:val="00C2534C"/>
    <w:rsid w:val="00C37A5D"/>
    <w:rsid w:val="00C92142"/>
    <w:rsid w:val="00C935CD"/>
    <w:rsid w:val="00D1446A"/>
    <w:rsid w:val="00D46FB9"/>
    <w:rsid w:val="00DB235C"/>
    <w:rsid w:val="00E24D21"/>
    <w:rsid w:val="00EB7746"/>
    <w:rsid w:val="00F071AE"/>
    <w:rsid w:val="00F132E6"/>
    <w:rsid w:val="00F31F2E"/>
    <w:rsid w:val="00F91E37"/>
    <w:rsid w:val="00FC051D"/>
    <w:rsid w:val="00FE5CFD"/>
    <w:rsid w:val="00FE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5A166C"/>
  <w15:docId w15:val="{BA9E5FCD-FB2C-4E33-9007-C2249A64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6A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36AA1"/>
    <w:rPr>
      <w:i/>
      <w:iCs/>
    </w:rPr>
  </w:style>
  <w:style w:type="character" w:styleId="Forte">
    <w:name w:val="Strong"/>
    <w:basedOn w:val="Fontepargpadro"/>
    <w:uiPriority w:val="22"/>
    <w:qFormat/>
    <w:rsid w:val="00436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3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8</cp:revision>
  <cp:lastPrinted>2019-09-23T17:06:00Z</cp:lastPrinted>
  <dcterms:created xsi:type="dcterms:W3CDTF">2021-01-12T21:38:00Z</dcterms:created>
  <dcterms:modified xsi:type="dcterms:W3CDTF">2022-08-01T17:43:00Z</dcterms:modified>
</cp:coreProperties>
</file>