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953" w:rsidRDefault="001C5953" w:rsidP="00DB4C7C">
      <w:pPr>
        <w:spacing w:after="0" w:line="240" w:lineRule="auto"/>
        <w:ind w:right="-427"/>
      </w:pPr>
    </w:p>
    <w:p w:rsidR="006B2562" w:rsidRDefault="006B2562" w:rsidP="00DB4C7C">
      <w:pPr>
        <w:spacing w:after="0" w:line="240" w:lineRule="auto"/>
        <w:ind w:right="-427"/>
      </w:pPr>
    </w:p>
    <w:p w:rsidR="006B2562" w:rsidRDefault="006B2562" w:rsidP="00DB4C7C">
      <w:pPr>
        <w:spacing w:after="0" w:line="240" w:lineRule="auto"/>
        <w:ind w:right="-427"/>
      </w:pPr>
    </w:p>
    <w:p w:rsidR="006B2562" w:rsidRDefault="006B2562" w:rsidP="00DB4C7C">
      <w:pPr>
        <w:spacing w:after="0" w:line="240" w:lineRule="auto"/>
        <w:ind w:right="-427"/>
      </w:pPr>
    </w:p>
    <w:p w:rsidR="006B2562" w:rsidRDefault="006B2562" w:rsidP="00DB4C7C">
      <w:pPr>
        <w:spacing w:after="0" w:line="240" w:lineRule="auto"/>
        <w:ind w:right="-427"/>
      </w:pPr>
    </w:p>
    <w:p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2559DA">
        <w:rPr>
          <w:rFonts w:ascii="Times New Roman" w:hAnsi="Times New Roman" w:cs="Times New Roman"/>
          <w:b/>
          <w:sz w:val="24"/>
          <w:szCs w:val="24"/>
          <w:u w:val="single"/>
        </w:rPr>
        <w:t>771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6B2562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2559DA">
        <w:rPr>
          <w:rFonts w:ascii="Times New Roman" w:hAnsi="Times New Roman" w:cs="Times New Roman"/>
          <w:b/>
          <w:sz w:val="24"/>
          <w:szCs w:val="24"/>
          <w:u w:val="single"/>
        </w:rPr>
        <w:t>14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6B2562">
        <w:rPr>
          <w:rFonts w:ascii="Times New Roman" w:hAnsi="Times New Roman" w:cs="Times New Roman"/>
          <w:b/>
          <w:sz w:val="24"/>
          <w:szCs w:val="24"/>
          <w:u w:val="single"/>
        </w:rPr>
        <w:t>FEV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E</w:t>
      </w:r>
      <w:r w:rsidR="006B2562">
        <w:rPr>
          <w:rFonts w:ascii="Times New Roman" w:hAnsi="Times New Roman" w:cs="Times New Roman"/>
          <w:b/>
          <w:sz w:val="24"/>
          <w:szCs w:val="24"/>
          <w:u w:val="single"/>
        </w:rPr>
        <w:t>RE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IRO D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E 202</w:t>
      </w:r>
      <w:r w:rsidR="006B2562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672034" w:rsidRPr="00DB4C7C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B4C7C" w:rsidRDefault="00DB4C7C" w:rsidP="00DB4C7C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B2562" w:rsidRDefault="006B2562" w:rsidP="00DB4C7C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B2562" w:rsidRPr="00DB4C7C" w:rsidRDefault="006B2562" w:rsidP="00DB4C7C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C5953" w:rsidRPr="00DB4C7C" w:rsidRDefault="006B2562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6B2562">
        <w:rPr>
          <w:rFonts w:ascii="Times New Roman" w:hAnsi="Times New Roman" w:cs="Times New Roman"/>
          <w:b/>
          <w:sz w:val="24"/>
          <w:szCs w:val="24"/>
          <w:u w:val="single"/>
        </w:rPr>
        <w:t>JOAQUIM PEREIRA DOS SANTOS</w:t>
      </w:r>
      <w:r w:rsidR="001C5953" w:rsidRPr="00DB4C7C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C5953" w:rsidRPr="00DB4C7C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:rsidR="001C5953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672034" w:rsidRDefault="00672034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2562" w:rsidRDefault="00AB6B24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>EXONERAR</w:t>
      </w:r>
      <w:r w:rsidR="002343BB" w:rsidRPr="00DB4C7C">
        <w:rPr>
          <w:rFonts w:ascii="Times New Roman" w:hAnsi="Times New Roman" w:cs="Times New Roman"/>
          <w:b/>
          <w:sz w:val="24"/>
          <w:szCs w:val="24"/>
        </w:rPr>
        <w:t>,</w:t>
      </w:r>
      <w:r w:rsidR="006B2562">
        <w:rPr>
          <w:rFonts w:ascii="Times New Roman" w:hAnsi="Times New Roman" w:cs="Times New Roman"/>
          <w:sz w:val="24"/>
          <w:szCs w:val="24"/>
        </w:rPr>
        <w:t xml:space="preserve"> a partir desta data</w:t>
      </w:r>
      <w:r w:rsidR="002559DA">
        <w:rPr>
          <w:rFonts w:ascii="Times New Roman" w:hAnsi="Times New Roman" w:cs="Times New Roman"/>
          <w:sz w:val="24"/>
          <w:szCs w:val="24"/>
        </w:rPr>
        <w:t xml:space="preserve">, o Sr. </w:t>
      </w:r>
      <w:r w:rsidR="002559DA">
        <w:rPr>
          <w:rFonts w:ascii="Times New Roman" w:hAnsi="Times New Roman" w:cs="Times New Roman"/>
          <w:b/>
          <w:sz w:val="24"/>
          <w:szCs w:val="24"/>
        </w:rPr>
        <w:t>ENOCH JOSE PEREIRA</w:t>
      </w:r>
      <w:r w:rsidR="002559DA">
        <w:rPr>
          <w:rFonts w:ascii="Times New Roman" w:hAnsi="Times New Roman" w:cs="Times New Roman"/>
          <w:sz w:val="24"/>
          <w:szCs w:val="24"/>
        </w:rPr>
        <w:t xml:space="preserve">, </w:t>
      </w:r>
      <w:r w:rsidR="002559DA">
        <w:rPr>
          <w:rFonts w:ascii="Times New Roman" w:hAnsi="Times New Roman" w:cs="Times New Roman"/>
          <w:sz w:val="24"/>
        </w:rPr>
        <w:t xml:space="preserve">portador do RG nº </w:t>
      </w:r>
      <w:r w:rsidR="002559D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pt-BR"/>
        </w:rPr>
        <w:t>820664</w:t>
      </w:r>
      <w:r w:rsidR="002559DA">
        <w:rPr>
          <w:rFonts w:ascii="Times New Roman" w:hAnsi="Times New Roman" w:cs="Times New Roman"/>
          <w:sz w:val="24"/>
          <w:szCs w:val="24"/>
        </w:rPr>
        <w:t xml:space="preserve"> </w:t>
      </w:r>
      <w:r w:rsidR="002559DA">
        <w:rPr>
          <w:rFonts w:ascii="Times New Roman" w:hAnsi="Times New Roman" w:cs="Times New Roman"/>
          <w:sz w:val="24"/>
        </w:rPr>
        <w:t>- SSP/MT e CPF nº</w:t>
      </w:r>
      <w:r w:rsidR="002559DA">
        <w:rPr>
          <w:rFonts w:ascii="Trebuchet MS" w:hAnsi="Trebuchet MS"/>
          <w:color w:val="747474"/>
          <w:sz w:val="18"/>
          <w:szCs w:val="18"/>
          <w:bdr w:val="none" w:sz="0" w:space="0" w:color="auto" w:frame="1"/>
        </w:rPr>
        <w:t xml:space="preserve"> </w:t>
      </w:r>
      <w:r w:rsidR="002559D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pt-BR"/>
        </w:rPr>
        <w:t>572.066.271-53</w:t>
      </w:r>
      <w:r w:rsidR="006B2562">
        <w:rPr>
          <w:rFonts w:ascii="Times New Roman" w:hAnsi="Times New Roman" w:cs="Times New Roman"/>
          <w:sz w:val="24"/>
        </w:rPr>
        <w:t xml:space="preserve">, </w:t>
      </w:r>
      <w:r w:rsidR="00DB4C7C" w:rsidRPr="00DB4C7C">
        <w:rPr>
          <w:rFonts w:ascii="Times New Roman" w:hAnsi="Times New Roman" w:cs="Times New Roman"/>
          <w:sz w:val="24"/>
        </w:rPr>
        <w:t xml:space="preserve">do cargo </w:t>
      </w:r>
      <w:r w:rsidR="00DB4C7C" w:rsidRPr="00DB4C7C">
        <w:rPr>
          <w:rFonts w:ascii="Times New Roman" w:hAnsi="Times New Roman" w:cs="Times New Roman"/>
          <w:sz w:val="24"/>
          <w:szCs w:val="24"/>
        </w:rPr>
        <w:t>de assessor de produção áudio e vídeo legislativo, do quadro de pessoal em comissão desta Câmara Munic</w:t>
      </w:r>
      <w:r w:rsidR="002559DA">
        <w:rPr>
          <w:rFonts w:ascii="Times New Roman" w:hAnsi="Times New Roman" w:cs="Times New Roman"/>
          <w:sz w:val="24"/>
          <w:szCs w:val="24"/>
        </w:rPr>
        <w:t>ipal, matrícula funcional nº 106</w:t>
      </w:r>
      <w:r w:rsidR="006B2562">
        <w:rPr>
          <w:rFonts w:ascii="Times New Roman" w:hAnsi="Times New Roman" w:cs="Times New Roman"/>
          <w:sz w:val="24"/>
          <w:szCs w:val="24"/>
        </w:rPr>
        <w:t>.</w:t>
      </w:r>
    </w:p>
    <w:p w:rsidR="00DB4C7C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B2562" w:rsidRDefault="006B2562" w:rsidP="006B2562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592922">
        <w:rPr>
          <w:rFonts w:ascii="Times New Roman" w:hAnsi="Times New Roman" w:cs="Times New Roman"/>
          <w:b/>
          <w:sz w:val="24"/>
          <w:szCs w:val="24"/>
        </w:rPr>
        <w:t>EXONERAR,</w:t>
      </w:r>
      <w:r w:rsidRPr="00592922">
        <w:rPr>
          <w:rFonts w:ascii="Times New Roman" w:hAnsi="Times New Roman" w:cs="Times New Roman"/>
          <w:sz w:val="24"/>
          <w:szCs w:val="24"/>
        </w:rPr>
        <w:t xml:space="preserve"> a partir de</w:t>
      </w:r>
      <w:r>
        <w:rPr>
          <w:rFonts w:ascii="Times New Roman" w:hAnsi="Times New Roman" w:cs="Times New Roman"/>
          <w:sz w:val="24"/>
          <w:szCs w:val="24"/>
        </w:rPr>
        <w:t xml:space="preserve">sta data </w:t>
      </w:r>
      <w:r w:rsidR="002559DA">
        <w:rPr>
          <w:rFonts w:ascii="Times New Roman" w:hAnsi="Times New Roman" w:cs="Times New Roman"/>
          <w:sz w:val="24"/>
          <w:szCs w:val="24"/>
        </w:rPr>
        <w:t>a Sra.</w:t>
      </w:r>
      <w:r w:rsidR="002559DA" w:rsidRPr="002559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59DA">
        <w:rPr>
          <w:rFonts w:ascii="Times New Roman" w:hAnsi="Times New Roman" w:cs="Times New Roman"/>
          <w:b/>
          <w:sz w:val="24"/>
          <w:szCs w:val="24"/>
        </w:rPr>
        <w:t>ADRIANE ELISETE AVI</w:t>
      </w:r>
      <w:r w:rsidR="002559DA"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2559DA" w:rsidRPr="00114C33">
        <w:rPr>
          <w:rFonts w:ascii="Times New Roman" w:hAnsi="Times New Roman" w:cs="Times New Roman"/>
          <w:sz w:val="24"/>
          <w:szCs w:val="24"/>
        </w:rPr>
        <w:t>portador</w:t>
      </w:r>
      <w:r w:rsidR="00916E36">
        <w:rPr>
          <w:rFonts w:ascii="Times New Roman" w:hAnsi="Times New Roman" w:cs="Times New Roman"/>
          <w:sz w:val="24"/>
          <w:szCs w:val="24"/>
        </w:rPr>
        <w:t>a</w:t>
      </w:r>
      <w:r w:rsidR="002559DA" w:rsidRPr="00114C33">
        <w:rPr>
          <w:rFonts w:ascii="Times New Roman" w:hAnsi="Times New Roman" w:cs="Times New Roman"/>
          <w:sz w:val="24"/>
          <w:szCs w:val="24"/>
        </w:rPr>
        <w:t xml:space="preserve"> do RG </w:t>
      </w:r>
      <w:r w:rsidR="002559DA">
        <w:rPr>
          <w:rFonts w:ascii="Times New Roman" w:hAnsi="Times New Roman" w:cs="Times New Roman"/>
          <w:sz w:val="24"/>
          <w:szCs w:val="24"/>
        </w:rPr>
        <w:t>1091482-0 SSP/MT</w:t>
      </w:r>
      <w:r w:rsidR="002559DA" w:rsidRPr="00114C33">
        <w:rPr>
          <w:rFonts w:ascii="Times New Roman" w:hAnsi="Times New Roman" w:cs="Times New Roman"/>
          <w:sz w:val="24"/>
          <w:szCs w:val="24"/>
        </w:rPr>
        <w:t xml:space="preserve"> e CPF n º </w:t>
      </w:r>
      <w:r w:rsidR="002559DA">
        <w:rPr>
          <w:rFonts w:ascii="Times New Roman" w:hAnsi="Times New Roman" w:cs="Times New Roman"/>
          <w:sz w:val="24"/>
          <w:szCs w:val="24"/>
        </w:rPr>
        <w:t>805436771-68</w:t>
      </w:r>
      <w:r w:rsidRPr="00592922">
        <w:rPr>
          <w:rFonts w:ascii="Times New Roman" w:hAnsi="Times New Roman" w:cs="Times New Roman"/>
          <w:sz w:val="24"/>
          <w:szCs w:val="24"/>
        </w:rPr>
        <w:t>, d</w:t>
      </w:r>
      <w:r w:rsidR="002559DA">
        <w:rPr>
          <w:rFonts w:ascii="Times New Roman" w:hAnsi="Times New Roman" w:cs="Times New Roman"/>
          <w:sz w:val="24"/>
          <w:szCs w:val="24"/>
        </w:rPr>
        <w:t>o cargo de Assessor Parlamentar</w:t>
      </w:r>
      <w:r w:rsidRPr="00592922">
        <w:rPr>
          <w:rFonts w:ascii="Times New Roman" w:hAnsi="Times New Roman" w:cs="Times New Roman"/>
          <w:sz w:val="24"/>
          <w:szCs w:val="24"/>
        </w:rPr>
        <w:t xml:space="preserve">, do quadro de pessoal em comissão desta Câmara Municipal, matrícula funcional nº </w:t>
      </w:r>
      <w:r w:rsidR="002559DA">
        <w:rPr>
          <w:rFonts w:ascii="Times New Roman" w:hAnsi="Times New Roman" w:cs="Times New Roman"/>
          <w:sz w:val="24"/>
          <w:szCs w:val="24"/>
        </w:rPr>
        <w:t>198</w:t>
      </w:r>
      <w:r w:rsidRPr="00592922">
        <w:rPr>
          <w:rFonts w:ascii="Times New Roman" w:hAnsi="Times New Roman" w:cs="Times New Roman"/>
          <w:sz w:val="24"/>
          <w:szCs w:val="24"/>
        </w:rPr>
        <w:t>.</w:t>
      </w:r>
    </w:p>
    <w:p w:rsidR="002559DA" w:rsidRDefault="002559DA" w:rsidP="006B2562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2559DA" w:rsidRDefault="002559DA" w:rsidP="006B2562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EXONERAR</w:t>
      </w:r>
      <w:r w:rsidRPr="00114C33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 partir desta data, a Sra. </w:t>
      </w:r>
      <w:r w:rsidRPr="00DB590C">
        <w:rPr>
          <w:rFonts w:ascii="Times New Roman" w:hAnsi="Times New Roman" w:cs="Times New Roman"/>
          <w:b/>
          <w:bCs/>
          <w:sz w:val="24"/>
          <w:szCs w:val="24"/>
        </w:rPr>
        <w:t>JULIANA SAMARA DE SOUZA LEMOS</w:t>
      </w:r>
      <w:r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14C33">
        <w:rPr>
          <w:rFonts w:ascii="Times New Roman" w:hAnsi="Times New Roman" w:cs="Times New Roman"/>
          <w:sz w:val="24"/>
          <w:szCs w:val="24"/>
        </w:rPr>
        <w:t>portador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114C33">
        <w:rPr>
          <w:rFonts w:ascii="Times New Roman" w:hAnsi="Times New Roman" w:cs="Times New Roman"/>
          <w:sz w:val="24"/>
          <w:szCs w:val="24"/>
        </w:rPr>
        <w:t xml:space="preserve"> do RG </w:t>
      </w:r>
      <w:r>
        <w:rPr>
          <w:rFonts w:ascii="Times New Roman" w:hAnsi="Times New Roman" w:cs="Times New Roman"/>
          <w:sz w:val="24"/>
          <w:szCs w:val="24"/>
        </w:rPr>
        <w:t>14996219 SSP/MT</w:t>
      </w:r>
      <w:r w:rsidRPr="00114C33">
        <w:rPr>
          <w:rFonts w:ascii="Times New Roman" w:hAnsi="Times New Roman" w:cs="Times New Roman"/>
          <w:sz w:val="24"/>
          <w:szCs w:val="24"/>
        </w:rPr>
        <w:t xml:space="preserve"> e CPF n º </w:t>
      </w:r>
      <w:r>
        <w:rPr>
          <w:rFonts w:ascii="Times New Roman" w:hAnsi="Times New Roman" w:cs="Times New Roman"/>
          <w:sz w:val="24"/>
          <w:szCs w:val="24"/>
        </w:rPr>
        <w:t>987.015.841-20, ocupante do cargo de</w:t>
      </w:r>
      <w:r w:rsidR="00916E36" w:rsidRPr="00916E36">
        <w:rPr>
          <w:rFonts w:ascii="Times New Roman" w:hAnsi="Times New Roman" w:cs="Times New Roman"/>
          <w:sz w:val="24"/>
          <w:szCs w:val="24"/>
        </w:rPr>
        <w:t xml:space="preserve"> </w:t>
      </w:r>
      <w:r w:rsidR="00916E36">
        <w:rPr>
          <w:rFonts w:ascii="Times New Roman" w:hAnsi="Times New Roman" w:cs="Times New Roman"/>
          <w:sz w:val="24"/>
          <w:szCs w:val="24"/>
        </w:rPr>
        <w:t>Chefe de Documentação e Informação</w:t>
      </w:r>
      <w:r w:rsidRPr="00114C33">
        <w:rPr>
          <w:rFonts w:ascii="Times New Roman" w:hAnsi="Times New Roman" w:cs="Times New Roman"/>
          <w:sz w:val="24"/>
          <w:szCs w:val="24"/>
        </w:rPr>
        <w:t>, do quadro de pessoal em comissão desta Câmara Municipal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559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matricula funcional nº 182.</w:t>
      </w:r>
    </w:p>
    <w:p w:rsidR="00916E36" w:rsidRDefault="00916E36" w:rsidP="006B2562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916E36" w:rsidRPr="00592922" w:rsidRDefault="00916E36" w:rsidP="006B2562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EXONERAR</w:t>
      </w:r>
      <w:r w:rsidRPr="00114C33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 partir desta data, o</w:t>
      </w:r>
      <w:r w:rsidRPr="00114C33">
        <w:rPr>
          <w:rFonts w:ascii="Times New Roman" w:hAnsi="Times New Roman" w:cs="Times New Roman"/>
          <w:sz w:val="24"/>
          <w:szCs w:val="24"/>
        </w:rPr>
        <w:t xml:space="preserve"> Sr. </w:t>
      </w:r>
      <w:r>
        <w:rPr>
          <w:rFonts w:ascii="Times New Roman" w:hAnsi="Times New Roman" w:cs="Times New Roman"/>
          <w:b/>
          <w:sz w:val="24"/>
          <w:szCs w:val="24"/>
        </w:rPr>
        <w:t>ADAIR PAULO ALMEIDA LORENÇO</w:t>
      </w:r>
      <w:r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14C33">
        <w:rPr>
          <w:rFonts w:ascii="Times New Roman" w:hAnsi="Times New Roman" w:cs="Times New Roman"/>
          <w:sz w:val="24"/>
          <w:szCs w:val="24"/>
        </w:rPr>
        <w:t xml:space="preserve">portador do RG </w:t>
      </w:r>
      <w:r>
        <w:rPr>
          <w:rFonts w:ascii="Times New Roman" w:hAnsi="Times New Roman" w:cs="Times New Roman"/>
          <w:sz w:val="24"/>
          <w:szCs w:val="24"/>
        </w:rPr>
        <w:t>2211337-1 SSP/MT</w:t>
      </w:r>
      <w:r w:rsidRPr="00114C33">
        <w:rPr>
          <w:rFonts w:ascii="Times New Roman" w:hAnsi="Times New Roman" w:cs="Times New Roman"/>
          <w:sz w:val="24"/>
          <w:szCs w:val="24"/>
        </w:rPr>
        <w:t xml:space="preserve"> e CPF n º </w:t>
      </w:r>
      <w:r>
        <w:rPr>
          <w:rFonts w:ascii="Times New Roman" w:hAnsi="Times New Roman" w:cs="Times New Roman"/>
          <w:sz w:val="24"/>
          <w:szCs w:val="24"/>
        </w:rPr>
        <w:t>566.366.012-72, ocupante do cargo de</w:t>
      </w:r>
      <w:r w:rsidRPr="00916E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Chefe de Serviços</w:t>
      </w:r>
      <w:r w:rsidRPr="00114C33">
        <w:rPr>
          <w:rFonts w:ascii="Times New Roman" w:hAnsi="Times New Roman" w:cs="Times New Roman"/>
          <w:sz w:val="24"/>
          <w:szCs w:val="24"/>
        </w:rPr>
        <w:t>, do quadro de pessoal em comissão desta Câmara Municipal</w:t>
      </w:r>
      <w:r>
        <w:rPr>
          <w:rFonts w:ascii="Times New Roman" w:hAnsi="Times New Roman" w:cs="Times New Roman"/>
          <w:sz w:val="24"/>
          <w:szCs w:val="24"/>
        </w:rPr>
        <w:t>, matricula nº 181.</w:t>
      </w:r>
    </w:p>
    <w:p w:rsidR="00DB4C7C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B2562" w:rsidRDefault="006B2562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Default="001C5953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:rsidR="00DB4C7C" w:rsidRDefault="00DB4C7C" w:rsidP="00E44D88">
      <w:pPr>
        <w:tabs>
          <w:tab w:val="left" w:pos="1134"/>
        </w:tabs>
        <w:spacing w:after="0" w:line="240" w:lineRule="auto"/>
        <w:ind w:right="-42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B2562" w:rsidRPr="00DB4C7C" w:rsidRDefault="006B2562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</w:t>
      </w:r>
      <w:r w:rsidR="00916E36">
        <w:rPr>
          <w:rFonts w:ascii="Times New Roman" w:hAnsi="Times New Roman" w:cs="Times New Roman"/>
          <w:sz w:val="24"/>
          <w:szCs w:val="24"/>
        </w:rPr>
        <w:t>14</w:t>
      </w:r>
      <w:r w:rsidR="004908DC" w:rsidRPr="00DB4C7C">
        <w:rPr>
          <w:rFonts w:ascii="Times New Roman" w:hAnsi="Times New Roman" w:cs="Times New Roman"/>
          <w:sz w:val="24"/>
          <w:szCs w:val="24"/>
        </w:rPr>
        <w:t xml:space="preserve"> de </w:t>
      </w:r>
      <w:r w:rsidR="006B2562">
        <w:rPr>
          <w:rFonts w:ascii="Times New Roman" w:hAnsi="Times New Roman" w:cs="Times New Roman"/>
          <w:sz w:val="24"/>
          <w:szCs w:val="24"/>
        </w:rPr>
        <w:t>fevereiro de 2023</w:t>
      </w:r>
      <w:r w:rsidR="00DB4C7C" w:rsidRPr="00DB4C7C">
        <w:rPr>
          <w:rFonts w:ascii="Times New Roman" w:hAnsi="Times New Roman" w:cs="Times New Roman"/>
          <w:sz w:val="24"/>
          <w:szCs w:val="24"/>
        </w:rPr>
        <w:t>.</w:t>
      </w: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916E36">
      <w:pPr>
        <w:spacing w:after="0" w:line="240" w:lineRule="auto"/>
        <w:ind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DB4C7C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B2562">
        <w:rPr>
          <w:rFonts w:ascii="Times New Roman" w:hAnsi="Times New Roman" w:cs="Times New Roman"/>
          <w:b/>
          <w:sz w:val="24"/>
          <w:szCs w:val="24"/>
        </w:rPr>
        <w:t>Ver. JOAQUIM PEREIRA DOS SANTOS</w:t>
      </w:r>
    </w:p>
    <w:p w:rsidR="001C5953" w:rsidRPr="00DB4C7C" w:rsidRDefault="001C5953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 </w:t>
      </w:r>
      <w:r w:rsidR="00DB4C7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DB4C7C">
        <w:rPr>
          <w:rFonts w:ascii="Times New Roman" w:hAnsi="Times New Roman" w:cs="Times New Roman"/>
          <w:sz w:val="24"/>
          <w:szCs w:val="24"/>
        </w:rPr>
        <w:t>Presidente</w:t>
      </w:r>
    </w:p>
    <w:p w:rsidR="00DC2368" w:rsidRPr="00DB4C7C" w:rsidRDefault="00DC2368" w:rsidP="00DB4C7C">
      <w:pPr>
        <w:spacing w:after="0" w:line="240" w:lineRule="auto"/>
        <w:ind w:right="-427"/>
        <w:rPr>
          <w:rFonts w:ascii="Times New Roman" w:hAnsi="Times New Roman" w:cs="Times New Roman"/>
        </w:rPr>
      </w:pPr>
    </w:p>
    <w:sectPr w:rsidR="00DC2368" w:rsidRPr="00DB4C7C" w:rsidSect="00DB4C7C">
      <w:pgSz w:w="11906" w:h="16838"/>
      <w:pgMar w:top="851" w:right="1701" w:bottom="1418" w:left="1701" w:header="709" w:footer="7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5AF3" w:rsidRDefault="00495AF3" w:rsidP="004C6A93">
      <w:pPr>
        <w:spacing w:after="0" w:line="240" w:lineRule="auto"/>
      </w:pPr>
      <w:r>
        <w:separator/>
      </w:r>
    </w:p>
  </w:endnote>
  <w:endnote w:type="continuationSeparator" w:id="0">
    <w:p w:rsidR="00495AF3" w:rsidRDefault="00495AF3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5AF3" w:rsidRDefault="00495AF3" w:rsidP="004C6A93">
      <w:pPr>
        <w:spacing w:after="0" w:line="240" w:lineRule="auto"/>
      </w:pPr>
      <w:r>
        <w:separator/>
      </w:r>
    </w:p>
  </w:footnote>
  <w:footnote w:type="continuationSeparator" w:id="0">
    <w:p w:rsidR="00495AF3" w:rsidRDefault="00495AF3" w:rsidP="004C6A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6A93"/>
    <w:rsid w:val="001B1CAE"/>
    <w:rsid w:val="001C5953"/>
    <w:rsid w:val="00225F1A"/>
    <w:rsid w:val="002343BB"/>
    <w:rsid w:val="002559DA"/>
    <w:rsid w:val="00391AF1"/>
    <w:rsid w:val="003E681C"/>
    <w:rsid w:val="004908DC"/>
    <w:rsid w:val="00495AF3"/>
    <w:rsid w:val="004C6A93"/>
    <w:rsid w:val="0050631D"/>
    <w:rsid w:val="00592474"/>
    <w:rsid w:val="005971D3"/>
    <w:rsid w:val="00621C56"/>
    <w:rsid w:val="00643D75"/>
    <w:rsid w:val="00672034"/>
    <w:rsid w:val="006A53B7"/>
    <w:rsid w:val="006B04EA"/>
    <w:rsid w:val="006B2562"/>
    <w:rsid w:val="006D46AD"/>
    <w:rsid w:val="006E25DC"/>
    <w:rsid w:val="00745295"/>
    <w:rsid w:val="007A5032"/>
    <w:rsid w:val="008449B9"/>
    <w:rsid w:val="0087095B"/>
    <w:rsid w:val="008A5BFB"/>
    <w:rsid w:val="00916E36"/>
    <w:rsid w:val="00957E1A"/>
    <w:rsid w:val="00A50552"/>
    <w:rsid w:val="00AB6B24"/>
    <w:rsid w:val="00B07A2C"/>
    <w:rsid w:val="00B41166"/>
    <w:rsid w:val="00BC1C4D"/>
    <w:rsid w:val="00C32120"/>
    <w:rsid w:val="00C54F94"/>
    <w:rsid w:val="00C570E5"/>
    <w:rsid w:val="00C75F50"/>
    <w:rsid w:val="00C91FC5"/>
    <w:rsid w:val="00D92D7E"/>
    <w:rsid w:val="00DA44E8"/>
    <w:rsid w:val="00DB4C7C"/>
    <w:rsid w:val="00DC2368"/>
    <w:rsid w:val="00E44D88"/>
    <w:rsid w:val="00E546C0"/>
    <w:rsid w:val="00EC268E"/>
    <w:rsid w:val="00EC7662"/>
    <w:rsid w:val="00ED2F0B"/>
    <w:rsid w:val="00F31E5A"/>
    <w:rsid w:val="00F50DC1"/>
    <w:rsid w:val="00F54D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BBB8593-969A-4D7C-9310-B7C6150BA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234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Nair RH</cp:lastModifiedBy>
  <cp:revision>6</cp:revision>
  <cp:lastPrinted>2023-02-14T14:47:00Z</cp:lastPrinted>
  <dcterms:created xsi:type="dcterms:W3CDTF">2021-01-14T11:45:00Z</dcterms:created>
  <dcterms:modified xsi:type="dcterms:W3CDTF">2023-02-14T14:48:00Z</dcterms:modified>
</cp:coreProperties>
</file>