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032BF4" w14:textId="77777777" w:rsidR="00371DAA" w:rsidRPr="00E959B3" w:rsidRDefault="00371DAA" w:rsidP="00371DAA"/>
    <w:p w14:paraId="54BA05E2" w14:textId="77777777" w:rsidR="00371DAA" w:rsidRDefault="00371DAA"/>
    <w:p w14:paraId="7F808B8F" w14:textId="197A84E4" w:rsidR="00371DAA" w:rsidRPr="00DA1B7E" w:rsidRDefault="00371DAA" w:rsidP="00371DA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1B7E">
        <w:rPr>
          <w:rFonts w:ascii="Times New Roman" w:hAnsi="Times New Roman" w:cs="Times New Roman"/>
          <w:b/>
          <w:sz w:val="24"/>
          <w:szCs w:val="24"/>
          <w:u w:val="single"/>
        </w:rPr>
        <w:t>PORTARIA Nº</w:t>
      </w:r>
      <w:r w:rsidR="00C935E6" w:rsidRPr="00DA1B7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626DA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1A3320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C935E6" w:rsidRPr="00DA1B7E">
        <w:rPr>
          <w:rFonts w:ascii="Times New Roman" w:hAnsi="Times New Roman" w:cs="Times New Roman"/>
          <w:b/>
          <w:sz w:val="24"/>
          <w:szCs w:val="24"/>
          <w:u w:val="single"/>
        </w:rPr>
        <w:t>/2022</w:t>
      </w:r>
    </w:p>
    <w:p w14:paraId="0176F2B3" w14:textId="77777777" w:rsidR="00371DAA" w:rsidRPr="00DA1B7E" w:rsidRDefault="00371DAA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O Presidente da Câmara Municipal de Vereadores de Anchieta, Estado de Santa Catarina, usando das atribuições que lhe são conferidas pela lei orgânica municipal, pelo </w:t>
      </w:r>
      <w:r w:rsidR="00780367" w:rsidRPr="00DA1B7E">
        <w:rPr>
          <w:rFonts w:ascii="Times New Roman" w:hAnsi="Times New Roman" w:cs="Times New Roman"/>
          <w:sz w:val="24"/>
          <w:szCs w:val="24"/>
        </w:rPr>
        <w:t>R</w:t>
      </w:r>
      <w:r w:rsidRPr="00DA1B7E">
        <w:rPr>
          <w:rFonts w:ascii="Times New Roman" w:hAnsi="Times New Roman" w:cs="Times New Roman"/>
          <w:sz w:val="24"/>
          <w:szCs w:val="24"/>
        </w:rPr>
        <w:t xml:space="preserve">egimento </w:t>
      </w:r>
      <w:r w:rsidR="00780367" w:rsidRPr="00DA1B7E">
        <w:rPr>
          <w:rFonts w:ascii="Times New Roman" w:hAnsi="Times New Roman" w:cs="Times New Roman"/>
          <w:sz w:val="24"/>
          <w:szCs w:val="24"/>
        </w:rPr>
        <w:t>Interno da C</w:t>
      </w:r>
      <w:r w:rsidRPr="00DA1B7E">
        <w:rPr>
          <w:rFonts w:ascii="Times New Roman" w:hAnsi="Times New Roman" w:cs="Times New Roman"/>
          <w:sz w:val="24"/>
          <w:szCs w:val="24"/>
        </w:rPr>
        <w:t>âmara resolução n.11 de 16 de dezembro de 2010 e decreto n. 002/2014:</w:t>
      </w:r>
    </w:p>
    <w:p w14:paraId="4B497958" w14:textId="77777777" w:rsidR="00520769" w:rsidRDefault="00371DAA" w:rsidP="00520769">
      <w:pPr>
        <w:spacing w:before="120" w:after="12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1B7E">
        <w:rPr>
          <w:rFonts w:ascii="Times New Roman" w:hAnsi="Times New Roman" w:cs="Times New Roman"/>
          <w:b/>
          <w:sz w:val="24"/>
          <w:szCs w:val="24"/>
          <w:u w:val="single"/>
        </w:rPr>
        <w:t>Resolve:</w:t>
      </w:r>
    </w:p>
    <w:p w14:paraId="5CC10746" w14:textId="63612172" w:rsidR="00520769" w:rsidRPr="00520769" w:rsidRDefault="00371DAA" w:rsidP="00520769">
      <w:pPr>
        <w:spacing w:before="120" w:after="12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Art. 1º </w:t>
      </w:r>
      <w:r w:rsidRPr="00DA1B7E">
        <w:rPr>
          <w:rFonts w:ascii="Times New Roman" w:hAnsi="Times New Roman" w:cs="Times New Roman"/>
          <w:b/>
          <w:sz w:val="24"/>
          <w:szCs w:val="24"/>
        </w:rPr>
        <w:t>CONCEDER</w:t>
      </w:r>
      <w:r w:rsidR="001A3320">
        <w:rPr>
          <w:rFonts w:ascii="Times New Roman" w:hAnsi="Times New Roman" w:cs="Times New Roman"/>
          <w:sz w:val="24"/>
          <w:szCs w:val="24"/>
        </w:rPr>
        <w:t xml:space="preserve"> Duas diárias</w:t>
      </w:r>
      <w:r w:rsidR="00EC70B6">
        <w:rPr>
          <w:rFonts w:ascii="Times New Roman" w:hAnsi="Times New Roman" w:cs="Times New Roman"/>
          <w:sz w:val="24"/>
          <w:szCs w:val="24"/>
        </w:rPr>
        <w:t xml:space="preserve"> no valor</w:t>
      </w:r>
      <w:r w:rsidR="00520769">
        <w:rPr>
          <w:rFonts w:ascii="Times New Roman" w:hAnsi="Times New Roman" w:cs="Times New Roman"/>
          <w:sz w:val="24"/>
          <w:szCs w:val="24"/>
        </w:rPr>
        <w:t xml:space="preserve"> de R$</w:t>
      </w:r>
      <w:r w:rsidR="001A3320">
        <w:rPr>
          <w:rFonts w:ascii="Times New Roman" w:hAnsi="Times New Roman" w:cs="Times New Roman"/>
          <w:sz w:val="24"/>
          <w:szCs w:val="24"/>
        </w:rPr>
        <w:t>620</w:t>
      </w:r>
      <w:r w:rsidR="00520769">
        <w:rPr>
          <w:rFonts w:ascii="Times New Roman" w:hAnsi="Times New Roman" w:cs="Times New Roman"/>
          <w:sz w:val="24"/>
          <w:szCs w:val="24"/>
        </w:rPr>
        <w:t>,</w:t>
      </w:r>
      <w:r w:rsidR="001A3320">
        <w:rPr>
          <w:rFonts w:ascii="Times New Roman" w:hAnsi="Times New Roman" w:cs="Times New Roman"/>
          <w:sz w:val="24"/>
          <w:szCs w:val="24"/>
        </w:rPr>
        <w:t>2</w:t>
      </w:r>
      <w:r w:rsidR="00520769">
        <w:rPr>
          <w:rFonts w:ascii="Times New Roman" w:hAnsi="Times New Roman" w:cs="Times New Roman"/>
          <w:sz w:val="24"/>
          <w:szCs w:val="24"/>
        </w:rPr>
        <w:t>0</w:t>
      </w:r>
      <w:r w:rsidR="00C935E6" w:rsidRPr="00DA1B7E">
        <w:rPr>
          <w:rFonts w:ascii="Times New Roman" w:hAnsi="Times New Roman" w:cs="Times New Roman"/>
          <w:sz w:val="24"/>
          <w:szCs w:val="24"/>
        </w:rPr>
        <w:t xml:space="preserve"> </w:t>
      </w:r>
      <w:r w:rsidR="001674C5">
        <w:rPr>
          <w:rFonts w:ascii="Times New Roman" w:hAnsi="Times New Roman" w:cs="Times New Roman"/>
          <w:sz w:val="24"/>
          <w:szCs w:val="24"/>
        </w:rPr>
        <w:t>(</w:t>
      </w:r>
      <w:r w:rsidR="001A3320">
        <w:rPr>
          <w:rFonts w:ascii="Times New Roman" w:hAnsi="Times New Roman" w:cs="Times New Roman"/>
          <w:sz w:val="24"/>
          <w:szCs w:val="24"/>
        </w:rPr>
        <w:t>seiscentos</w:t>
      </w:r>
      <w:r w:rsidR="001674C5">
        <w:rPr>
          <w:rFonts w:ascii="Times New Roman" w:hAnsi="Times New Roman" w:cs="Times New Roman"/>
          <w:sz w:val="24"/>
          <w:szCs w:val="24"/>
        </w:rPr>
        <w:t xml:space="preserve"> e </w:t>
      </w:r>
      <w:r w:rsidR="001A3320">
        <w:rPr>
          <w:rFonts w:ascii="Times New Roman" w:hAnsi="Times New Roman" w:cs="Times New Roman"/>
          <w:sz w:val="24"/>
          <w:szCs w:val="24"/>
        </w:rPr>
        <w:t xml:space="preserve">vinte </w:t>
      </w:r>
      <w:r w:rsidR="001674C5">
        <w:rPr>
          <w:rFonts w:ascii="Times New Roman" w:hAnsi="Times New Roman" w:cs="Times New Roman"/>
          <w:sz w:val="24"/>
          <w:szCs w:val="24"/>
        </w:rPr>
        <w:t xml:space="preserve">reais com </w:t>
      </w:r>
      <w:r w:rsidR="001A3320">
        <w:rPr>
          <w:rFonts w:ascii="Times New Roman" w:hAnsi="Times New Roman" w:cs="Times New Roman"/>
          <w:sz w:val="24"/>
          <w:szCs w:val="24"/>
        </w:rPr>
        <w:t xml:space="preserve">vinte </w:t>
      </w:r>
      <w:r w:rsidR="001674C5">
        <w:rPr>
          <w:rFonts w:ascii="Times New Roman" w:hAnsi="Times New Roman" w:cs="Times New Roman"/>
          <w:sz w:val="24"/>
          <w:szCs w:val="24"/>
        </w:rPr>
        <w:t>centavos)</w:t>
      </w:r>
      <w:r w:rsidRPr="00DA1B7E">
        <w:rPr>
          <w:rFonts w:ascii="Times New Roman" w:hAnsi="Times New Roman" w:cs="Times New Roman"/>
          <w:sz w:val="24"/>
          <w:szCs w:val="24"/>
        </w:rPr>
        <w:t xml:space="preserve"> </w:t>
      </w:r>
      <w:r w:rsidR="00520769">
        <w:rPr>
          <w:rFonts w:ascii="Times New Roman" w:hAnsi="Times New Roman" w:cs="Times New Roman"/>
          <w:sz w:val="24"/>
          <w:szCs w:val="24"/>
        </w:rPr>
        <w:t>para</w:t>
      </w:r>
      <w:r w:rsidR="00520769">
        <w:rPr>
          <w:rFonts w:ascii="Times New Roman" w:hAnsi="Times New Roman" w:cs="Times New Roman"/>
          <w:sz w:val="24"/>
        </w:rPr>
        <w:t xml:space="preserve"> </w:t>
      </w:r>
      <w:r w:rsidR="001674C5">
        <w:rPr>
          <w:rFonts w:ascii="Times New Roman" w:hAnsi="Times New Roman" w:cs="Times New Roman"/>
          <w:sz w:val="24"/>
        </w:rPr>
        <w:t>realização de capacitação</w:t>
      </w:r>
      <w:r w:rsidR="00EC70B6">
        <w:rPr>
          <w:rFonts w:ascii="Times New Roman" w:hAnsi="Times New Roman" w:cs="Times New Roman"/>
          <w:sz w:val="24"/>
        </w:rPr>
        <w:t xml:space="preserve"> </w:t>
      </w:r>
      <w:r w:rsidR="001674C5">
        <w:rPr>
          <w:rFonts w:ascii="Times New Roman" w:hAnsi="Times New Roman" w:cs="Times New Roman"/>
          <w:sz w:val="24"/>
        </w:rPr>
        <w:t xml:space="preserve">E-SOCIAL </w:t>
      </w:r>
      <w:r w:rsidR="001A3320">
        <w:rPr>
          <w:rFonts w:ascii="Times New Roman" w:hAnsi="Times New Roman" w:cs="Times New Roman"/>
          <w:sz w:val="24"/>
        </w:rPr>
        <w:t>1ª,2ª e 3ª fase do sistema folha (desktop)</w:t>
      </w:r>
      <w:r w:rsidR="001674C5">
        <w:rPr>
          <w:rFonts w:ascii="Times New Roman" w:hAnsi="Times New Roman" w:cs="Times New Roman"/>
          <w:sz w:val="24"/>
        </w:rPr>
        <w:t xml:space="preserve">, </w:t>
      </w:r>
      <w:r w:rsidR="00EC70B6">
        <w:rPr>
          <w:rFonts w:ascii="Times New Roman" w:hAnsi="Times New Roman" w:cs="Times New Roman"/>
          <w:sz w:val="24"/>
        </w:rPr>
        <w:t>q</w:t>
      </w:r>
      <w:r w:rsidR="00626DAC">
        <w:rPr>
          <w:rFonts w:ascii="Times New Roman" w:hAnsi="Times New Roman" w:cs="Times New Roman"/>
          <w:sz w:val="24"/>
        </w:rPr>
        <w:t>ue será</w:t>
      </w:r>
      <w:r w:rsidR="00EC70B6">
        <w:rPr>
          <w:rFonts w:ascii="Times New Roman" w:hAnsi="Times New Roman" w:cs="Times New Roman"/>
          <w:sz w:val="24"/>
        </w:rPr>
        <w:t xml:space="preserve"> realizado</w:t>
      </w:r>
      <w:r w:rsidR="00626DAC">
        <w:rPr>
          <w:rFonts w:ascii="Times New Roman" w:hAnsi="Times New Roman" w:cs="Times New Roman"/>
          <w:sz w:val="24"/>
        </w:rPr>
        <w:t xml:space="preserve"> em </w:t>
      </w:r>
      <w:proofErr w:type="spellStart"/>
      <w:r w:rsidR="001A3320">
        <w:rPr>
          <w:rFonts w:ascii="Times New Roman" w:hAnsi="Times New Roman" w:cs="Times New Roman"/>
          <w:sz w:val="24"/>
        </w:rPr>
        <w:t>Chapecó_SC</w:t>
      </w:r>
      <w:proofErr w:type="spellEnd"/>
      <w:r w:rsidR="00626DAC">
        <w:rPr>
          <w:rFonts w:ascii="Times New Roman" w:hAnsi="Times New Roman" w:cs="Times New Roman"/>
          <w:sz w:val="24"/>
        </w:rPr>
        <w:t>,</w:t>
      </w:r>
      <w:r w:rsidR="001674C5">
        <w:rPr>
          <w:rFonts w:ascii="Times New Roman" w:hAnsi="Times New Roman" w:cs="Times New Roman"/>
          <w:sz w:val="24"/>
        </w:rPr>
        <w:t xml:space="preserve"> na </w:t>
      </w:r>
      <w:r w:rsidR="001A3320">
        <w:rPr>
          <w:rFonts w:ascii="Times New Roman" w:hAnsi="Times New Roman" w:cs="Times New Roman"/>
          <w:sz w:val="24"/>
        </w:rPr>
        <w:t xml:space="preserve">Filial </w:t>
      </w:r>
      <w:proofErr w:type="spellStart"/>
      <w:r w:rsidR="001A3320">
        <w:rPr>
          <w:rFonts w:ascii="Times New Roman" w:hAnsi="Times New Roman" w:cs="Times New Roman"/>
          <w:sz w:val="24"/>
        </w:rPr>
        <w:t>Betha</w:t>
      </w:r>
      <w:proofErr w:type="spellEnd"/>
      <w:r w:rsidR="001A3320">
        <w:rPr>
          <w:rFonts w:ascii="Times New Roman" w:hAnsi="Times New Roman" w:cs="Times New Roman"/>
          <w:sz w:val="24"/>
        </w:rPr>
        <w:t xml:space="preserve"> Sistemas</w:t>
      </w:r>
      <w:r w:rsidR="00626DAC">
        <w:rPr>
          <w:rFonts w:ascii="Times New Roman" w:hAnsi="Times New Roman" w:cs="Times New Roman"/>
          <w:sz w:val="24"/>
        </w:rPr>
        <w:t xml:space="preserve"> no</w:t>
      </w:r>
      <w:r w:rsidR="001674C5">
        <w:rPr>
          <w:rFonts w:ascii="Times New Roman" w:hAnsi="Times New Roman" w:cs="Times New Roman"/>
          <w:sz w:val="24"/>
        </w:rPr>
        <w:t xml:space="preserve"> dia </w:t>
      </w:r>
      <w:r w:rsidR="001A3320">
        <w:rPr>
          <w:rFonts w:ascii="Times New Roman" w:hAnsi="Times New Roman" w:cs="Times New Roman"/>
          <w:sz w:val="24"/>
        </w:rPr>
        <w:t>08</w:t>
      </w:r>
      <w:r w:rsidR="001674C5">
        <w:rPr>
          <w:rFonts w:ascii="Times New Roman" w:hAnsi="Times New Roman" w:cs="Times New Roman"/>
          <w:sz w:val="24"/>
        </w:rPr>
        <w:t xml:space="preserve"> e </w:t>
      </w:r>
      <w:r w:rsidR="001A3320">
        <w:rPr>
          <w:rFonts w:ascii="Times New Roman" w:hAnsi="Times New Roman" w:cs="Times New Roman"/>
          <w:sz w:val="24"/>
        </w:rPr>
        <w:t>09</w:t>
      </w:r>
      <w:r w:rsidR="001674C5">
        <w:rPr>
          <w:rFonts w:ascii="Times New Roman" w:hAnsi="Times New Roman" w:cs="Times New Roman"/>
          <w:sz w:val="24"/>
        </w:rPr>
        <w:t xml:space="preserve"> de</w:t>
      </w:r>
      <w:r w:rsidR="001A3320">
        <w:rPr>
          <w:rFonts w:ascii="Times New Roman" w:hAnsi="Times New Roman" w:cs="Times New Roman"/>
          <w:sz w:val="24"/>
        </w:rPr>
        <w:t xml:space="preserve"> novembro</w:t>
      </w:r>
      <w:r w:rsidR="001674C5">
        <w:rPr>
          <w:rFonts w:ascii="Times New Roman" w:hAnsi="Times New Roman" w:cs="Times New Roman"/>
          <w:sz w:val="24"/>
        </w:rPr>
        <w:t xml:space="preserve"> de </w:t>
      </w:r>
      <w:r w:rsidR="00626DAC">
        <w:rPr>
          <w:rFonts w:ascii="Times New Roman" w:hAnsi="Times New Roman" w:cs="Times New Roman"/>
          <w:sz w:val="24"/>
        </w:rPr>
        <w:t>2022</w:t>
      </w:r>
      <w:r w:rsidR="00EC70B6">
        <w:rPr>
          <w:rFonts w:ascii="Times New Roman" w:hAnsi="Times New Roman" w:cs="Times New Roman"/>
          <w:sz w:val="24"/>
        </w:rPr>
        <w:t xml:space="preserve">, promovido pela </w:t>
      </w:r>
      <w:proofErr w:type="spellStart"/>
      <w:r w:rsidR="001A3320">
        <w:rPr>
          <w:rFonts w:ascii="Times New Roman" w:hAnsi="Times New Roman" w:cs="Times New Roman"/>
          <w:sz w:val="24"/>
        </w:rPr>
        <w:t>Betha</w:t>
      </w:r>
      <w:proofErr w:type="spellEnd"/>
      <w:r w:rsidR="001A3320">
        <w:rPr>
          <w:rFonts w:ascii="Times New Roman" w:hAnsi="Times New Roman" w:cs="Times New Roman"/>
          <w:sz w:val="24"/>
        </w:rPr>
        <w:t xml:space="preserve"> Sistemas.</w:t>
      </w:r>
    </w:p>
    <w:p w14:paraId="7440F9B8" w14:textId="77777777" w:rsidR="00C935E6" w:rsidRPr="00DA1B7E" w:rsidRDefault="00C935E6" w:rsidP="00C935E6">
      <w:pPr>
        <w:spacing w:before="120" w:after="12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B8FA42" w14:textId="3563A8EC" w:rsidR="00371DAA" w:rsidRPr="00DA1B7E" w:rsidRDefault="001674C5" w:rsidP="00371DAA">
      <w:pPr>
        <w:pStyle w:val="PargrafodaLista"/>
        <w:numPr>
          <w:ilvl w:val="0"/>
          <w:numId w:val="1"/>
        </w:num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EDEMAR LUIZ GRIEBLER</w:t>
      </w:r>
    </w:p>
    <w:p w14:paraId="02659DE8" w14:textId="77777777" w:rsidR="00C935E6" w:rsidRPr="00DA1B7E" w:rsidRDefault="00C935E6" w:rsidP="00C935E6">
      <w:pPr>
        <w:pStyle w:val="PargrafodaLista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0F677E5D" w14:textId="77777777" w:rsidR="00371DAA" w:rsidRPr="00DA1B7E" w:rsidRDefault="00371DAA" w:rsidP="00371DAA">
      <w:pPr>
        <w:pStyle w:val="PargrafodaLista"/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067684B" w14:textId="77777777" w:rsidR="00371DAA" w:rsidRDefault="00520769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Art.2</w:t>
      </w:r>
      <w:r w:rsidR="00371DAA" w:rsidRPr="00DA1B7E">
        <w:rPr>
          <w:rFonts w:ascii="Times New Roman" w:hAnsi="Times New Roman" w:cs="Times New Roman"/>
          <w:sz w:val="24"/>
          <w:szCs w:val="24"/>
        </w:rPr>
        <w:t>º Esta portaria entra em vigor na data da sua publicação.</w:t>
      </w:r>
    </w:p>
    <w:p w14:paraId="6A18B9B2" w14:textId="77777777" w:rsidR="00520769" w:rsidRDefault="00520769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198C132" w14:textId="77777777" w:rsidR="00520769" w:rsidRPr="00DA1B7E" w:rsidRDefault="00520769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C388BB4" w14:textId="26B7AE64" w:rsidR="00371DAA" w:rsidRPr="00DA1B7E" w:rsidRDefault="00371DAA" w:rsidP="00AD2860">
      <w:pPr>
        <w:spacing w:before="120" w:after="12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Câmara Municipal </w:t>
      </w:r>
      <w:r w:rsidR="00AD2860" w:rsidRPr="00DA1B7E">
        <w:rPr>
          <w:rFonts w:ascii="Times New Roman" w:hAnsi="Times New Roman" w:cs="Times New Roman"/>
          <w:sz w:val="24"/>
          <w:szCs w:val="24"/>
        </w:rPr>
        <w:t xml:space="preserve">de Vereadores de Anchieta, em </w:t>
      </w:r>
      <w:r w:rsidR="001674C5">
        <w:rPr>
          <w:rFonts w:ascii="Times New Roman" w:hAnsi="Times New Roman" w:cs="Times New Roman"/>
          <w:sz w:val="24"/>
          <w:szCs w:val="24"/>
        </w:rPr>
        <w:t>0</w:t>
      </w:r>
      <w:r w:rsidR="001A3320">
        <w:rPr>
          <w:rFonts w:ascii="Times New Roman" w:hAnsi="Times New Roman" w:cs="Times New Roman"/>
          <w:sz w:val="24"/>
          <w:szCs w:val="24"/>
        </w:rPr>
        <w:t>4</w:t>
      </w:r>
      <w:r w:rsidR="00626DAC">
        <w:rPr>
          <w:rFonts w:ascii="Times New Roman" w:hAnsi="Times New Roman" w:cs="Times New Roman"/>
          <w:sz w:val="24"/>
          <w:szCs w:val="24"/>
        </w:rPr>
        <w:t xml:space="preserve"> </w:t>
      </w:r>
      <w:r w:rsidRPr="00DA1B7E">
        <w:rPr>
          <w:rFonts w:ascii="Times New Roman" w:hAnsi="Times New Roman" w:cs="Times New Roman"/>
          <w:sz w:val="24"/>
          <w:szCs w:val="24"/>
        </w:rPr>
        <w:t xml:space="preserve">de </w:t>
      </w:r>
      <w:r w:rsidR="001A3320">
        <w:rPr>
          <w:rFonts w:ascii="Times New Roman" w:hAnsi="Times New Roman" w:cs="Times New Roman"/>
          <w:sz w:val="24"/>
          <w:szCs w:val="24"/>
        </w:rPr>
        <w:t>novembro</w:t>
      </w:r>
      <w:r w:rsidR="001674C5">
        <w:rPr>
          <w:rFonts w:ascii="Times New Roman" w:hAnsi="Times New Roman" w:cs="Times New Roman"/>
          <w:sz w:val="24"/>
          <w:szCs w:val="24"/>
        </w:rPr>
        <w:t xml:space="preserve"> </w:t>
      </w:r>
      <w:r w:rsidRPr="00DA1B7E">
        <w:rPr>
          <w:rFonts w:ascii="Times New Roman" w:hAnsi="Times New Roman" w:cs="Times New Roman"/>
          <w:sz w:val="24"/>
          <w:szCs w:val="24"/>
        </w:rPr>
        <w:t>de 202</w:t>
      </w:r>
      <w:r w:rsidR="00F02952" w:rsidRPr="00DA1B7E">
        <w:rPr>
          <w:rFonts w:ascii="Times New Roman" w:hAnsi="Times New Roman" w:cs="Times New Roman"/>
          <w:sz w:val="24"/>
          <w:szCs w:val="24"/>
        </w:rPr>
        <w:t>2</w:t>
      </w:r>
      <w:r w:rsidRPr="00DA1B7E">
        <w:rPr>
          <w:rFonts w:ascii="Times New Roman" w:hAnsi="Times New Roman" w:cs="Times New Roman"/>
          <w:sz w:val="24"/>
          <w:szCs w:val="24"/>
        </w:rPr>
        <w:t>.</w:t>
      </w:r>
    </w:p>
    <w:p w14:paraId="505471D9" w14:textId="77777777" w:rsidR="00371DAA" w:rsidRPr="00DA1B7E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2A07C9B" w14:textId="77777777" w:rsidR="00AD2860" w:rsidRDefault="00AD2860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1D919ED" w14:textId="77777777" w:rsidR="00520769" w:rsidRPr="00DA1B7E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30C48E36" w14:textId="77777777" w:rsidR="00AD2860" w:rsidRPr="00DA1B7E" w:rsidRDefault="00AD2860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F9083DB" w14:textId="77777777" w:rsidR="00F02952" w:rsidRPr="00DA1B7E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1B7E">
        <w:rPr>
          <w:rFonts w:ascii="Times New Roman" w:hAnsi="Times New Roman" w:cs="Times New Roman"/>
          <w:b/>
          <w:sz w:val="24"/>
          <w:szCs w:val="24"/>
        </w:rPr>
        <w:t xml:space="preserve">Carla Marina </w:t>
      </w:r>
      <w:proofErr w:type="spellStart"/>
      <w:r w:rsidRPr="00DA1B7E">
        <w:rPr>
          <w:rFonts w:ascii="Times New Roman" w:hAnsi="Times New Roman" w:cs="Times New Roman"/>
          <w:b/>
          <w:sz w:val="24"/>
          <w:szCs w:val="24"/>
        </w:rPr>
        <w:t>Tremarin</w:t>
      </w:r>
      <w:proofErr w:type="spellEnd"/>
    </w:p>
    <w:p w14:paraId="661F6B62" w14:textId="77777777" w:rsidR="00371DAA" w:rsidRPr="001674C5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674C5">
        <w:rPr>
          <w:rFonts w:ascii="Times New Roman" w:hAnsi="Times New Roman" w:cs="Times New Roman"/>
          <w:i/>
          <w:iCs/>
          <w:sz w:val="24"/>
          <w:szCs w:val="24"/>
        </w:rPr>
        <w:t>Presidente da Câmara Municipal</w:t>
      </w:r>
    </w:p>
    <w:p w14:paraId="5E676E22" w14:textId="77777777" w:rsidR="00371DAA" w:rsidRPr="00DA1B7E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0F8FEE5" w14:textId="77777777" w:rsidR="00F02952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B576A4A" w14:textId="77777777" w:rsidR="00520769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3955D37" w14:textId="77777777" w:rsidR="00520769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425F9FF" w14:textId="77777777" w:rsidR="00520769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FF47E81" w14:textId="77777777" w:rsidR="00520769" w:rsidRPr="00DA1B7E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1A61705" w14:textId="77777777" w:rsidR="00F02952" w:rsidRPr="00DA1B7E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BCDF3D5" w14:textId="77777777" w:rsidR="00371DAA" w:rsidRPr="00DA1B7E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Certifico que a presente Portaria</w:t>
      </w:r>
    </w:p>
    <w:p w14:paraId="47100420" w14:textId="77777777" w:rsidR="00371DAA" w:rsidRPr="00DA1B7E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Foi publicada na forma da Lei.</w:t>
      </w:r>
    </w:p>
    <w:p w14:paraId="4C7B1FFB" w14:textId="77777777" w:rsidR="00371DAA" w:rsidRPr="00DA1B7E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A86D0A7" w14:textId="77777777" w:rsidR="00371DAA" w:rsidRPr="00626DAC" w:rsidRDefault="00F02952" w:rsidP="00371DAA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626DAC">
        <w:rPr>
          <w:rFonts w:ascii="Times New Roman" w:hAnsi="Times New Roman" w:cs="Times New Roman"/>
          <w:b/>
          <w:bCs/>
          <w:sz w:val="18"/>
          <w:szCs w:val="18"/>
        </w:rPr>
        <w:t xml:space="preserve">Mateus Pedretti </w:t>
      </w:r>
      <w:proofErr w:type="spellStart"/>
      <w:r w:rsidRPr="00626DAC">
        <w:rPr>
          <w:rFonts w:ascii="Times New Roman" w:hAnsi="Times New Roman" w:cs="Times New Roman"/>
          <w:b/>
          <w:bCs/>
          <w:sz w:val="18"/>
          <w:szCs w:val="18"/>
        </w:rPr>
        <w:t>Delai</w:t>
      </w:r>
      <w:proofErr w:type="spellEnd"/>
    </w:p>
    <w:p w14:paraId="10FF62CC" w14:textId="77777777" w:rsidR="00371DAA" w:rsidRPr="00371DAA" w:rsidRDefault="00F02952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Diretor Geral</w:t>
      </w:r>
      <w:r w:rsidR="00AD2860" w:rsidRPr="00DA1B7E">
        <w:rPr>
          <w:rFonts w:ascii="Times New Roman" w:hAnsi="Times New Roman" w:cs="Times New Roman"/>
          <w:sz w:val="18"/>
          <w:szCs w:val="18"/>
        </w:rPr>
        <w:t xml:space="preserve"> do Legislativo</w:t>
      </w:r>
    </w:p>
    <w:p w14:paraId="307DF491" w14:textId="77777777" w:rsidR="00371DAA" w:rsidRDefault="00371DAA"/>
    <w:sectPr w:rsidR="00371D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202B61" w14:textId="77777777" w:rsidR="00272D12" w:rsidRDefault="00272D12">
      <w:pPr>
        <w:spacing w:after="0" w:line="240" w:lineRule="auto"/>
      </w:pPr>
      <w:r>
        <w:separator/>
      </w:r>
    </w:p>
  </w:endnote>
  <w:endnote w:type="continuationSeparator" w:id="0">
    <w:p w14:paraId="590FD77F" w14:textId="77777777" w:rsidR="00272D12" w:rsidRDefault="00272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47406" w14:textId="77777777" w:rsidR="000D296F" w:rsidRDefault="00272D1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61589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6974F006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  <w:p w14:paraId="7465658B" w14:textId="77777777" w:rsidR="000D296F" w:rsidRDefault="00272D12">
    <w:pPr>
      <w:pStyle w:val="Rodap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D2765" w14:textId="77777777" w:rsidR="000D296F" w:rsidRDefault="00272D1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9324F2" w14:textId="77777777" w:rsidR="00272D12" w:rsidRDefault="00272D12">
      <w:pPr>
        <w:spacing w:after="0" w:line="240" w:lineRule="auto"/>
      </w:pPr>
      <w:r>
        <w:separator/>
      </w:r>
    </w:p>
  </w:footnote>
  <w:footnote w:type="continuationSeparator" w:id="0">
    <w:p w14:paraId="1E3F4138" w14:textId="77777777" w:rsidR="00272D12" w:rsidRDefault="00272D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401AF" w14:textId="77777777" w:rsidR="000D296F" w:rsidRDefault="00272D12">
    <w:pPr>
      <w:pStyle w:val="Cabealho"/>
    </w:pPr>
    <w:r>
      <w:rPr>
        <w:noProof/>
        <w:lang w:eastAsia="pt-BR"/>
      </w:rPr>
      <w:pict w14:anchorId="2D70F3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15E57" w14:textId="77777777" w:rsidR="0069504D" w:rsidRPr="002C5680" w:rsidRDefault="0069504D" w:rsidP="0069504D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101DCEC0" wp14:editId="629146D5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74BCF55C" w14:textId="77777777" w:rsidR="0069504D" w:rsidRPr="00A9420B" w:rsidRDefault="0069504D" w:rsidP="0069504D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7F878AC2" w14:textId="3EBE0609" w:rsidR="000D296F" w:rsidRDefault="00272D1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4F9C9" w14:textId="77777777" w:rsidR="000D296F" w:rsidRDefault="00272D12">
    <w:pPr>
      <w:pStyle w:val="Cabealho"/>
    </w:pPr>
    <w:r>
      <w:rPr>
        <w:noProof/>
        <w:lang w:eastAsia="pt-BR"/>
      </w:rPr>
      <w:pict w14:anchorId="37543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85044"/>
    <w:multiLevelType w:val="hybridMultilevel"/>
    <w:tmpl w:val="9B3AA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B0C5C"/>
    <w:multiLevelType w:val="hybridMultilevel"/>
    <w:tmpl w:val="62DCFF68"/>
    <w:lvl w:ilvl="0" w:tplc="D28A97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DAA"/>
    <w:rsid w:val="000A557E"/>
    <w:rsid w:val="000B2CFE"/>
    <w:rsid w:val="001674C5"/>
    <w:rsid w:val="00172CA7"/>
    <w:rsid w:val="001A3320"/>
    <w:rsid w:val="001E17BF"/>
    <w:rsid w:val="00272D12"/>
    <w:rsid w:val="00371DAA"/>
    <w:rsid w:val="00520769"/>
    <w:rsid w:val="005E4A2A"/>
    <w:rsid w:val="00626DAC"/>
    <w:rsid w:val="0069504D"/>
    <w:rsid w:val="006E722E"/>
    <w:rsid w:val="00780367"/>
    <w:rsid w:val="00840374"/>
    <w:rsid w:val="00884FAB"/>
    <w:rsid w:val="008A160A"/>
    <w:rsid w:val="008D1EA7"/>
    <w:rsid w:val="00A25E9B"/>
    <w:rsid w:val="00AD17DF"/>
    <w:rsid w:val="00AD2860"/>
    <w:rsid w:val="00B61046"/>
    <w:rsid w:val="00B77141"/>
    <w:rsid w:val="00BD70CD"/>
    <w:rsid w:val="00C935E6"/>
    <w:rsid w:val="00D450A5"/>
    <w:rsid w:val="00D9122C"/>
    <w:rsid w:val="00DA1B7E"/>
    <w:rsid w:val="00DA45FB"/>
    <w:rsid w:val="00EC70B6"/>
    <w:rsid w:val="00EE3748"/>
    <w:rsid w:val="00F02952"/>
    <w:rsid w:val="00FD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5EEEF56"/>
  <w15:chartTrackingRefBased/>
  <w15:docId w15:val="{C62869CC-1772-41C6-A5D3-65542F69D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71DAA"/>
    <w:pPr>
      <w:spacing w:after="200" w:line="276" w:lineRule="auto"/>
    </w:pPr>
    <w:rPr>
      <w:rFonts w:ascii="Calibri" w:eastAsia="Calibri" w:hAnsi="Calibri" w:cs="Calibri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371D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642"/>
    <w:rPr>
      <w:rFonts w:ascii="Segoe UI" w:eastAsia="Calibri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unhideWhenUsed/>
    <w:rsid w:val="0069504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2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146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Particular</cp:lastModifiedBy>
  <cp:revision>17</cp:revision>
  <cp:lastPrinted>2022-11-04T18:15:00Z</cp:lastPrinted>
  <dcterms:created xsi:type="dcterms:W3CDTF">2020-11-30T13:31:00Z</dcterms:created>
  <dcterms:modified xsi:type="dcterms:W3CDTF">2022-11-04T18:15:00Z</dcterms:modified>
</cp:coreProperties>
</file>