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B6969" w14:textId="77777777" w:rsidR="009B2EBC" w:rsidRDefault="009B2EBC" w:rsidP="009B2EBC">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outlineLvl w:val="0"/>
        <w:rPr>
          <w:rFonts w:eastAsia="Meiryo"/>
          <w:bCs/>
          <w:color w:val="auto"/>
          <w:sz w:val="24"/>
          <w:szCs w:val="24"/>
        </w:rPr>
      </w:pPr>
    </w:p>
    <w:p w14:paraId="5357C2DA" w14:textId="762C4516" w:rsidR="009B2EBC" w:rsidRPr="009218BD" w:rsidRDefault="009B2EBC" w:rsidP="009B2EBC">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outlineLvl w:val="0"/>
        <w:rPr>
          <w:rFonts w:eastAsia="Meiryo"/>
          <w:bCs/>
          <w:color w:val="000000" w:themeColor="text1"/>
          <w:sz w:val="24"/>
          <w:szCs w:val="24"/>
        </w:rPr>
      </w:pPr>
      <w:r w:rsidRPr="009218BD">
        <w:rPr>
          <w:rFonts w:eastAsia="Meiryo"/>
          <w:bCs/>
          <w:color w:val="000000" w:themeColor="text1"/>
          <w:sz w:val="24"/>
          <w:szCs w:val="24"/>
        </w:rPr>
        <w:t xml:space="preserve">REQUERIMENTO Nº </w:t>
      </w:r>
      <w:r w:rsidRPr="009218BD">
        <w:rPr>
          <w:rFonts w:eastAsia="Meiryo"/>
          <w:b w:val="0"/>
          <w:bCs/>
          <w:color w:val="000000" w:themeColor="text1"/>
          <w:sz w:val="24"/>
          <w:szCs w:val="24"/>
          <w:u w:val="single"/>
        </w:rPr>
        <w:t>___/2026</w:t>
      </w:r>
      <w:r w:rsidRPr="009218BD">
        <w:rPr>
          <w:rFonts w:eastAsia="Meiryo"/>
          <w:b w:val="0"/>
          <w:bCs/>
          <w:color w:val="000000" w:themeColor="text1"/>
          <w:sz w:val="24"/>
          <w:szCs w:val="24"/>
          <w:u w:val="single"/>
        </w:rPr>
        <w:br/>
      </w:r>
      <w:r w:rsidRPr="009218BD">
        <w:rPr>
          <w:rFonts w:eastAsia="Meiryo"/>
          <w:bCs/>
          <w:color w:val="000000" w:themeColor="text1"/>
          <w:sz w:val="24"/>
          <w:szCs w:val="24"/>
        </w:rPr>
        <w:t xml:space="preserve">AUTORIA DO(A) VEREADOR(A): </w:t>
      </w:r>
      <w:r w:rsidR="009218BD">
        <w:rPr>
          <w:rFonts w:eastAsia="Malgun Gothic"/>
          <w:i/>
          <w:color w:val="000000" w:themeColor="text1"/>
          <w:sz w:val="24"/>
          <w:szCs w:val="24"/>
          <w:lang w:val="pt-PT"/>
        </w:rPr>
        <w:t>Rosiene Sarinho Soares Ribeiro</w:t>
      </w:r>
      <w:r w:rsidRPr="009218BD">
        <w:rPr>
          <w:rFonts w:eastAsia="Malgun Gothic"/>
          <w:b w:val="0"/>
          <w:i/>
          <w:color w:val="000000" w:themeColor="text1"/>
          <w:sz w:val="24"/>
          <w:szCs w:val="24"/>
          <w:lang w:val="pt-PT"/>
        </w:rPr>
        <w:t xml:space="preserve"> – </w:t>
      </w:r>
      <w:r w:rsidR="009218BD">
        <w:rPr>
          <w:rFonts w:eastAsia="Malgun Gothic"/>
          <w:color w:val="000000" w:themeColor="text1"/>
          <w:sz w:val="24"/>
          <w:szCs w:val="24"/>
          <w:lang w:val="pt-PT"/>
        </w:rPr>
        <w:t>Rosiene Sarinho</w:t>
      </w:r>
      <w:r w:rsidRPr="009218BD">
        <w:rPr>
          <w:rFonts w:eastAsia="Malgun Gothic"/>
          <w:color w:val="000000" w:themeColor="text1"/>
          <w:sz w:val="24"/>
          <w:szCs w:val="24"/>
          <w:lang w:val="pt-PT"/>
        </w:rPr>
        <w:t xml:space="preserve"> – </w:t>
      </w:r>
      <w:r w:rsidR="009218BD">
        <w:rPr>
          <w:rFonts w:eastAsia="Malgun Gothic"/>
          <w:color w:val="000000" w:themeColor="text1"/>
          <w:sz w:val="24"/>
          <w:szCs w:val="24"/>
          <w:lang w:val="pt-PT"/>
        </w:rPr>
        <w:t>PSB</w:t>
      </w:r>
      <w:r w:rsidRPr="009218BD">
        <w:rPr>
          <w:rFonts w:eastAsia="Meiryo"/>
          <w:bCs/>
          <w:color w:val="000000" w:themeColor="text1"/>
          <w:sz w:val="24"/>
          <w:szCs w:val="24"/>
        </w:rPr>
        <w:t xml:space="preserve"> </w:t>
      </w:r>
    </w:p>
    <w:p w14:paraId="68DB10A4" w14:textId="77777777" w:rsidR="009B2EBC" w:rsidRPr="009218BD" w:rsidRDefault="009B2EBC" w:rsidP="009B2EBC">
      <w:pPr>
        <w:rPr>
          <w:rFonts w:eastAsia="Meiryo"/>
          <w:bCs/>
          <w:color w:val="000000" w:themeColor="text1"/>
          <w:sz w:val="24"/>
          <w:szCs w:val="24"/>
        </w:rPr>
      </w:pPr>
    </w:p>
    <w:p w14:paraId="371A4F8D" w14:textId="77777777" w:rsidR="009B2EBC" w:rsidRPr="009218BD" w:rsidRDefault="009B2EBC" w:rsidP="009B2EBC">
      <w:pPr>
        <w:rPr>
          <w:rFonts w:eastAsia="Meiryo"/>
          <w:bCs/>
          <w:color w:val="000000" w:themeColor="text1"/>
          <w:sz w:val="24"/>
          <w:szCs w:val="24"/>
        </w:rPr>
      </w:pPr>
    </w:p>
    <w:p w14:paraId="076AA440" w14:textId="77777777" w:rsidR="009B2EBC" w:rsidRPr="009218BD" w:rsidRDefault="009B2EBC" w:rsidP="009B2EBC">
      <w:pPr>
        <w:rPr>
          <w:rFonts w:eastAsia="Meiryo"/>
          <w:bCs/>
          <w:color w:val="000000" w:themeColor="text1"/>
          <w:sz w:val="24"/>
          <w:szCs w:val="24"/>
        </w:rPr>
      </w:pPr>
    </w:p>
    <w:p w14:paraId="212BDE6E"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4395"/>
        <w:jc w:val="both"/>
        <w:rPr>
          <w:rFonts w:eastAsia="Meiryo"/>
          <w:bCs/>
          <w:color w:val="000000" w:themeColor="text1"/>
          <w:sz w:val="24"/>
          <w:szCs w:val="24"/>
        </w:rPr>
      </w:pPr>
    </w:p>
    <w:p w14:paraId="2B00D7C3"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4395"/>
        <w:jc w:val="both"/>
        <w:rPr>
          <w:rFonts w:eastAsia="Meiryo"/>
          <w:bCs/>
          <w:color w:val="000000" w:themeColor="text1"/>
          <w:sz w:val="24"/>
          <w:szCs w:val="24"/>
        </w:rPr>
      </w:pPr>
    </w:p>
    <w:p w14:paraId="0026A46D" w14:textId="05D015AB" w:rsidR="009B2EBC" w:rsidRPr="00D8427D" w:rsidRDefault="009B2EBC" w:rsidP="00D842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4395"/>
        <w:jc w:val="both"/>
      </w:pPr>
      <w:r w:rsidRPr="009218BD">
        <w:rPr>
          <w:rFonts w:eastAsia="Meiryo"/>
          <w:bCs/>
          <w:color w:val="000000" w:themeColor="text1"/>
          <w:sz w:val="24"/>
          <w:szCs w:val="24"/>
        </w:rPr>
        <w:t xml:space="preserve">EMENTA: REQUER QUE </w:t>
      </w:r>
      <w:r w:rsidR="00D8427D">
        <w:t>SEJA ENVIADO</w:t>
      </w:r>
      <w:r w:rsidR="00D8427D" w:rsidRPr="00D8427D">
        <w:t xml:space="preserve"> </w:t>
      </w:r>
      <w:r w:rsidR="00D8427D">
        <w:t>AO PODER EXECUTIVO MUNICIPAL</w:t>
      </w:r>
      <w:r w:rsidR="00D8427D" w:rsidRPr="00D8427D">
        <w:t xml:space="preserve">, </w:t>
      </w:r>
      <w:r w:rsidR="00D8427D">
        <w:t>POR MEIO DA SECRETARIA COMPETENTE</w:t>
      </w:r>
      <w:r w:rsidR="00D8427D" w:rsidRPr="00D8427D">
        <w:t xml:space="preserve">, </w:t>
      </w:r>
      <w:r w:rsidR="00D8427D">
        <w:t>A REALIZAÇÃO DE OBRAS DE DRENAGEM</w:t>
      </w:r>
      <w:r w:rsidR="00D8427D" w:rsidRPr="00D8427D">
        <w:rPr>
          <w:b w:val="0"/>
          <w:bCs/>
        </w:rPr>
        <w:t xml:space="preserve"> </w:t>
      </w:r>
      <w:r w:rsidR="00D8427D">
        <w:rPr>
          <w:b w:val="0"/>
          <w:bCs/>
        </w:rPr>
        <w:t>NA RUA SÃO VICENTE</w:t>
      </w:r>
      <w:r w:rsidR="00D8427D" w:rsidRPr="00D8427D">
        <w:t xml:space="preserve">, </w:t>
      </w:r>
      <w:r w:rsidR="00D8427D">
        <w:t>VISANDO SOLUCIONAR OS CONSTANTES ALAGAMENTOS</w:t>
      </w:r>
      <w:r w:rsidR="00D8427D" w:rsidRPr="00D8427D">
        <w:t xml:space="preserve"> </w:t>
      </w:r>
      <w:r w:rsidR="00D8427D">
        <w:t>QUE OCORREM EM PERÍODOS DE CHUVA</w:t>
      </w:r>
      <w:r w:rsidR="00D8427D" w:rsidRPr="00D8427D">
        <w:t xml:space="preserve"> </w:t>
      </w:r>
      <w:r w:rsidR="00D8427D">
        <w:t>E QUE TEM PROVOCADO O TRANSBORDAMENTO DE ESGOTO</w:t>
      </w:r>
      <w:r w:rsidR="00D8427D" w:rsidRPr="00D8427D">
        <w:t xml:space="preserve"> </w:t>
      </w:r>
      <w:r w:rsidR="00D8427D">
        <w:t>E A INVASÃO DE ÁGUA NAS</w:t>
      </w:r>
      <w:r w:rsidR="00D8427D" w:rsidRPr="00D8427D">
        <w:t xml:space="preserve"> </w:t>
      </w:r>
      <w:r w:rsidR="00D8427D">
        <w:t>RESIDÊNCIAS DOS MORADORES.</w:t>
      </w:r>
    </w:p>
    <w:p w14:paraId="657E9D12"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rPr>
          <w:rFonts w:eastAsia="Meiryo"/>
          <w:bCs/>
          <w:color w:val="000000" w:themeColor="text1"/>
          <w:sz w:val="24"/>
          <w:szCs w:val="24"/>
        </w:rPr>
      </w:pPr>
      <w:r w:rsidRPr="009218BD">
        <w:rPr>
          <w:rFonts w:eastAsia="Meiryo"/>
          <w:bCs/>
          <w:color w:val="000000" w:themeColor="text1"/>
          <w:sz w:val="24"/>
          <w:szCs w:val="24"/>
        </w:rPr>
        <w:tab/>
      </w:r>
      <w:r w:rsidRPr="009218BD">
        <w:rPr>
          <w:rFonts w:eastAsia="Meiryo"/>
          <w:bCs/>
          <w:color w:val="000000" w:themeColor="text1"/>
          <w:sz w:val="24"/>
          <w:szCs w:val="24"/>
        </w:rPr>
        <w:tab/>
      </w:r>
      <w:r w:rsidRPr="009218BD">
        <w:rPr>
          <w:rFonts w:eastAsia="Meiryo"/>
          <w:bCs/>
          <w:color w:val="000000" w:themeColor="text1"/>
          <w:sz w:val="24"/>
          <w:szCs w:val="24"/>
        </w:rPr>
        <w:tab/>
      </w:r>
      <w:r w:rsidRPr="009218BD">
        <w:rPr>
          <w:rFonts w:eastAsia="Meiryo"/>
          <w:bCs/>
          <w:color w:val="000000" w:themeColor="text1"/>
          <w:sz w:val="24"/>
          <w:szCs w:val="24"/>
        </w:rPr>
        <w:tab/>
      </w:r>
    </w:p>
    <w:p w14:paraId="455CB393"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rPr>
          <w:rFonts w:eastAsia="Meiryo"/>
          <w:bCs/>
          <w:color w:val="000000" w:themeColor="text1"/>
          <w:sz w:val="24"/>
          <w:szCs w:val="24"/>
        </w:rPr>
      </w:pPr>
    </w:p>
    <w:p w14:paraId="1061F62E"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rPr>
          <w:rFonts w:eastAsia="Meiryo"/>
          <w:b w:val="0"/>
          <w:bCs/>
          <w:color w:val="000000" w:themeColor="text1"/>
          <w:sz w:val="24"/>
          <w:szCs w:val="24"/>
        </w:rPr>
      </w:pPr>
      <w:r w:rsidRPr="009218BD">
        <w:rPr>
          <w:rFonts w:eastAsia="Meiryo"/>
          <w:b w:val="0"/>
          <w:bCs/>
          <w:color w:val="000000" w:themeColor="text1"/>
          <w:sz w:val="24"/>
          <w:szCs w:val="24"/>
        </w:rPr>
        <w:tab/>
      </w:r>
      <w:r w:rsidRPr="009218BD">
        <w:rPr>
          <w:rFonts w:eastAsia="Meiryo"/>
          <w:b w:val="0"/>
          <w:bCs/>
          <w:color w:val="000000" w:themeColor="text1"/>
          <w:sz w:val="24"/>
          <w:szCs w:val="24"/>
        </w:rPr>
        <w:tab/>
      </w:r>
      <w:r w:rsidRPr="009218BD">
        <w:rPr>
          <w:rFonts w:eastAsia="Meiryo"/>
          <w:b w:val="0"/>
          <w:bCs/>
          <w:color w:val="000000" w:themeColor="text1"/>
          <w:sz w:val="24"/>
          <w:szCs w:val="24"/>
        </w:rPr>
        <w:tab/>
        <w:t>Exmo. Sr. Presidente,</w:t>
      </w:r>
    </w:p>
    <w:p w14:paraId="192E0C25"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jc w:val="both"/>
        <w:rPr>
          <w:rFonts w:eastAsia="Meiryo"/>
          <w:bCs/>
          <w:color w:val="000000" w:themeColor="text1"/>
          <w:sz w:val="24"/>
          <w:szCs w:val="24"/>
        </w:rPr>
      </w:pPr>
    </w:p>
    <w:p w14:paraId="16949B38" w14:textId="793F3FEC"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both"/>
        <w:rPr>
          <w:rFonts w:eastAsia="Meiryo"/>
          <w:b w:val="0"/>
          <w:bCs/>
          <w:color w:val="000000" w:themeColor="text1"/>
          <w:sz w:val="24"/>
          <w:szCs w:val="24"/>
        </w:rPr>
      </w:pPr>
      <w:r w:rsidRPr="009218BD">
        <w:rPr>
          <w:rFonts w:eastAsia="Meiryo"/>
          <w:b w:val="0"/>
          <w:color w:val="000000" w:themeColor="text1"/>
          <w:sz w:val="24"/>
          <w:szCs w:val="24"/>
        </w:rPr>
        <w:tab/>
      </w:r>
      <w:r w:rsidRPr="009218BD">
        <w:rPr>
          <w:rFonts w:eastAsia="Meiryo"/>
          <w:b w:val="0"/>
          <w:color w:val="000000" w:themeColor="text1"/>
          <w:sz w:val="24"/>
          <w:szCs w:val="24"/>
        </w:rPr>
        <w:tab/>
      </w:r>
      <w:r w:rsidRPr="009218BD">
        <w:rPr>
          <w:rFonts w:eastAsia="Meiryo"/>
          <w:b w:val="0"/>
          <w:color w:val="000000" w:themeColor="text1"/>
          <w:sz w:val="24"/>
          <w:szCs w:val="24"/>
        </w:rPr>
        <w:tab/>
      </w:r>
      <w:r w:rsidRPr="009218BD">
        <w:rPr>
          <w:rFonts w:eastAsia="Meiryo"/>
          <w:b w:val="0"/>
          <w:bCs/>
          <w:color w:val="000000" w:themeColor="text1"/>
          <w:sz w:val="24"/>
          <w:szCs w:val="24"/>
        </w:rPr>
        <w:t xml:space="preserve">Requeiro, na forma do disposto no art. 116, combinado com o art. 119, inciso IV, do Regimento Interno, depois de ouvido o Plenário, que seja direcionado expediente ao </w:t>
      </w:r>
      <w:r w:rsidRPr="009218BD">
        <w:rPr>
          <w:rFonts w:eastAsia="Meiryo"/>
          <w:bCs/>
          <w:color w:val="000000" w:themeColor="text1"/>
          <w:sz w:val="24"/>
          <w:szCs w:val="24"/>
        </w:rPr>
        <w:t>Ilmo.</w:t>
      </w:r>
      <w:r w:rsidR="002437FA">
        <w:rPr>
          <w:rFonts w:eastAsia="Meiryo"/>
          <w:bCs/>
          <w:color w:val="000000" w:themeColor="text1"/>
          <w:sz w:val="24"/>
          <w:szCs w:val="24"/>
        </w:rPr>
        <w:t xml:space="preserve"> </w:t>
      </w:r>
      <w:proofErr w:type="spellStart"/>
      <w:r w:rsidR="002437FA">
        <w:rPr>
          <w:rFonts w:eastAsia="Meiryo"/>
          <w:bCs/>
          <w:color w:val="000000" w:themeColor="text1"/>
          <w:sz w:val="24"/>
          <w:szCs w:val="24"/>
        </w:rPr>
        <w:t>Jako</w:t>
      </w:r>
      <w:proofErr w:type="spellEnd"/>
      <w:r w:rsidR="002437FA">
        <w:rPr>
          <w:rFonts w:eastAsia="Meiryo"/>
          <w:bCs/>
          <w:color w:val="000000" w:themeColor="text1"/>
          <w:sz w:val="24"/>
          <w:szCs w:val="24"/>
        </w:rPr>
        <w:t xml:space="preserve"> Dantas</w:t>
      </w:r>
      <w:r w:rsidRPr="009218BD">
        <w:rPr>
          <w:rFonts w:eastAsia="Meiryo"/>
          <w:b w:val="0"/>
          <w:bCs/>
          <w:color w:val="000000" w:themeColor="text1"/>
          <w:sz w:val="24"/>
          <w:szCs w:val="24"/>
        </w:rPr>
        <w:t xml:space="preserve"> que está como Secretário Municipal de </w:t>
      </w:r>
      <w:r w:rsidR="002437FA">
        <w:rPr>
          <w:rFonts w:eastAsia="Meiryo"/>
          <w:b w:val="0"/>
          <w:bCs/>
          <w:color w:val="000000" w:themeColor="text1"/>
          <w:sz w:val="24"/>
          <w:szCs w:val="24"/>
        </w:rPr>
        <w:t>Infraestrutura</w:t>
      </w:r>
      <w:r w:rsidRPr="009218BD">
        <w:rPr>
          <w:rFonts w:eastAsia="Meiryo"/>
          <w:b w:val="0"/>
          <w:bCs/>
          <w:color w:val="000000" w:themeColor="text1"/>
          <w:sz w:val="24"/>
          <w:szCs w:val="24"/>
        </w:rPr>
        <w:t xml:space="preserve">, para que </w:t>
      </w:r>
      <w:r w:rsidR="002437FA" w:rsidRPr="002437FA">
        <w:t xml:space="preserve">seja encaminhado expediente a </w:t>
      </w:r>
      <w:r w:rsidR="002437FA" w:rsidRPr="002437FA">
        <w:rPr>
          <w:b w:val="0"/>
          <w:bCs/>
        </w:rPr>
        <w:t>Excelentíssim</w:t>
      </w:r>
      <w:r w:rsidR="002437FA">
        <w:rPr>
          <w:b w:val="0"/>
          <w:bCs/>
        </w:rPr>
        <w:t>a</w:t>
      </w:r>
      <w:r w:rsidR="002437FA" w:rsidRPr="002437FA">
        <w:rPr>
          <w:b w:val="0"/>
          <w:bCs/>
        </w:rPr>
        <w:t xml:space="preserve"> Senhor</w:t>
      </w:r>
      <w:r w:rsidR="002437FA">
        <w:rPr>
          <w:b w:val="0"/>
          <w:bCs/>
        </w:rPr>
        <w:t>a</w:t>
      </w:r>
      <w:r w:rsidR="002437FA" w:rsidRPr="002437FA">
        <w:rPr>
          <w:b w:val="0"/>
          <w:bCs/>
        </w:rPr>
        <w:t xml:space="preserve"> Prefeit</w:t>
      </w:r>
      <w:r w:rsidR="002437FA">
        <w:rPr>
          <w:b w:val="0"/>
          <w:bCs/>
        </w:rPr>
        <w:t>a</w:t>
      </w:r>
      <w:r w:rsidR="002437FA" w:rsidRPr="002437FA">
        <w:rPr>
          <w:b w:val="0"/>
          <w:bCs/>
        </w:rPr>
        <w:t xml:space="preserve"> Municipal</w:t>
      </w:r>
      <w:r w:rsidR="002437FA" w:rsidRPr="002437FA">
        <w:t xml:space="preserve">, bem como à </w:t>
      </w:r>
      <w:r w:rsidR="002437FA" w:rsidRPr="002437FA">
        <w:rPr>
          <w:b w:val="0"/>
          <w:bCs/>
        </w:rPr>
        <w:t>Secretaria de Infraestrutura do Município</w:t>
      </w:r>
      <w:r w:rsidR="002437FA" w:rsidRPr="002437FA">
        <w:t xml:space="preserve">, solicitando </w:t>
      </w:r>
      <w:r w:rsidR="002437FA" w:rsidRPr="002437FA">
        <w:rPr>
          <w:b w:val="0"/>
          <w:bCs/>
        </w:rPr>
        <w:t>a realização de obras de drenagem na Rua São Vicente</w:t>
      </w:r>
      <w:r w:rsidR="002437FA" w:rsidRPr="002437FA">
        <w:t>, neste município.</w:t>
      </w:r>
    </w:p>
    <w:p w14:paraId="5E137A86"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both"/>
        <w:rPr>
          <w:rFonts w:eastAsia="Meiryo"/>
          <w:b w:val="0"/>
          <w:bCs/>
          <w:color w:val="000000" w:themeColor="text1"/>
          <w:sz w:val="24"/>
          <w:szCs w:val="24"/>
        </w:rPr>
      </w:pPr>
    </w:p>
    <w:p w14:paraId="20FE1B01" w14:textId="374DD81A" w:rsidR="009B2EBC" w:rsidRPr="009218BD" w:rsidRDefault="009B2EBC" w:rsidP="002437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center"/>
        <w:rPr>
          <w:rFonts w:eastAsia="Meiryo"/>
          <w:color w:val="000000" w:themeColor="text1"/>
          <w:sz w:val="24"/>
          <w:szCs w:val="24"/>
        </w:rPr>
      </w:pPr>
      <w:r w:rsidRPr="009218BD">
        <w:rPr>
          <w:rFonts w:eastAsia="Meiryo"/>
          <w:color w:val="000000" w:themeColor="text1"/>
          <w:sz w:val="24"/>
          <w:szCs w:val="24"/>
        </w:rPr>
        <w:t>Justificativa</w:t>
      </w:r>
    </w:p>
    <w:p w14:paraId="77B9D975" w14:textId="77777777" w:rsidR="002437FA" w:rsidRPr="002437FA" w:rsidRDefault="002437FA" w:rsidP="002437FA">
      <w:pPr>
        <w:spacing w:before="100" w:beforeAutospacing="1" w:after="100" w:afterAutospacing="1"/>
        <w:rPr>
          <w:b w:val="0"/>
          <w:color w:val="auto"/>
          <w:sz w:val="24"/>
          <w:szCs w:val="24"/>
          <w14:ligatures w14:val="none"/>
        </w:rPr>
      </w:pPr>
      <w:r w:rsidRPr="002437FA">
        <w:rPr>
          <w:b w:val="0"/>
          <w:color w:val="auto"/>
          <w:sz w:val="24"/>
          <w:szCs w:val="24"/>
          <w14:ligatures w14:val="none"/>
        </w:rPr>
        <w:t>A presente solicitação se faz necessária diante das constantes reclamações dos moradores da Rua São Vicente, que enfrentam sérios transtornos sempre que ocorrem chuvas na região. De acordo com relatos da comunidade, a via apresenta sérios problemas de drenagem, ocasionando o acúmulo de água e lama, fazendo com que o esgoto transborde e a água invada as residências, causando prejuízos materiais e colocando em risco a saúde das famílias.</w:t>
      </w:r>
    </w:p>
    <w:p w14:paraId="2FD86619" w14:textId="77777777" w:rsidR="002437FA" w:rsidRPr="002437FA" w:rsidRDefault="002437FA" w:rsidP="002437FA">
      <w:pPr>
        <w:spacing w:before="100" w:beforeAutospacing="1" w:after="100" w:afterAutospacing="1"/>
        <w:rPr>
          <w:b w:val="0"/>
          <w:color w:val="auto"/>
          <w:sz w:val="24"/>
          <w:szCs w:val="24"/>
          <w14:ligatures w14:val="none"/>
        </w:rPr>
      </w:pPr>
      <w:r w:rsidRPr="002437FA">
        <w:rPr>
          <w:b w:val="0"/>
          <w:color w:val="auto"/>
          <w:sz w:val="24"/>
          <w:szCs w:val="24"/>
          <w14:ligatures w14:val="none"/>
        </w:rPr>
        <w:t>Trata-se de uma situação preocupante, que afeta diretamente a qualidade de vida da população local, gerando insegurança, mau cheiro, proliferação de insetos e possíveis doenças.</w:t>
      </w:r>
    </w:p>
    <w:p w14:paraId="1BD1AC05" w14:textId="77777777" w:rsidR="002437FA" w:rsidRPr="002437FA" w:rsidRDefault="002437FA" w:rsidP="002437FA">
      <w:pPr>
        <w:spacing w:before="100" w:beforeAutospacing="1" w:after="100" w:afterAutospacing="1"/>
        <w:rPr>
          <w:b w:val="0"/>
          <w:color w:val="auto"/>
          <w:sz w:val="24"/>
          <w:szCs w:val="24"/>
          <w14:ligatures w14:val="none"/>
        </w:rPr>
      </w:pPr>
      <w:r w:rsidRPr="002437FA">
        <w:rPr>
          <w:b w:val="0"/>
          <w:color w:val="auto"/>
          <w:sz w:val="24"/>
          <w:szCs w:val="24"/>
          <w14:ligatures w14:val="none"/>
        </w:rPr>
        <w:t xml:space="preserve">Diante disso, atendendo ao apelo dos moradores e cumprindo nosso papel de fiscalização e de defesa dos interesses da população, solicitamos que a Prefeitura Municipal, por meio da Secretaria competente, realize </w:t>
      </w:r>
      <w:r w:rsidRPr="002437FA">
        <w:rPr>
          <w:bCs/>
          <w:color w:val="auto"/>
          <w:sz w:val="24"/>
          <w:szCs w:val="24"/>
          <w14:ligatures w14:val="none"/>
        </w:rPr>
        <w:t xml:space="preserve">estudos técnicos e providencie, </w:t>
      </w:r>
      <w:r w:rsidRPr="002437FA">
        <w:rPr>
          <w:bCs/>
          <w:color w:val="auto"/>
          <w:sz w:val="24"/>
          <w:szCs w:val="24"/>
          <w14:ligatures w14:val="none"/>
        </w:rPr>
        <w:lastRenderedPageBreak/>
        <w:t>com urgência, a execução de obras de drenagem na referida localidade</w:t>
      </w:r>
      <w:r w:rsidRPr="002437FA">
        <w:rPr>
          <w:b w:val="0"/>
          <w:color w:val="auto"/>
          <w:sz w:val="24"/>
          <w:szCs w:val="24"/>
          <w14:ligatures w14:val="none"/>
        </w:rPr>
        <w:t>, a fim de solucionar definitivamente o problema.</w:t>
      </w:r>
    </w:p>
    <w:p w14:paraId="7F07002F"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2127"/>
        <w:jc w:val="both"/>
        <w:rPr>
          <w:rFonts w:eastAsia="Meiryo"/>
          <w:b w:val="0"/>
          <w:bCs/>
          <w:color w:val="000000" w:themeColor="text1"/>
          <w:sz w:val="24"/>
          <w:szCs w:val="24"/>
        </w:rPr>
      </w:pPr>
    </w:p>
    <w:p w14:paraId="4A9F19D0"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2127"/>
        <w:jc w:val="both"/>
        <w:rPr>
          <w:rFonts w:eastAsia="Dotum"/>
          <w:b w:val="0"/>
          <w:bCs/>
          <w:color w:val="000000" w:themeColor="text1"/>
          <w:sz w:val="24"/>
          <w:szCs w:val="24"/>
        </w:rPr>
      </w:pPr>
      <w:r w:rsidRPr="009218BD">
        <w:rPr>
          <w:rFonts w:eastAsia="Meiryo"/>
          <w:b w:val="0"/>
          <w:bCs/>
          <w:color w:val="000000" w:themeColor="text1"/>
          <w:sz w:val="24"/>
          <w:szCs w:val="24"/>
        </w:rPr>
        <w:t>Sem mais para o momento reitero votos de cordialidade e respeito.</w:t>
      </w:r>
    </w:p>
    <w:p w14:paraId="54AE1B73" w14:textId="77777777"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right"/>
        <w:rPr>
          <w:rFonts w:eastAsia="Meiryo"/>
          <w:b w:val="0"/>
          <w:bCs/>
          <w:color w:val="000000" w:themeColor="text1"/>
          <w:sz w:val="24"/>
          <w:szCs w:val="24"/>
        </w:rPr>
      </w:pPr>
    </w:p>
    <w:p w14:paraId="365FF148" w14:textId="71194666" w:rsidR="009B2EBC" w:rsidRPr="009218BD" w:rsidRDefault="002437FA"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right"/>
        <w:rPr>
          <w:rFonts w:eastAsia="Meiryo"/>
          <w:b w:val="0"/>
          <w:bCs/>
          <w:color w:val="000000" w:themeColor="text1"/>
          <w:sz w:val="24"/>
          <w:szCs w:val="24"/>
        </w:rPr>
      </w:pPr>
      <w:r>
        <w:rPr>
          <w:noProof/>
          <w:color w:val="000000" w:themeColor="text1"/>
        </w:rPr>
        <w:drawing>
          <wp:anchor distT="0" distB="0" distL="114300" distR="114300" simplePos="0" relativeHeight="251658240" behindDoc="1" locked="0" layoutInCell="1" allowOverlap="1" wp14:anchorId="6B8EC8C1" wp14:editId="3FE58BD0">
            <wp:simplePos x="0" y="0"/>
            <wp:positionH relativeFrom="margin">
              <wp:posOffset>1967865</wp:posOffset>
            </wp:positionH>
            <wp:positionV relativeFrom="paragraph">
              <wp:posOffset>33655</wp:posOffset>
            </wp:positionV>
            <wp:extent cx="1272540" cy="1590824"/>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72540" cy="1590824"/>
                    </a:xfrm>
                    <a:prstGeom prst="rect">
                      <a:avLst/>
                    </a:prstGeom>
                  </pic:spPr>
                </pic:pic>
              </a:graphicData>
            </a:graphic>
            <wp14:sizeRelH relativeFrom="margin">
              <wp14:pctWidth>0</wp14:pctWidth>
            </wp14:sizeRelH>
            <wp14:sizeRelV relativeFrom="margin">
              <wp14:pctHeight>0</wp14:pctHeight>
            </wp14:sizeRelV>
          </wp:anchor>
        </w:drawing>
      </w:r>
    </w:p>
    <w:p w14:paraId="19B81D38" w14:textId="57495763"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right"/>
        <w:rPr>
          <w:rFonts w:eastAsia="Meiryo"/>
          <w:b w:val="0"/>
          <w:bCs/>
          <w:color w:val="000000" w:themeColor="text1"/>
          <w:sz w:val="24"/>
          <w:szCs w:val="24"/>
        </w:rPr>
      </w:pPr>
      <w:r w:rsidRPr="009218BD">
        <w:rPr>
          <w:rFonts w:eastAsia="Meiryo"/>
          <w:b w:val="0"/>
          <w:bCs/>
          <w:color w:val="000000" w:themeColor="text1"/>
          <w:sz w:val="24"/>
          <w:szCs w:val="24"/>
        </w:rPr>
        <w:t xml:space="preserve">Sala das Sessões, </w:t>
      </w:r>
      <w:r w:rsidR="002437FA">
        <w:rPr>
          <w:rFonts w:eastAsia="Meiryo"/>
          <w:b w:val="0"/>
          <w:bCs/>
          <w:color w:val="000000" w:themeColor="text1"/>
          <w:sz w:val="24"/>
          <w:szCs w:val="24"/>
        </w:rPr>
        <w:t>10</w:t>
      </w:r>
      <w:r w:rsidRPr="009218BD">
        <w:rPr>
          <w:rFonts w:eastAsia="Meiryo"/>
          <w:b w:val="0"/>
          <w:bCs/>
          <w:color w:val="000000" w:themeColor="text1"/>
          <w:sz w:val="24"/>
          <w:szCs w:val="24"/>
        </w:rPr>
        <w:t xml:space="preserve"> de m</w:t>
      </w:r>
      <w:r w:rsidR="002437FA">
        <w:rPr>
          <w:rFonts w:eastAsia="Meiryo"/>
          <w:b w:val="0"/>
          <w:bCs/>
          <w:color w:val="000000" w:themeColor="text1"/>
          <w:sz w:val="24"/>
          <w:szCs w:val="24"/>
        </w:rPr>
        <w:t>arço</w:t>
      </w:r>
      <w:r w:rsidRPr="009218BD">
        <w:rPr>
          <w:rFonts w:eastAsia="Meiryo"/>
          <w:b w:val="0"/>
          <w:bCs/>
          <w:color w:val="000000" w:themeColor="text1"/>
          <w:sz w:val="24"/>
          <w:szCs w:val="24"/>
        </w:rPr>
        <w:t xml:space="preserve"> de 2026.</w:t>
      </w:r>
    </w:p>
    <w:p w14:paraId="47459A73" w14:textId="6122FB37" w:rsidR="009B2EBC" w:rsidRPr="009218BD" w:rsidRDefault="009B2EBC" w:rsidP="009B2EBC">
      <w:pPr>
        <w:tabs>
          <w:tab w:val="left" w:pos="708"/>
          <w:tab w:val="left" w:pos="5284"/>
          <w:tab w:val="left" w:pos="26196"/>
          <w:tab w:val="left" w:pos="26904"/>
          <w:tab w:val="left" w:pos="27612"/>
          <w:tab w:val="left" w:pos="28320"/>
        </w:tabs>
        <w:autoSpaceDE w:val="0"/>
        <w:autoSpaceDN w:val="0"/>
        <w:adjustRightInd w:val="0"/>
        <w:rPr>
          <w:rFonts w:eastAsia="Meiryo"/>
          <w:b w:val="0"/>
          <w:bCs/>
          <w:color w:val="000000" w:themeColor="text1"/>
          <w:sz w:val="24"/>
          <w:szCs w:val="24"/>
        </w:rPr>
      </w:pPr>
      <w:r w:rsidRPr="009218BD">
        <w:rPr>
          <w:rFonts w:eastAsia="Meiryo"/>
          <w:b w:val="0"/>
          <w:bCs/>
          <w:color w:val="000000" w:themeColor="text1"/>
          <w:sz w:val="24"/>
          <w:szCs w:val="24"/>
        </w:rPr>
        <w:tab/>
      </w:r>
      <w:r w:rsidRPr="009218BD">
        <w:rPr>
          <w:rFonts w:eastAsia="Meiryo"/>
          <w:b w:val="0"/>
          <w:bCs/>
          <w:color w:val="000000" w:themeColor="text1"/>
          <w:sz w:val="24"/>
          <w:szCs w:val="24"/>
        </w:rPr>
        <w:tab/>
      </w:r>
    </w:p>
    <w:p w14:paraId="544314F4" w14:textId="77777777" w:rsidR="009B2EBC" w:rsidRPr="009218BD" w:rsidRDefault="009B2EBC" w:rsidP="009B2EBC">
      <w:pPr>
        <w:tabs>
          <w:tab w:val="left" w:pos="708"/>
          <w:tab w:val="left" w:pos="5284"/>
          <w:tab w:val="left" w:pos="26196"/>
          <w:tab w:val="left" w:pos="26904"/>
          <w:tab w:val="left" w:pos="27612"/>
          <w:tab w:val="left" w:pos="28320"/>
        </w:tabs>
        <w:autoSpaceDE w:val="0"/>
        <w:autoSpaceDN w:val="0"/>
        <w:adjustRightInd w:val="0"/>
        <w:rPr>
          <w:rFonts w:eastAsia="Meiryo"/>
          <w:b w:val="0"/>
          <w:bCs/>
          <w:color w:val="000000" w:themeColor="text1"/>
          <w:sz w:val="24"/>
          <w:szCs w:val="24"/>
        </w:rPr>
      </w:pPr>
    </w:p>
    <w:p w14:paraId="2C87B30D" w14:textId="7FD97B8E" w:rsidR="009B2EBC" w:rsidRPr="009218BD" w:rsidRDefault="009B2EBC" w:rsidP="009B2EBC">
      <w:pPr>
        <w:tabs>
          <w:tab w:val="left" w:pos="708"/>
          <w:tab w:val="left" w:pos="5284"/>
          <w:tab w:val="left" w:pos="26196"/>
          <w:tab w:val="left" w:pos="26904"/>
          <w:tab w:val="left" w:pos="27612"/>
          <w:tab w:val="left" w:pos="28320"/>
        </w:tabs>
        <w:autoSpaceDE w:val="0"/>
        <w:autoSpaceDN w:val="0"/>
        <w:adjustRightInd w:val="0"/>
        <w:rPr>
          <w:rFonts w:eastAsia="Meiryo"/>
          <w:b w:val="0"/>
          <w:bCs/>
          <w:color w:val="000000" w:themeColor="text1"/>
          <w:sz w:val="24"/>
          <w:szCs w:val="24"/>
        </w:rPr>
      </w:pPr>
    </w:p>
    <w:p w14:paraId="6CECCE77" w14:textId="3EE4F860" w:rsidR="009B2EBC" w:rsidRPr="009218BD" w:rsidRDefault="002437FA"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rFonts w:eastAsia="Meiryo"/>
          <w:b w:val="0"/>
          <w:bCs/>
          <w:noProof/>
          <w:color w:val="000000" w:themeColor="text1"/>
          <w:sz w:val="24"/>
          <w:szCs w:val="24"/>
        </w:rPr>
      </w:pPr>
      <w:r>
        <w:rPr>
          <w:rFonts w:eastAsia="Meiryo"/>
          <w:b w:val="0"/>
          <w:bCs/>
          <w:noProof/>
          <w:color w:val="000000" w:themeColor="text1"/>
          <w:sz w:val="24"/>
          <w:szCs w:val="24"/>
        </w:rPr>
        <w:t>Rosiene Sarinho</w:t>
      </w:r>
    </w:p>
    <w:p w14:paraId="53B995C7" w14:textId="13BDB285" w:rsidR="009B2EBC" w:rsidRPr="009218BD" w:rsidRDefault="009B2EBC" w:rsidP="009B2E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color w:val="000000" w:themeColor="text1"/>
        </w:rPr>
      </w:pPr>
      <w:r w:rsidRPr="009218BD">
        <w:rPr>
          <w:rFonts w:eastAsia="Meiryo"/>
          <w:b w:val="0"/>
          <w:bCs/>
          <w:noProof/>
          <w:color w:val="000000" w:themeColor="text1"/>
          <w:szCs w:val="24"/>
        </w:rPr>
        <w:t>Vereador</w:t>
      </w:r>
      <w:r w:rsidR="002437FA">
        <w:rPr>
          <w:rFonts w:eastAsia="Meiryo"/>
          <w:b w:val="0"/>
          <w:bCs/>
          <w:noProof/>
          <w:color w:val="000000" w:themeColor="text1"/>
          <w:szCs w:val="24"/>
        </w:rPr>
        <w:t>a</w:t>
      </w:r>
      <w:r w:rsidRPr="009218BD">
        <w:rPr>
          <w:rFonts w:eastAsia="Meiryo"/>
          <w:b w:val="0"/>
          <w:bCs/>
          <w:noProof/>
          <w:color w:val="000000" w:themeColor="text1"/>
          <w:szCs w:val="24"/>
        </w:rPr>
        <w:t xml:space="preserve"> - </w:t>
      </w:r>
      <w:r w:rsidR="002437FA">
        <w:rPr>
          <w:rFonts w:eastAsia="Meiryo"/>
          <w:b w:val="0"/>
          <w:bCs/>
          <w:noProof/>
          <w:color w:val="000000" w:themeColor="text1"/>
          <w:szCs w:val="24"/>
        </w:rPr>
        <w:t>PSB</w:t>
      </w:r>
    </w:p>
    <w:p w14:paraId="11B3D886" w14:textId="5369C8E2" w:rsidR="009B2EBC" w:rsidRPr="009218BD" w:rsidRDefault="009B2EBC" w:rsidP="009B2EBC">
      <w:pPr>
        <w:rPr>
          <w:color w:val="000000" w:themeColor="text1"/>
        </w:rPr>
      </w:pPr>
    </w:p>
    <w:p w14:paraId="3B864F5E" w14:textId="06562478" w:rsidR="009B2EBC" w:rsidRPr="009218BD" w:rsidRDefault="009B2EBC" w:rsidP="009B2EBC">
      <w:pPr>
        <w:rPr>
          <w:color w:val="000000" w:themeColor="text1"/>
        </w:rPr>
      </w:pPr>
    </w:p>
    <w:p w14:paraId="0A7D126E" w14:textId="59F5E8DF" w:rsidR="00DD50F4" w:rsidRPr="009218BD" w:rsidRDefault="00DD50F4" w:rsidP="009B2EBC">
      <w:pPr>
        <w:rPr>
          <w:color w:val="000000" w:themeColor="text1"/>
        </w:rPr>
      </w:pPr>
    </w:p>
    <w:sectPr w:rsidR="00DD50F4" w:rsidRPr="009218BD" w:rsidSect="00B3408E">
      <w:headerReference w:type="default" r:id="rId8"/>
      <w:footerReference w:type="default" r:id="rId9"/>
      <w:headerReference w:type="first" r:id="rId10"/>
      <w:footerReference w:type="first" r:id="rId11"/>
      <w:pgSz w:w="11906" w:h="16838"/>
      <w:pgMar w:top="1843" w:right="1701" w:bottom="1134" w:left="1701" w:header="71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C47F1" w14:textId="77777777" w:rsidR="00ED0E07" w:rsidRDefault="00ED0E07" w:rsidP="00773388">
      <w:r>
        <w:separator/>
      </w:r>
    </w:p>
  </w:endnote>
  <w:endnote w:type="continuationSeparator" w:id="0">
    <w:p w14:paraId="517E1E64" w14:textId="77777777" w:rsidR="00ED0E07" w:rsidRDefault="00ED0E07" w:rsidP="00773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Meiryo">
    <w:charset w:val="80"/>
    <w:family w:val="swiss"/>
    <w:pitch w:val="variable"/>
    <w:sig w:usb0="E00002FF" w:usb1="6AC7FFFF"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0"/>
        <w:szCs w:val="10"/>
      </w:rPr>
      <w:id w:val="-1009675787"/>
      <w:docPartObj>
        <w:docPartGallery w:val="Page Numbers (Bottom of Page)"/>
        <w:docPartUnique/>
      </w:docPartObj>
    </w:sdtPr>
    <w:sdtEndPr/>
    <w:sdtContent>
      <w:sdt>
        <w:sdtPr>
          <w:rPr>
            <w:sz w:val="10"/>
            <w:szCs w:val="10"/>
          </w:rPr>
          <w:id w:val="-346787241"/>
          <w:docPartObj>
            <w:docPartGallery w:val="Page Numbers (Top of Page)"/>
            <w:docPartUnique/>
          </w:docPartObj>
        </w:sdtPr>
        <w:sdtEndPr/>
        <w:sdtContent>
          <w:p w14:paraId="6F041D10" w14:textId="0ACFD348" w:rsidR="00F87B1D" w:rsidRPr="00F87B1D" w:rsidRDefault="00F87B1D" w:rsidP="00F87B1D">
            <w:pPr>
              <w:pStyle w:val="Rodap"/>
              <w:tabs>
                <w:tab w:val="clear" w:pos="8504"/>
              </w:tabs>
              <w:ind w:right="-1419"/>
              <w:jc w:val="right"/>
              <w:rPr>
                <w:sz w:val="10"/>
                <w:szCs w:val="10"/>
              </w:rPr>
            </w:pPr>
            <w:r w:rsidRPr="00F87B1D">
              <w:rPr>
                <w:sz w:val="10"/>
                <w:szCs w:val="10"/>
              </w:rPr>
              <w:t xml:space="preserve">Página </w:t>
            </w:r>
            <w:r w:rsidRPr="00F87B1D">
              <w:rPr>
                <w:b w:val="0"/>
                <w:bCs/>
                <w:sz w:val="14"/>
                <w:szCs w:val="14"/>
              </w:rPr>
              <w:fldChar w:fldCharType="begin"/>
            </w:r>
            <w:r w:rsidRPr="00F87B1D">
              <w:rPr>
                <w:bCs/>
                <w:sz w:val="10"/>
                <w:szCs w:val="10"/>
              </w:rPr>
              <w:instrText>PAGE</w:instrText>
            </w:r>
            <w:r w:rsidRPr="00F87B1D">
              <w:rPr>
                <w:b w:val="0"/>
                <w:bCs/>
                <w:sz w:val="14"/>
                <w:szCs w:val="14"/>
              </w:rPr>
              <w:fldChar w:fldCharType="separate"/>
            </w:r>
            <w:r w:rsidRPr="00F87B1D">
              <w:rPr>
                <w:bCs/>
                <w:sz w:val="10"/>
                <w:szCs w:val="10"/>
              </w:rPr>
              <w:t>2</w:t>
            </w:r>
            <w:r w:rsidRPr="00F87B1D">
              <w:rPr>
                <w:b w:val="0"/>
                <w:bCs/>
                <w:sz w:val="14"/>
                <w:szCs w:val="14"/>
              </w:rPr>
              <w:fldChar w:fldCharType="end"/>
            </w:r>
            <w:r w:rsidRPr="00F87B1D">
              <w:rPr>
                <w:sz w:val="10"/>
                <w:szCs w:val="10"/>
              </w:rPr>
              <w:t xml:space="preserve"> de </w:t>
            </w:r>
            <w:r w:rsidRPr="00F87B1D">
              <w:rPr>
                <w:b w:val="0"/>
                <w:bCs/>
                <w:sz w:val="14"/>
                <w:szCs w:val="14"/>
              </w:rPr>
              <w:fldChar w:fldCharType="begin"/>
            </w:r>
            <w:r w:rsidRPr="00F87B1D">
              <w:rPr>
                <w:bCs/>
                <w:sz w:val="10"/>
                <w:szCs w:val="10"/>
              </w:rPr>
              <w:instrText>NUMPAGES</w:instrText>
            </w:r>
            <w:r w:rsidRPr="00F87B1D">
              <w:rPr>
                <w:b w:val="0"/>
                <w:bCs/>
                <w:sz w:val="14"/>
                <w:szCs w:val="14"/>
              </w:rPr>
              <w:fldChar w:fldCharType="separate"/>
            </w:r>
            <w:r w:rsidRPr="00F87B1D">
              <w:rPr>
                <w:bCs/>
                <w:sz w:val="10"/>
                <w:szCs w:val="10"/>
              </w:rPr>
              <w:t>2</w:t>
            </w:r>
            <w:r w:rsidRPr="00F87B1D">
              <w:rPr>
                <w:b w:val="0"/>
                <w:bCs/>
                <w:sz w:val="14"/>
                <w:szCs w:val="14"/>
              </w:rPr>
              <w:fldChar w:fldCharType="end"/>
            </w:r>
          </w:p>
        </w:sdtContent>
      </w:sdt>
    </w:sdtContent>
  </w:sdt>
  <w:p w14:paraId="0A91786E" w14:textId="77777777" w:rsidR="00F87B1D" w:rsidRDefault="00F87B1D" w:rsidP="00F87B1D">
    <w:pPr>
      <w:pStyle w:val="Rodap"/>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0"/>
        <w:szCs w:val="10"/>
      </w:rPr>
      <w:id w:val="-19634326"/>
      <w:docPartObj>
        <w:docPartGallery w:val="Page Numbers (Bottom of Page)"/>
        <w:docPartUnique/>
      </w:docPartObj>
    </w:sdtPr>
    <w:sdtEndPr/>
    <w:sdtContent>
      <w:sdt>
        <w:sdtPr>
          <w:rPr>
            <w:sz w:val="10"/>
            <w:szCs w:val="10"/>
          </w:rPr>
          <w:id w:val="-1769616900"/>
          <w:docPartObj>
            <w:docPartGallery w:val="Page Numbers (Top of Page)"/>
            <w:docPartUnique/>
          </w:docPartObj>
        </w:sdtPr>
        <w:sdtEndPr/>
        <w:sdtContent>
          <w:p w14:paraId="39A9E420" w14:textId="0EF6E38E" w:rsidR="00CF2354" w:rsidRPr="00CF2354" w:rsidRDefault="00CF2354" w:rsidP="00786DC2">
            <w:pPr>
              <w:pStyle w:val="Rodap"/>
              <w:tabs>
                <w:tab w:val="clear" w:pos="8504"/>
              </w:tabs>
              <w:ind w:right="-1419"/>
              <w:jc w:val="right"/>
              <w:rPr>
                <w:sz w:val="10"/>
                <w:szCs w:val="10"/>
              </w:rPr>
            </w:pPr>
            <w:r w:rsidRPr="00CF2354">
              <w:rPr>
                <w:sz w:val="10"/>
                <w:szCs w:val="10"/>
              </w:rPr>
              <w:t xml:space="preserve">Página </w:t>
            </w:r>
            <w:r w:rsidRPr="00CF2354">
              <w:rPr>
                <w:b w:val="0"/>
                <w:bCs/>
                <w:sz w:val="14"/>
                <w:szCs w:val="14"/>
              </w:rPr>
              <w:fldChar w:fldCharType="begin"/>
            </w:r>
            <w:r w:rsidRPr="00CF2354">
              <w:rPr>
                <w:bCs/>
                <w:sz w:val="10"/>
                <w:szCs w:val="10"/>
              </w:rPr>
              <w:instrText>PAGE</w:instrText>
            </w:r>
            <w:r w:rsidRPr="00CF2354">
              <w:rPr>
                <w:b w:val="0"/>
                <w:bCs/>
                <w:sz w:val="14"/>
                <w:szCs w:val="14"/>
              </w:rPr>
              <w:fldChar w:fldCharType="separate"/>
            </w:r>
            <w:r w:rsidRPr="00CF2354">
              <w:rPr>
                <w:bCs/>
                <w:sz w:val="10"/>
                <w:szCs w:val="10"/>
              </w:rPr>
              <w:t>2</w:t>
            </w:r>
            <w:r w:rsidRPr="00CF2354">
              <w:rPr>
                <w:b w:val="0"/>
                <w:bCs/>
                <w:sz w:val="14"/>
                <w:szCs w:val="14"/>
              </w:rPr>
              <w:fldChar w:fldCharType="end"/>
            </w:r>
            <w:r w:rsidRPr="00CF2354">
              <w:rPr>
                <w:sz w:val="10"/>
                <w:szCs w:val="10"/>
              </w:rPr>
              <w:t xml:space="preserve"> de </w:t>
            </w:r>
            <w:r w:rsidRPr="00CF2354">
              <w:rPr>
                <w:b w:val="0"/>
                <w:bCs/>
                <w:sz w:val="14"/>
                <w:szCs w:val="14"/>
              </w:rPr>
              <w:fldChar w:fldCharType="begin"/>
            </w:r>
            <w:r w:rsidRPr="00CF2354">
              <w:rPr>
                <w:bCs/>
                <w:sz w:val="10"/>
                <w:szCs w:val="10"/>
              </w:rPr>
              <w:instrText>NUMPAGES</w:instrText>
            </w:r>
            <w:r w:rsidRPr="00CF2354">
              <w:rPr>
                <w:b w:val="0"/>
                <w:bCs/>
                <w:sz w:val="14"/>
                <w:szCs w:val="14"/>
              </w:rPr>
              <w:fldChar w:fldCharType="separate"/>
            </w:r>
            <w:r w:rsidRPr="00CF2354">
              <w:rPr>
                <w:bCs/>
                <w:sz w:val="10"/>
                <w:szCs w:val="10"/>
              </w:rPr>
              <w:t>2</w:t>
            </w:r>
            <w:r w:rsidRPr="00CF2354">
              <w:rPr>
                <w:b w:val="0"/>
                <w:bCs/>
                <w:sz w:val="14"/>
                <w:szCs w:val="14"/>
              </w:rPr>
              <w:fldChar w:fldCharType="end"/>
            </w:r>
          </w:p>
        </w:sdtContent>
      </w:sdt>
    </w:sdtContent>
  </w:sdt>
  <w:p w14:paraId="60E1700C" w14:textId="77777777" w:rsidR="00CF2354" w:rsidRDefault="00CF23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8B1C6" w14:textId="77777777" w:rsidR="00ED0E07" w:rsidRDefault="00ED0E07" w:rsidP="00773388">
      <w:r>
        <w:separator/>
      </w:r>
    </w:p>
  </w:footnote>
  <w:footnote w:type="continuationSeparator" w:id="0">
    <w:p w14:paraId="13669D1A" w14:textId="77777777" w:rsidR="00ED0E07" w:rsidRDefault="00ED0E07" w:rsidP="00773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A2FEB" w14:textId="29990495" w:rsidR="00773388" w:rsidRDefault="00B3408E">
    <w:pPr>
      <w:pStyle w:val="Cabealho"/>
    </w:pPr>
    <w:r>
      <w:rPr>
        <w:noProof/>
      </w:rPr>
      <w:drawing>
        <wp:anchor distT="0" distB="0" distL="114300" distR="114300" simplePos="0" relativeHeight="251659264" behindDoc="1" locked="0" layoutInCell="1" allowOverlap="1" wp14:anchorId="6E518D0F" wp14:editId="7E55493C">
          <wp:simplePos x="0" y="0"/>
          <wp:positionH relativeFrom="page">
            <wp:posOffset>19050</wp:posOffset>
          </wp:positionH>
          <wp:positionV relativeFrom="paragraph">
            <wp:posOffset>-450850</wp:posOffset>
          </wp:positionV>
          <wp:extent cx="7572375" cy="10709426"/>
          <wp:effectExtent l="0" t="0" r="0" b="0"/>
          <wp:wrapNone/>
          <wp:docPr id="777050675" name="Imagem 2" descr="Uma imagem contendo objeto, luz, tráfego, escur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96916" name="Imagem 2" descr="Uma imagem contendo objeto, luz, tráfego, escur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573297" cy="1071073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067C" w14:textId="4F78B800" w:rsidR="00B54D2B" w:rsidRDefault="00B3408E">
    <w:pPr>
      <w:pStyle w:val="Cabealho"/>
    </w:pPr>
    <w:r>
      <w:rPr>
        <w:noProof/>
      </w:rPr>
      <w:drawing>
        <wp:anchor distT="0" distB="0" distL="114300" distR="114300" simplePos="0" relativeHeight="251657216" behindDoc="1" locked="0" layoutInCell="1" allowOverlap="1" wp14:anchorId="6537AFD0" wp14:editId="78A7ABAB">
          <wp:simplePos x="0" y="0"/>
          <wp:positionH relativeFrom="page">
            <wp:posOffset>19050</wp:posOffset>
          </wp:positionH>
          <wp:positionV relativeFrom="paragraph">
            <wp:posOffset>-450850</wp:posOffset>
          </wp:positionV>
          <wp:extent cx="7543533" cy="10687685"/>
          <wp:effectExtent l="0" t="0" r="635" b="0"/>
          <wp:wrapNone/>
          <wp:docPr id="849596806" name="Imagem 1" descr="Imagem em preto e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70591" name="Imagem 1" descr="Imagem em preto e branc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548584" cy="10694842"/>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388"/>
    <w:rsid w:val="000221E4"/>
    <w:rsid w:val="000569E9"/>
    <w:rsid w:val="00193278"/>
    <w:rsid w:val="001B2113"/>
    <w:rsid w:val="001D1D11"/>
    <w:rsid w:val="001F0D94"/>
    <w:rsid w:val="00205392"/>
    <w:rsid w:val="002437FA"/>
    <w:rsid w:val="00284198"/>
    <w:rsid w:val="002F6CBA"/>
    <w:rsid w:val="0031599A"/>
    <w:rsid w:val="003369AB"/>
    <w:rsid w:val="00383013"/>
    <w:rsid w:val="00385619"/>
    <w:rsid w:val="003B5139"/>
    <w:rsid w:val="003E5FC8"/>
    <w:rsid w:val="003F3E0F"/>
    <w:rsid w:val="0040080F"/>
    <w:rsid w:val="00420450"/>
    <w:rsid w:val="00452A06"/>
    <w:rsid w:val="004642B4"/>
    <w:rsid w:val="004B6F0D"/>
    <w:rsid w:val="00560F6D"/>
    <w:rsid w:val="0057720C"/>
    <w:rsid w:val="0058132C"/>
    <w:rsid w:val="005C2252"/>
    <w:rsid w:val="006725FF"/>
    <w:rsid w:val="006E2917"/>
    <w:rsid w:val="007066F4"/>
    <w:rsid w:val="00732EBB"/>
    <w:rsid w:val="00773388"/>
    <w:rsid w:val="00786DC2"/>
    <w:rsid w:val="00792CCE"/>
    <w:rsid w:val="00797237"/>
    <w:rsid w:val="008569ED"/>
    <w:rsid w:val="008F3166"/>
    <w:rsid w:val="00917A94"/>
    <w:rsid w:val="0092044B"/>
    <w:rsid w:val="009218BD"/>
    <w:rsid w:val="00983D10"/>
    <w:rsid w:val="009B2EBC"/>
    <w:rsid w:val="009F323A"/>
    <w:rsid w:val="00A113AB"/>
    <w:rsid w:val="00AB6E38"/>
    <w:rsid w:val="00AC6C55"/>
    <w:rsid w:val="00AE1B66"/>
    <w:rsid w:val="00AE761F"/>
    <w:rsid w:val="00AE7E42"/>
    <w:rsid w:val="00B3408E"/>
    <w:rsid w:val="00B43345"/>
    <w:rsid w:val="00B513F9"/>
    <w:rsid w:val="00B54D2B"/>
    <w:rsid w:val="00BB0741"/>
    <w:rsid w:val="00BF3F21"/>
    <w:rsid w:val="00C1554E"/>
    <w:rsid w:val="00C854BF"/>
    <w:rsid w:val="00CC5818"/>
    <w:rsid w:val="00CE1BB6"/>
    <w:rsid w:val="00CF2354"/>
    <w:rsid w:val="00D03B12"/>
    <w:rsid w:val="00D04870"/>
    <w:rsid w:val="00D47DE4"/>
    <w:rsid w:val="00D53F97"/>
    <w:rsid w:val="00D8427D"/>
    <w:rsid w:val="00DC79B1"/>
    <w:rsid w:val="00DD50F4"/>
    <w:rsid w:val="00E03970"/>
    <w:rsid w:val="00E40742"/>
    <w:rsid w:val="00E4626A"/>
    <w:rsid w:val="00E67341"/>
    <w:rsid w:val="00ED0E07"/>
    <w:rsid w:val="00EE6BC8"/>
    <w:rsid w:val="00F32268"/>
    <w:rsid w:val="00F54DF4"/>
    <w:rsid w:val="00F87B1D"/>
    <w:rsid w:val="00F91D58"/>
    <w:rsid w:val="00FC18FD"/>
    <w:rsid w:val="00FC1D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1F6E8"/>
  <w15:chartTrackingRefBased/>
  <w15:docId w15:val="{8F624C09-427E-405F-BA2B-B9A9E9D64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870"/>
    <w:pPr>
      <w:spacing w:after="0" w:line="240" w:lineRule="auto"/>
    </w:pPr>
    <w:rPr>
      <w:rFonts w:ascii="Times New Roman" w:eastAsia="Times New Roman" w:hAnsi="Times New Roman" w:cs="Times New Roman"/>
      <w:b/>
      <w:color w:val="000000"/>
      <w:kern w:val="0"/>
      <w:sz w:val="20"/>
      <w:szCs w:val="20"/>
      <w:lang w:eastAsia="pt-BR"/>
    </w:rPr>
  </w:style>
  <w:style w:type="paragraph" w:styleId="Ttulo1">
    <w:name w:val="heading 1"/>
    <w:basedOn w:val="Normal"/>
    <w:next w:val="Normal"/>
    <w:link w:val="Ttulo1Char"/>
    <w:uiPriority w:val="9"/>
    <w:qFormat/>
    <w:rsid w:val="007733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7733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77338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7338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7338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7338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7338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7338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7338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7338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7338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7338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7338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7338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7338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7338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7338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73388"/>
    <w:rPr>
      <w:rFonts w:eastAsiaTheme="majorEastAsia" w:cstheme="majorBidi"/>
      <w:color w:val="272727" w:themeColor="text1" w:themeTint="D8"/>
    </w:rPr>
  </w:style>
  <w:style w:type="paragraph" w:styleId="Ttulo">
    <w:name w:val="Title"/>
    <w:basedOn w:val="Normal"/>
    <w:next w:val="Normal"/>
    <w:link w:val="TtuloChar"/>
    <w:uiPriority w:val="10"/>
    <w:qFormat/>
    <w:rsid w:val="0077338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733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7338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7338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73388"/>
    <w:pPr>
      <w:spacing w:before="160"/>
      <w:jc w:val="center"/>
    </w:pPr>
    <w:rPr>
      <w:i/>
      <w:iCs/>
      <w:color w:val="404040" w:themeColor="text1" w:themeTint="BF"/>
    </w:rPr>
  </w:style>
  <w:style w:type="character" w:customStyle="1" w:styleId="CitaoChar">
    <w:name w:val="Citação Char"/>
    <w:basedOn w:val="Fontepargpadro"/>
    <w:link w:val="Citao"/>
    <w:uiPriority w:val="29"/>
    <w:rsid w:val="00773388"/>
    <w:rPr>
      <w:i/>
      <w:iCs/>
      <w:color w:val="404040" w:themeColor="text1" w:themeTint="BF"/>
    </w:rPr>
  </w:style>
  <w:style w:type="paragraph" w:styleId="PargrafodaLista">
    <w:name w:val="List Paragraph"/>
    <w:basedOn w:val="Normal"/>
    <w:uiPriority w:val="34"/>
    <w:qFormat/>
    <w:rsid w:val="00773388"/>
    <w:pPr>
      <w:ind w:left="720"/>
      <w:contextualSpacing/>
    </w:pPr>
  </w:style>
  <w:style w:type="character" w:styleId="nfaseIntensa">
    <w:name w:val="Intense Emphasis"/>
    <w:basedOn w:val="Fontepargpadro"/>
    <w:uiPriority w:val="21"/>
    <w:qFormat/>
    <w:rsid w:val="00773388"/>
    <w:rPr>
      <w:i/>
      <w:iCs/>
      <w:color w:val="0F4761" w:themeColor="accent1" w:themeShade="BF"/>
    </w:rPr>
  </w:style>
  <w:style w:type="paragraph" w:styleId="CitaoIntensa">
    <w:name w:val="Intense Quote"/>
    <w:basedOn w:val="Normal"/>
    <w:next w:val="Normal"/>
    <w:link w:val="CitaoIntensaChar"/>
    <w:uiPriority w:val="30"/>
    <w:qFormat/>
    <w:rsid w:val="007733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3388"/>
    <w:rPr>
      <w:i/>
      <w:iCs/>
      <w:color w:val="0F4761" w:themeColor="accent1" w:themeShade="BF"/>
    </w:rPr>
  </w:style>
  <w:style w:type="character" w:styleId="RefernciaIntensa">
    <w:name w:val="Intense Reference"/>
    <w:basedOn w:val="Fontepargpadro"/>
    <w:uiPriority w:val="32"/>
    <w:qFormat/>
    <w:rsid w:val="00773388"/>
    <w:rPr>
      <w:b/>
      <w:bCs/>
      <w:smallCaps/>
      <w:color w:val="0F4761" w:themeColor="accent1" w:themeShade="BF"/>
      <w:spacing w:val="5"/>
    </w:rPr>
  </w:style>
  <w:style w:type="paragraph" w:styleId="Cabealho">
    <w:name w:val="header"/>
    <w:basedOn w:val="Normal"/>
    <w:link w:val="CabealhoChar"/>
    <w:uiPriority w:val="99"/>
    <w:unhideWhenUsed/>
    <w:rsid w:val="00773388"/>
    <w:pPr>
      <w:tabs>
        <w:tab w:val="center" w:pos="4252"/>
        <w:tab w:val="right" w:pos="8504"/>
      </w:tabs>
    </w:pPr>
  </w:style>
  <w:style w:type="character" w:customStyle="1" w:styleId="CabealhoChar">
    <w:name w:val="Cabeçalho Char"/>
    <w:basedOn w:val="Fontepargpadro"/>
    <w:link w:val="Cabealho"/>
    <w:uiPriority w:val="99"/>
    <w:rsid w:val="00773388"/>
  </w:style>
  <w:style w:type="paragraph" w:styleId="Rodap">
    <w:name w:val="footer"/>
    <w:basedOn w:val="Normal"/>
    <w:link w:val="RodapChar"/>
    <w:uiPriority w:val="99"/>
    <w:unhideWhenUsed/>
    <w:rsid w:val="00773388"/>
    <w:pPr>
      <w:tabs>
        <w:tab w:val="center" w:pos="4252"/>
        <w:tab w:val="right" w:pos="8504"/>
      </w:tabs>
    </w:pPr>
  </w:style>
  <w:style w:type="character" w:customStyle="1" w:styleId="RodapChar">
    <w:name w:val="Rodapé Char"/>
    <w:basedOn w:val="Fontepargpadro"/>
    <w:link w:val="Rodap"/>
    <w:uiPriority w:val="99"/>
    <w:rsid w:val="00773388"/>
  </w:style>
  <w:style w:type="character" w:styleId="Forte">
    <w:name w:val="Strong"/>
    <w:uiPriority w:val="22"/>
    <w:qFormat/>
    <w:rsid w:val="00D04870"/>
    <w:rPr>
      <w:b/>
    </w:rPr>
  </w:style>
  <w:style w:type="paragraph" w:styleId="NormalWeb">
    <w:name w:val="Normal (Web)"/>
    <w:basedOn w:val="Normal"/>
    <w:uiPriority w:val="99"/>
    <w:rsid w:val="00D04870"/>
    <w:pPr>
      <w:spacing w:before="100" w:beforeAutospacing="1" w:after="100" w:afterAutospacing="1"/>
    </w:pPr>
    <w:rPr>
      <w:b w:val="0"/>
      <w:color w:val="auto"/>
      <w:sz w:val="24"/>
      <w:szCs w:val="24"/>
    </w:rPr>
  </w:style>
  <w:style w:type="paragraph" w:styleId="Corpodetexto">
    <w:name w:val="Body Text"/>
    <w:basedOn w:val="Normal"/>
    <w:link w:val="CorpodetextoChar"/>
    <w:uiPriority w:val="1"/>
    <w:qFormat/>
    <w:rsid w:val="00732EBB"/>
    <w:pPr>
      <w:widowControl w:val="0"/>
      <w:autoSpaceDE w:val="0"/>
      <w:autoSpaceDN w:val="0"/>
    </w:pPr>
    <w:rPr>
      <w:b w:val="0"/>
      <w:color w:val="auto"/>
      <w:sz w:val="24"/>
      <w:szCs w:val="24"/>
      <w:lang w:val="pt-PT" w:eastAsia="en-US"/>
      <w14:ligatures w14:val="none"/>
    </w:rPr>
  </w:style>
  <w:style w:type="character" w:customStyle="1" w:styleId="CorpodetextoChar">
    <w:name w:val="Corpo de texto Char"/>
    <w:basedOn w:val="Fontepargpadro"/>
    <w:link w:val="Corpodetexto"/>
    <w:uiPriority w:val="1"/>
    <w:rsid w:val="00732EBB"/>
    <w:rPr>
      <w:rFonts w:ascii="Times New Roman" w:eastAsia="Times New Roman" w:hAnsi="Times New Roman" w:cs="Times New Roman"/>
      <w:kern w:val="0"/>
      <w:sz w:val="24"/>
      <w:szCs w:val="24"/>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11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5C4E9-74FD-447F-98CC-D25B692F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Pages>
  <Words>324</Words>
  <Characters>1754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Amauri Leiros Jr</dc:creator>
  <cp:keywords/>
  <dc:description/>
  <cp:lastModifiedBy>Rosiene Sarinho</cp:lastModifiedBy>
  <cp:revision>6</cp:revision>
  <cp:lastPrinted>2026-03-10T16:20:00Z</cp:lastPrinted>
  <dcterms:created xsi:type="dcterms:W3CDTF">2026-02-19T00:12:00Z</dcterms:created>
  <dcterms:modified xsi:type="dcterms:W3CDTF">2026-03-10T16:21:00Z</dcterms:modified>
</cp:coreProperties>
</file>