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BEE7" w14:textId="1536653A" w:rsidR="008737CB" w:rsidRPr="00EF3BA9" w:rsidRDefault="00264D19" w:rsidP="009D2733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Mensagem de </w:t>
      </w:r>
      <w:r w:rsidR="00BC6981">
        <w:rPr>
          <w:rFonts w:ascii="Arial" w:hAnsi="Arial" w:cs="Arial"/>
        </w:rPr>
        <w:t>11</w:t>
      </w:r>
      <w:r w:rsidR="00DD70F2">
        <w:rPr>
          <w:rFonts w:ascii="Arial" w:hAnsi="Arial" w:cs="Arial"/>
        </w:rPr>
        <w:t xml:space="preserve"> de março de 2024</w:t>
      </w:r>
      <w:r w:rsidR="00572BC0" w:rsidRPr="00EF3BA9">
        <w:rPr>
          <w:rFonts w:ascii="Arial" w:hAnsi="Arial" w:cs="Arial"/>
        </w:rPr>
        <w:t>.</w:t>
      </w:r>
    </w:p>
    <w:p w14:paraId="3EC4ECA8" w14:textId="77777777" w:rsidR="00572BC0" w:rsidRPr="00EF3BA9" w:rsidRDefault="00572BC0" w:rsidP="009D2733">
      <w:pPr>
        <w:jc w:val="both"/>
        <w:rPr>
          <w:rFonts w:ascii="Arial" w:hAnsi="Arial" w:cs="Arial"/>
        </w:rPr>
      </w:pPr>
    </w:p>
    <w:p w14:paraId="5EA5C766" w14:textId="77777777" w:rsidR="008737CB" w:rsidRPr="00EF3BA9" w:rsidRDefault="008737CB" w:rsidP="009D2733">
      <w:pPr>
        <w:jc w:val="both"/>
        <w:rPr>
          <w:rFonts w:ascii="Arial" w:hAnsi="Arial" w:cs="Arial"/>
        </w:rPr>
      </w:pPr>
    </w:p>
    <w:p w14:paraId="046B0B10" w14:textId="4D0114D0" w:rsidR="007F7B11" w:rsidRPr="00EF3BA9" w:rsidRDefault="007F7B11" w:rsidP="009D2733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Exmo. Sr. Presidente da Câmara Municipal de </w:t>
      </w:r>
      <w:r w:rsidR="00852D77">
        <w:rPr>
          <w:rFonts w:ascii="Arial" w:hAnsi="Arial" w:cs="Arial"/>
        </w:rPr>
        <w:t>Piedade de Ponte Nova</w:t>
      </w:r>
      <w:r w:rsidRPr="00EF3BA9">
        <w:rPr>
          <w:rFonts w:ascii="Arial" w:hAnsi="Arial" w:cs="Arial"/>
        </w:rPr>
        <w:t>,</w:t>
      </w:r>
    </w:p>
    <w:p w14:paraId="60F9061D" w14:textId="77777777" w:rsidR="007F7B11" w:rsidRPr="00EF3BA9" w:rsidRDefault="007F7B11" w:rsidP="009D2733">
      <w:pPr>
        <w:jc w:val="both"/>
        <w:rPr>
          <w:rFonts w:ascii="Arial" w:hAnsi="Arial" w:cs="Arial"/>
        </w:rPr>
      </w:pPr>
    </w:p>
    <w:p w14:paraId="4C6C77AD" w14:textId="77777777" w:rsidR="007F7B11" w:rsidRPr="00EF3BA9" w:rsidRDefault="007F7B11" w:rsidP="009D2733">
      <w:pPr>
        <w:jc w:val="both"/>
        <w:rPr>
          <w:rFonts w:ascii="Arial" w:hAnsi="Arial" w:cs="Arial"/>
        </w:rPr>
      </w:pPr>
    </w:p>
    <w:p w14:paraId="1B3F4549" w14:textId="77777777" w:rsidR="00DD70F2" w:rsidRDefault="007F7B11" w:rsidP="009D2733">
      <w:pPr>
        <w:ind w:firstLine="708"/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Estamos encaminhando a Vossa excelência projeto de lei complementar </w:t>
      </w:r>
      <w:r w:rsidR="00DD70F2">
        <w:rPr>
          <w:rFonts w:ascii="Arial" w:hAnsi="Arial" w:cs="Arial"/>
        </w:rPr>
        <w:t>dispondo sobre a alteração das Leis Complementares n° 066/2022; n° 069/2023; e n° 75/2023.</w:t>
      </w:r>
    </w:p>
    <w:p w14:paraId="0D4B4D46" w14:textId="77777777" w:rsidR="00DD70F2" w:rsidRDefault="00DD70F2" w:rsidP="009D2733">
      <w:pPr>
        <w:ind w:firstLine="708"/>
        <w:jc w:val="both"/>
        <w:rPr>
          <w:rFonts w:ascii="Arial" w:hAnsi="Arial" w:cs="Arial"/>
        </w:rPr>
      </w:pPr>
    </w:p>
    <w:p w14:paraId="78380C53" w14:textId="410EB7C9" w:rsidR="007F7B11" w:rsidRPr="00EF3BA9" w:rsidRDefault="00DD70F2" w:rsidP="009D273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As alterações visam promover adequações no cargo de Assessor Executivo (alteração de atribuições e redução de vencimentos); Função de confiança (alteração dos requisitos, número de vagas e atualização de valor); Agente de Contratação (alteração de atribuições, número de vagas e redução de salário) todos no âmbito da estrutura admi</w:t>
      </w:r>
      <w:r w:rsidR="007F7B11" w:rsidRPr="00EF3BA9">
        <w:rPr>
          <w:rFonts w:ascii="Arial" w:hAnsi="Arial" w:cs="Arial"/>
        </w:rPr>
        <w:t xml:space="preserve">nistrativa da Prefeitura de </w:t>
      </w:r>
      <w:r w:rsidR="00852D77">
        <w:rPr>
          <w:rFonts w:ascii="Arial" w:hAnsi="Arial" w:cs="Arial"/>
        </w:rPr>
        <w:t>Piedade de Ponte Nova</w:t>
      </w:r>
      <w:r w:rsidR="007F7B11" w:rsidRPr="00EF3BA9">
        <w:rPr>
          <w:rFonts w:ascii="Arial" w:hAnsi="Arial" w:cs="Arial"/>
        </w:rPr>
        <w:t>.</w:t>
      </w:r>
    </w:p>
    <w:p w14:paraId="193DBC3F" w14:textId="77777777" w:rsidR="007F7B11" w:rsidRPr="00EF3BA9" w:rsidRDefault="007F7B11" w:rsidP="009D2733">
      <w:pPr>
        <w:ind w:firstLine="708"/>
        <w:jc w:val="both"/>
        <w:rPr>
          <w:rFonts w:ascii="Arial" w:hAnsi="Arial" w:cs="Arial"/>
        </w:rPr>
      </w:pPr>
    </w:p>
    <w:p w14:paraId="71C42157" w14:textId="6ABFD36E" w:rsidR="00732CF6" w:rsidRPr="00EF3BA9" w:rsidRDefault="00732CF6" w:rsidP="009D2733">
      <w:pPr>
        <w:ind w:firstLine="708"/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Senhores Vereadores o interesse público do projeto é indiscutível. Contamos, mais uma vez, com o apoio dos Nobres Edis na apreciação e votação </w:t>
      </w:r>
      <w:proofErr w:type="gramStart"/>
      <w:r w:rsidRPr="00EF3BA9">
        <w:rPr>
          <w:rFonts w:ascii="Arial" w:hAnsi="Arial" w:cs="Arial"/>
        </w:rPr>
        <w:t>do mesmo</w:t>
      </w:r>
      <w:proofErr w:type="gramEnd"/>
      <w:r w:rsidRPr="00EF3BA9">
        <w:rPr>
          <w:rFonts w:ascii="Arial" w:hAnsi="Arial" w:cs="Arial"/>
        </w:rPr>
        <w:t>.</w:t>
      </w:r>
    </w:p>
    <w:p w14:paraId="68FB40D4" w14:textId="77777777" w:rsidR="007F7B11" w:rsidRPr="00EF3BA9" w:rsidRDefault="007F7B11" w:rsidP="009D2733">
      <w:pPr>
        <w:jc w:val="both"/>
        <w:rPr>
          <w:rFonts w:ascii="Arial" w:hAnsi="Arial" w:cs="Arial"/>
        </w:rPr>
      </w:pPr>
    </w:p>
    <w:p w14:paraId="09F2F5F0" w14:textId="77777777" w:rsidR="007F7B11" w:rsidRPr="00EF3BA9" w:rsidRDefault="007F7B11" w:rsidP="009D2733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ab/>
        <w:t>Esperamos que após a criteriosa análise desta Casa, seja a presente proposição devidamente aprovada.</w:t>
      </w:r>
    </w:p>
    <w:p w14:paraId="2D299C26" w14:textId="422B863E" w:rsidR="007F7B11" w:rsidRPr="00EF3BA9" w:rsidRDefault="007F7B11" w:rsidP="009D2733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ab/>
      </w:r>
    </w:p>
    <w:p w14:paraId="30582C55" w14:textId="77777777" w:rsidR="007F7B11" w:rsidRPr="00EF3BA9" w:rsidRDefault="007F7B11" w:rsidP="009D2733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ab/>
        <w:t xml:space="preserve">Atenciosamente, </w:t>
      </w:r>
    </w:p>
    <w:p w14:paraId="41A97A24" w14:textId="77777777" w:rsidR="007F7B11" w:rsidRPr="00EF3BA9" w:rsidRDefault="007F7B11" w:rsidP="009D2733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ab/>
      </w:r>
    </w:p>
    <w:p w14:paraId="3A80D637" w14:textId="79D1E596" w:rsidR="00262FE9" w:rsidRPr="00EF3BA9" w:rsidRDefault="00852D77" w:rsidP="009D273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Antônio Mayrink Bordoni</w:t>
      </w:r>
    </w:p>
    <w:p w14:paraId="6CFE16AF" w14:textId="77777777" w:rsidR="007F7B11" w:rsidRPr="00EF3BA9" w:rsidRDefault="007F7B11" w:rsidP="009D2733">
      <w:pPr>
        <w:jc w:val="center"/>
        <w:rPr>
          <w:rFonts w:ascii="Arial" w:hAnsi="Arial" w:cs="Arial"/>
          <w:b/>
        </w:rPr>
      </w:pPr>
      <w:r w:rsidRPr="00EF3BA9">
        <w:rPr>
          <w:rFonts w:ascii="Arial" w:hAnsi="Arial" w:cs="Arial"/>
          <w:b/>
        </w:rPr>
        <w:t>Prefeito Municipal</w:t>
      </w:r>
    </w:p>
    <w:p w14:paraId="1895E7EE" w14:textId="77777777" w:rsidR="00262FE9" w:rsidRPr="00EF3BA9" w:rsidRDefault="00262FE9" w:rsidP="007F7B11">
      <w:pPr>
        <w:ind w:left="2832"/>
        <w:jc w:val="both"/>
        <w:rPr>
          <w:rFonts w:ascii="Arial" w:hAnsi="Arial" w:cs="Arial"/>
        </w:rPr>
      </w:pPr>
    </w:p>
    <w:p w14:paraId="5B11B811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176572C3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07B5AA5D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6AF7E30D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0221ADAD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4FA0DB9C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071C5305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59DBBD8E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5398FC56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600BAC01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3A8E8A8F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3956F7A9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2173C371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15BD1FD6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7111285C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344F148C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5CAD3239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104BEF86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00E25204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5EB77810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0FF4AFAD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7290790B" w14:textId="103D72EB" w:rsidR="000B5988" w:rsidRPr="00EF3BA9" w:rsidRDefault="00DD70F2" w:rsidP="007F7B11">
      <w:pPr>
        <w:ind w:left="2832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F224D08" w14:textId="77777777" w:rsidR="000B5988" w:rsidRPr="00EF3BA9" w:rsidRDefault="000B5988" w:rsidP="007F7B11">
      <w:pPr>
        <w:ind w:left="2832"/>
        <w:jc w:val="both"/>
        <w:rPr>
          <w:rFonts w:ascii="Arial" w:hAnsi="Arial" w:cs="Arial"/>
        </w:rPr>
      </w:pPr>
    </w:p>
    <w:p w14:paraId="3364C628" w14:textId="47CD535A" w:rsidR="007F7B11" w:rsidRPr="00EF3BA9" w:rsidRDefault="007F7B11" w:rsidP="007F7B11">
      <w:pPr>
        <w:ind w:left="2832"/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Projeto de Lei complementar n° ___ de </w:t>
      </w:r>
      <w:r w:rsidR="00BC6981">
        <w:rPr>
          <w:rFonts w:ascii="Arial" w:hAnsi="Arial" w:cs="Arial"/>
        </w:rPr>
        <w:t>11</w:t>
      </w:r>
      <w:r w:rsidR="00DD70F2">
        <w:rPr>
          <w:rFonts w:ascii="Arial" w:hAnsi="Arial" w:cs="Arial"/>
        </w:rPr>
        <w:t xml:space="preserve"> de março de 2024</w:t>
      </w:r>
      <w:r w:rsidRPr="00EF3BA9">
        <w:rPr>
          <w:rFonts w:ascii="Arial" w:hAnsi="Arial" w:cs="Arial"/>
        </w:rPr>
        <w:t>.</w:t>
      </w:r>
    </w:p>
    <w:p w14:paraId="3C12C326" w14:textId="77777777" w:rsidR="007F7B11" w:rsidRPr="00EF3BA9" w:rsidRDefault="007F7B11" w:rsidP="007F7B11">
      <w:pPr>
        <w:ind w:left="2124"/>
        <w:jc w:val="both"/>
        <w:rPr>
          <w:rFonts w:ascii="Arial" w:hAnsi="Arial" w:cs="Arial"/>
        </w:rPr>
      </w:pPr>
    </w:p>
    <w:p w14:paraId="36D561BF" w14:textId="77777777" w:rsidR="007F7B11" w:rsidRPr="00EF3BA9" w:rsidRDefault="007F7B11" w:rsidP="007F7B11">
      <w:pPr>
        <w:ind w:left="2124"/>
        <w:jc w:val="both"/>
        <w:rPr>
          <w:rFonts w:ascii="Arial" w:hAnsi="Arial" w:cs="Arial"/>
        </w:rPr>
      </w:pPr>
    </w:p>
    <w:p w14:paraId="3313A72B" w14:textId="1F88C3F4" w:rsidR="007F7B11" w:rsidRPr="00EF3BA9" w:rsidRDefault="007F7B11" w:rsidP="007F7B11">
      <w:pPr>
        <w:ind w:left="2124"/>
        <w:jc w:val="both"/>
        <w:rPr>
          <w:rFonts w:ascii="Arial" w:hAnsi="Arial" w:cs="Arial"/>
          <w:i/>
        </w:rPr>
      </w:pPr>
      <w:r w:rsidRPr="00EF3BA9">
        <w:rPr>
          <w:rFonts w:ascii="Arial" w:hAnsi="Arial" w:cs="Arial"/>
          <w:i/>
        </w:rPr>
        <w:t xml:space="preserve">“Dispõe sobre </w:t>
      </w:r>
      <w:r w:rsidR="00DD70F2">
        <w:rPr>
          <w:rFonts w:ascii="Arial" w:hAnsi="Arial" w:cs="Arial"/>
          <w:i/>
        </w:rPr>
        <w:t xml:space="preserve">alteração de leis complementares que específica e </w:t>
      </w:r>
      <w:r w:rsidRPr="00EF3BA9">
        <w:rPr>
          <w:rFonts w:ascii="Arial" w:hAnsi="Arial" w:cs="Arial"/>
          <w:i/>
        </w:rPr>
        <w:t>dá outras providências.”</w:t>
      </w:r>
    </w:p>
    <w:p w14:paraId="1400DABD" w14:textId="77777777" w:rsidR="007F7B11" w:rsidRPr="00EF3BA9" w:rsidRDefault="007F7B11" w:rsidP="007F7B11">
      <w:pPr>
        <w:ind w:left="2124"/>
        <w:jc w:val="both"/>
        <w:rPr>
          <w:rFonts w:ascii="Arial" w:hAnsi="Arial" w:cs="Arial"/>
          <w:i/>
        </w:rPr>
      </w:pPr>
    </w:p>
    <w:p w14:paraId="7FD44E63" w14:textId="77777777" w:rsidR="007F7B11" w:rsidRPr="00EF3BA9" w:rsidRDefault="007F7B11" w:rsidP="007F7B11">
      <w:pPr>
        <w:jc w:val="both"/>
        <w:rPr>
          <w:rFonts w:ascii="Arial" w:hAnsi="Arial" w:cs="Arial"/>
        </w:rPr>
      </w:pPr>
    </w:p>
    <w:p w14:paraId="0ED021FB" w14:textId="6C68F370" w:rsidR="007F7B11" w:rsidRPr="00EF3BA9" w:rsidRDefault="007F7B11" w:rsidP="007F7B11">
      <w:pPr>
        <w:jc w:val="both"/>
        <w:rPr>
          <w:rFonts w:ascii="Arial" w:hAnsi="Arial" w:cs="Arial"/>
          <w:b/>
          <w:i/>
        </w:rPr>
      </w:pPr>
      <w:r w:rsidRPr="00EF3BA9">
        <w:rPr>
          <w:rFonts w:ascii="Arial" w:hAnsi="Arial" w:cs="Arial"/>
          <w:b/>
          <w:i/>
        </w:rPr>
        <w:t xml:space="preserve">O PREFEITO DO MUNICÍPIO DE </w:t>
      </w:r>
      <w:r w:rsidR="00852D77">
        <w:rPr>
          <w:rFonts w:ascii="Arial" w:hAnsi="Arial" w:cs="Arial"/>
          <w:b/>
          <w:i/>
        </w:rPr>
        <w:t>PIEDADE DE PONTE NOVA</w:t>
      </w:r>
    </w:p>
    <w:p w14:paraId="61B450F4" w14:textId="45EC01AE" w:rsidR="007F7B11" w:rsidRPr="00EF3BA9" w:rsidRDefault="007F7B11" w:rsidP="007F7B11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Faço saber que a Câmara Municipal de </w:t>
      </w:r>
      <w:r w:rsidR="00852D77">
        <w:rPr>
          <w:rFonts w:ascii="Arial" w:hAnsi="Arial" w:cs="Arial"/>
        </w:rPr>
        <w:t>Piedade de Ponte Nova</w:t>
      </w:r>
      <w:r w:rsidRPr="00EF3BA9">
        <w:rPr>
          <w:rFonts w:ascii="Arial" w:hAnsi="Arial" w:cs="Arial"/>
        </w:rPr>
        <w:t xml:space="preserve"> aprovou e eu, Prefeito Municipal em exercício, sanciono a seguinte lei complementar:</w:t>
      </w:r>
    </w:p>
    <w:p w14:paraId="5D929860" w14:textId="77777777" w:rsidR="007F7B11" w:rsidRPr="00EF3BA9" w:rsidRDefault="007F7B11" w:rsidP="007F7B11">
      <w:pPr>
        <w:jc w:val="both"/>
        <w:rPr>
          <w:rFonts w:ascii="Arial" w:hAnsi="Arial" w:cs="Arial"/>
        </w:rPr>
      </w:pPr>
    </w:p>
    <w:p w14:paraId="643C5366" w14:textId="77777777" w:rsidR="00A078D4" w:rsidRDefault="007F7B11" w:rsidP="0041510D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ab/>
      </w:r>
      <w:r w:rsidR="001C58B6" w:rsidRPr="00EF3BA9">
        <w:rPr>
          <w:rFonts w:ascii="Arial" w:hAnsi="Arial" w:cs="Arial"/>
        </w:rPr>
        <w:t xml:space="preserve">Art. </w:t>
      </w:r>
      <w:r w:rsidR="0041510D">
        <w:rPr>
          <w:rFonts w:ascii="Arial" w:hAnsi="Arial" w:cs="Arial"/>
        </w:rPr>
        <w:t>1</w:t>
      </w:r>
      <w:r w:rsidR="001C58B6" w:rsidRPr="00EF3BA9">
        <w:rPr>
          <w:rFonts w:ascii="Arial" w:hAnsi="Arial" w:cs="Arial"/>
        </w:rPr>
        <w:t xml:space="preserve">° </w:t>
      </w:r>
      <w:r w:rsidR="00DD70F2">
        <w:rPr>
          <w:rFonts w:ascii="Arial" w:hAnsi="Arial" w:cs="Arial"/>
        </w:rPr>
        <w:t xml:space="preserve">O cargo de agente de contratação fica alterado </w:t>
      </w:r>
      <w:r w:rsidR="00A078D4">
        <w:rPr>
          <w:rFonts w:ascii="Arial" w:hAnsi="Arial" w:cs="Arial"/>
        </w:rPr>
        <w:t>passando a vigorar conforme especificações constantes do Anexo I desta Lei Complementar.</w:t>
      </w:r>
    </w:p>
    <w:p w14:paraId="4F4AB77F" w14:textId="77777777" w:rsidR="00A078D4" w:rsidRDefault="00A078D4" w:rsidP="0041510D">
      <w:pPr>
        <w:jc w:val="both"/>
        <w:rPr>
          <w:rFonts w:ascii="Arial" w:hAnsi="Arial" w:cs="Arial"/>
        </w:rPr>
      </w:pPr>
    </w:p>
    <w:p w14:paraId="0B8320FD" w14:textId="77777777" w:rsidR="00A078D4" w:rsidRDefault="00A078D4" w:rsidP="00A078D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2° A função de confiança de Direção e Assessoramento I – DAM fica alterada passando a vigorar conforme especificações constantes do Anexo I desta Lei Complementar.</w:t>
      </w:r>
    </w:p>
    <w:p w14:paraId="392FC753" w14:textId="77777777" w:rsidR="00A078D4" w:rsidRDefault="00A078D4" w:rsidP="00A078D4">
      <w:pPr>
        <w:ind w:firstLine="708"/>
        <w:jc w:val="both"/>
        <w:rPr>
          <w:rFonts w:ascii="Arial" w:hAnsi="Arial" w:cs="Arial"/>
        </w:rPr>
      </w:pPr>
    </w:p>
    <w:p w14:paraId="3AF650D7" w14:textId="77777777" w:rsidR="00A078D4" w:rsidRDefault="00A078D4" w:rsidP="00A078D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Art. 3° O cargo de Assessor Executivo fica alterado passando a vigorar conforme Anexo I desta Lei Complementar.</w:t>
      </w:r>
    </w:p>
    <w:p w14:paraId="7CED50B7" w14:textId="77777777" w:rsidR="00A078D4" w:rsidRDefault="00A078D4" w:rsidP="00A078D4">
      <w:pPr>
        <w:ind w:firstLine="708"/>
        <w:jc w:val="both"/>
        <w:rPr>
          <w:rFonts w:ascii="Arial" w:hAnsi="Arial" w:cs="Arial"/>
        </w:rPr>
      </w:pPr>
    </w:p>
    <w:p w14:paraId="11A63E4F" w14:textId="735BF614" w:rsidR="001C58B6" w:rsidRPr="00EF3BA9" w:rsidRDefault="001C58B6" w:rsidP="001C58B6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ab/>
        <w:t xml:space="preserve">Art. </w:t>
      </w:r>
      <w:r w:rsidR="00A078D4">
        <w:rPr>
          <w:rFonts w:ascii="Arial" w:hAnsi="Arial" w:cs="Arial"/>
        </w:rPr>
        <w:t>4</w:t>
      </w:r>
      <w:r w:rsidRPr="00EF3BA9">
        <w:rPr>
          <w:rFonts w:ascii="Arial" w:hAnsi="Arial" w:cs="Arial"/>
        </w:rPr>
        <w:t xml:space="preserve">° </w:t>
      </w:r>
      <w:r w:rsidR="007E5381" w:rsidRPr="00EF3BA9">
        <w:rPr>
          <w:rFonts w:ascii="Arial" w:hAnsi="Arial" w:cs="Arial"/>
        </w:rPr>
        <w:t>A</w:t>
      </w:r>
      <w:r w:rsidR="00E8636E" w:rsidRPr="00EF3BA9">
        <w:rPr>
          <w:rFonts w:ascii="Arial" w:hAnsi="Arial" w:cs="Arial"/>
        </w:rPr>
        <w:t xml:space="preserve">s disposições contidas </w:t>
      </w:r>
      <w:r w:rsidR="0084355D">
        <w:rPr>
          <w:rFonts w:ascii="Arial" w:hAnsi="Arial" w:cs="Arial"/>
        </w:rPr>
        <w:t>no art. 1°</w:t>
      </w:r>
      <w:r w:rsidR="00E8636E" w:rsidRPr="00EF3BA9">
        <w:rPr>
          <w:rFonts w:ascii="Arial" w:hAnsi="Arial" w:cs="Arial"/>
        </w:rPr>
        <w:t xml:space="preserve"> desta Lei Complementar </w:t>
      </w:r>
      <w:r w:rsidRPr="00EF3BA9">
        <w:rPr>
          <w:rFonts w:ascii="Arial" w:hAnsi="Arial" w:cs="Arial"/>
        </w:rPr>
        <w:t>passa</w:t>
      </w:r>
      <w:r w:rsidR="0084355D">
        <w:rPr>
          <w:rFonts w:ascii="Arial" w:hAnsi="Arial" w:cs="Arial"/>
        </w:rPr>
        <w:t xml:space="preserve"> </w:t>
      </w:r>
      <w:r w:rsidRPr="00EF3BA9">
        <w:rPr>
          <w:rFonts w:ascii="Arial" w:hAnsi="Arial" w:cs="Arial"/>
        </w:rPr>
        <w:t xml:space="preserve">a integrar a estrutura administrativa e o plano de cargos da Prefeitura Municipal de </w:t>
      </w:r>
      <w:r w:rsidR="00852D77">
        <w:rPr>
          <w:rFonts w:ascii="Arial" w:hAnsi="Arial" w:cs="Arial"/>
        </w:rPr>
        <w:t>Piedade de Ponte Nova</w:t>
      </w:r>
      <w:r w:rsidRPr="00EF3BA9">
        <w:rPr>
          <w:rFonts w:ascii="Arial" w:hAnsi="Arial" w:cs="Arial"/>
        </w:rPr>
        <w:t>.</w:t>
      </w:r>
    </w:p>
    <w:p w14:paraId="58FAE107" w14:textId="77777777" w:rsidR="00DA50B9" w:rsidRPr="00EF3BA9" w:rsidRDefault="00DA50B9" w:rsidP="007F7B11">
      <w:pPr>
        <w:ind w:firstLine="708"/>
        <w:jc w:val="both"/>
        <w:rPr>
          <w:rFonts w:ascii="Arial" w:hAnsi="Arial" w:cs="Arial"/>
        </w:rPr>
      </w:pPr>
    </w:p>
    <w:p w14:paraId="011BAFAD" w14:textId="532CB66B" w:rsidR="00F27EC2" w:rsidRPr="00EF3BA9" w:rsidRDefault="00DA50B9" w:rsidP="007F7B11">
      <w:pPr>
        <w:ind w:firstLine="708"/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Art. </w:t>
      </w:r>
      <w:r w:rsidR="0015006C">
        <w:rPr>
          <w:rFonts w:ascii="Arial" w:hAnsi="Arial" w:cs="Arial"/>
        </w:rPr>
        <w:t>5</w:t>
      </w:r>
      <w:r w:rsidRPr="00EF3BA9">
        <w:rPr>
          <w:rFonts w:ascii="Arial" w:hAnsi="Arial" w:cs="Arial"/>
        </w:rPr>
        <w:t>°</w:t>
      </w:r>
      <w:r w:rsidR="004A461F" w:rsidRPr="00EF3BA9">
        <w:rPr>
          <w:rFonts w:ascii="Arial" w:hAnsi="Arial" w:cs="Arial"/>
        </w:rPr>
        <w:t xml:space="preserve"> </w:t>
      </w:r>
      <w:r w:rsidR="008F2464" w:rsidRPr="00EF3BA9">
        <w:rPr>
          <w:rFonts w:ascii="Arial" w:hAnsi="Arial" w:cs="Arial"/>
        </w:rPr>
        <w:t>Integra a presente lei complementar a estimativa de impacto financeiro-orçamentário constante do Anexo I</w:t>
      </w:r>
      <w:r w:rsidR="000C791C">
        <w:rPr>
          <w:rFonts w:ascii="Arial" w:hAnsi="Arial" w:cs="Arial"/>
        </w:rPr>
        <w:t>I</w:t>
      </w:r>
      <w:r w:rsidR="008F2464" w:rsidRPr="00EF3BA9">
        <w:rPr>
          <w:rFonts w:ascii="Arial" w:hAnsi="Arial" w:cs="Arial"/>
        </w:rPr>
        <w:t xml:space="preserve"> em atendimento </w:t>
      </w:r>
      <w:r w:rsidR="004A461F" w:rsidRPr="00EF3BA9">
        <w:rPr>
          <w:rFonts w:ascii="Arial" w:hAnsi="Arial" w:cs="Arial"/>
        </w:rPr>
        <w:t>às disposições dos arts. 16 e 17 da Lei Complementar n</w:t>
      </w:r>
      <w:r w:rsidR="008F2464" w:rsidRPr="00EF3BA9">
        <w:rPr>
          <w:rFonts w:ascii="Arial" w:hAnsi="Arial" w:cs="Arial"/>
        </w:rPr>
        <w:t>° 101/2000.</w:t>
      </w:r>
    </w:p>
    <w:p w14:paraId="31C7E0E5" w14:textId="77777777" w:rsidR="008F2464" w:rsidRPr="00EF3BA9" w:rsidRDefault="008F2464" w:rsidP="007F7B11">
      <w:pPr>
        <w:ind w:firstLine="708"/>
        <w:jc w:val="both"/>
        <w:rPr>
          <w:rFonts w:ascii="Arial" w:hAnsi="Arial" w:cs="Arial"/>
        </w:rPr>
      </w:pPr>
    </w:p>
    <w:p w14:paraId="1E15DC62" w14:textId="1D291945" w:rsidR="007F7B11" w:rsidRPr="00EF3BA9" w:rsidRDefault="007F7B11" w:rsidP="007F7B11">
      <w:pPr>
        <w:ind w:firstLine="708"/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 xml:space="preserve">Art. </w:t>
      </w:r>
      <w:r w:rsidR="0015006C">
        <w:rPr>
          <w:rFonts w:ascii="Arial" w:hAnsi="Arial" w:cs="Arial"/>
        </w:rPr>
        <w:t>6</w:t>
      </w:r>
      <w:r w:rsidR="0041283E" w:rsidRPr="00EF3BA9">
        <w:rPr>
          <w:rFonts w:ascii="Arial" w:hAnsi="Arial" w:cs="Arial"/>
        </w:rPr>
        <w:t>°</w:t>
      </w:r>
      <w:r w:rsidRPr="00EF3BA9">
        <w:rPr>
          <w:rFonts w:ascii="Arial" w:hAnsi="Arial" w:cs="Arial"/>
        </w:rPr>
        <w:t xml:space="preserve"> Esta Lei complementar entra em vigor na data de sua publicação</w:t>
      </w:r>
      <w:r w:rsidR="00A078D4">
        <w:rPr>
          <w:rFonts w:ascii="Arial" w:hAnsi="Arial" w:cs="Arial"/>
        </w:rPr>
        <w:t>, retroagindo seus efeitos a 1° de março de 2024</w:t>
      </w:r>
      <w:r w:rsidR="0041283E" w:rsidRPr="00EF3BA9">
        <w:rPr>
          <w:rFonts w:ascii="Arial" w:hAnsi="Arial" w:cs="Arial"/>
        </w:rPr>
        <w:t>.</w:t>
      </w:r>
    </w:p>
    <w:p w14:paraId="47B44DCE" w14:textId="77777777" w:rsidR="007F7B11" w:rsidRPr="00EF3BA9" w:rsidRDefault="007F7B11" w:rsidP="007F7B11">
      <w:pPr>
        <w:jc w:val="both"/>
        <w:rPr>
          <w:rFonts w:ascii="Arial" w:hAnsi="Arial" w:cs="Arial"/>
        </w:rPr>
      </w:pPr>
    </w:p>
    <w:p w14:paraId="6B19A622" w14:textId="4223E566" w:rsidR="007F7B11" w:rsidRPr="00EF3BA9" w:rsidRDefault="007F7B11" w:rsidP="007F7B11">
      <w:pPr>
        <w:jc w:val="both"/>
        <w:rPr>
          <w:rFonts w:ascii="Arial" w:hAnsi="Arial" w:cs="Arial"/>
        </w:rPr>
      </w:pPr>
      <w:r w:rsidRPr="00EF3BA9">
        <w:rPr>
          <w:rFonts w:ascii="Arial" w:hAnsi="Arial" w:cs="Arial"/>
        </w:rPr>
        <w:tab/>
      </w:r>
      <w:r w:rsidR="00852D77">
        <w:rPr>
          <w:rFonts w:ascii="Arial" w:hAnsi="Arial" w:cs="Arial"/>
        </w:rPr>
        <w:t>Piedade de Ponte Nova</w:t>
      </w:r>
      <w:r w:rsidRPr="00EF3BA9">
        <w:rPr>
          <w:rFonts w:ascii="Arial" w:hAnsi="Arial" w:cs="Arial"/>
        </w:rPr>
        <w:t xml:space="preserve">, </w:t>
      </w:r>
      <w:r w:rsidR="00BC6981">
        <w:rPr>
          <w:rFonts w:ascii="Arial" w:hAnsi="Arial" w:cs="Arial"/>
        </w:rPr>
        <w:t>11</w:t>
      </w:r>
      <w:r w:rsidR="00A078D4">
        <w:rPr>
          <w:rFonts w:ascii="Arial" w:hAnsi="Arial" w:cs="Arial"/>
        </w:rPr>
        <w:t xml:space="preserve"> de março de 2024</w:t>
      </w:r>
      <w:r w:rsidRPr="00EF3BA9">
        <w:rPr>
          <w:rFonts w:ascii="Arial" w:hAnsi="Arial" w:cs="Arial"/>
        </w:rPr>
        <w:t>.</w:t>
      </w:r>
    </w:p>
    <w:p w14:paraId="52075F6F" w14:textId="77777777" w:rsidR="007F7B11" w:rsidRPr="00EF3BA9" w:rsidRDefault="007F7B11" w:rsidP="007F7B11">
      <w:pPr>
        <w:jc w:val="both"/>
        <w:rPr>
          <w:rFonts w:ascii="Arial" w:hAnsi="Arial" w:cs="Arial"/>
        </w:rPr>
      </w:pPr>
    </w:p>
    <w:p w14:paraId="7FE5138A" w14:textId="77777777" w:rsidR="007F7B11" w:rsidRPr="00EF3BA9" w:rsidRDefault="007F7B11" w:rsidP="007F7B11">
      <w:pPr>
        <w:jc w:val="both"/>
        <w:rPr>
          <w:rFonts w:ascii="Arial" w:hAnsi="Arial" w:cs="Arial"/>
        </w:rPr>
      </w:pPr>
    </w:p>
    <w:p w14:paraId="122B9CC2" w14:textId="77777777" w:rsidR="007F7B11" w:rsidRPr="00EF3BA9" w:rsidRDefault="007F7B11" w:rsidP="007F7B11">
      <w:pPr>
        <w:jc w:val="both"/>
        <w:rPr>
          <w:rFonts w:ascii="Arial" w:hAnsi="Arial" w:cs="Arial"/>
        </w:rPr>
      </w:pPr>
    </w:p>
    <w:p w14:paraId="2E296943" w14:textId="52A0AEAB" w:rsidR="007F7B11" w:rsidRPr="00BC6981" w:rsidRDefault="0084355D" w:rsidP="007F7B11">
      <w:pPr>
        <w:jc w:val="center"/>
        <w:rPr>
          <w:rFonts w:ascii="Arial" w:hAnsi="Arial" w:cs="Arial"/>
          <w:b/>
          <w:bCs/>
        </w:rPr>
      </w:pPr>
      <w:r w:rsidRPr="00BC6981">
        <w:rPr>
          <w:rFonts w:ascii="Arial" w:hAnsi="Arial" w:cs="Arial"/>
          <w:b/>
          <w:bCs/>
        </w:rPr>
        <w:t>Antônio Mayrink Bordoni</w:t>
      </w:r>
    </w:p>
    <w:p w14:paraId="05B7FE51" w14:textId="77777777" w:rsidR="007F7B11" w:rsidRPr="00BC6981" w:rsidRDefault="007F7B11" w:rsidP="007F7B11">
      <w:pPr>
        <w:jc w:val="center"/>
        <w:rPr>
          <w:rFonts w:ascii="Arial" w:hAnsi="Arial" w:cs="Arial"/>
          <w:b/>
          <w:bCs/>
        </w:rPr>
      </w:pPr>
      <w:r w:rsidRPr="00BC6981">
        <w:rPr>
          <w:rFonts w:ascii="Arial" w:hAnsi="Arial" w:cs="Arial"/>
          <w:b/>
          <w:bCs/>
        </w:rPr>
        <w:t>Prefeito Municipal</w:t>
      </w:r>
    </w:p>
    <w:p w14:paraId="7EA42E22" w14:textId="77777777" w:rsidR="007F7B11" w:rsidRPr="00EF3BA9" w:rsidRDefault="007F7B11" w:rsidP="007F7B11">
      <w:pPr>
        <w:jc w:val="center"/>
        <w:rPr>
          <w:rFonts w:ascii="Arial" w:hAnsi="Arial" w:cs="Arial"/>
        </w:rPr>
      </w:pPr>
    </w:p>
    <w:p w14:paraId="7B8ABDD7" w14:textId="77777777" w:rsidR="007F7B11" w:rsidRPr="00EF3BA9" w:rsidRDefault="007F7B11" w:rsidP="007F7B11">
      <w:pPr>
        <w:jc w:val="center"/>
        <w:rPr>
          <w:rFonts w:ascii="Arial" w:hAnsi="Arial" w:cs="Arial"/>
        </w:rPr>
      </w:pPr>
    </w:p>
    <w:p w14:paraId="14A1EC1A" w14:textId="77777777" w:rsidR="007F7B11" w:rsidRPr="00EF3BA9" w:rsidRDefault="007F7B11" w:rsidP="007F7B11">
      <w:pPr>
        <w:jc w:val="center"/>
        <w:rPr>
          <w:rFonts w:ascii="Arial" w:hAnsi="Arial" w:cs="Arial"/>
        </w:rPr>
      </w:pPr>
    </w:p>
    <w:p w14:paraId="22EB52D3" w14:textId="77777777" w:rsidR="007F7B11" w:rsidRPr="00EF3BA9" w:rsidRDefault="007F7B11" w:rsidP="007F7B11">
      <w:pPr>
        <w:jc w:val="center"/>
        <w:rPr>
          <w:rFonts w:ascii="Arial" w:hAnsi="Arial" w:cs="Arial"/>
        </w:rPr>
      </w:pPr>
    </w:p>
    <w:p w14:paraId="38D53707" w14:textId="77777777" w:rsidR="007F7B11" w:rsidRPr="00EF3BA9" w:rsidRDefault="007F7B11" w:rsidP="007F7B11">
      <w:pPr>
        <w:jc w:val="center"/>
        <w:rPr>
          <w:rFonts w:ascii="Arial" w:hAnsi="Arial" w:cs="Arial"/>
        </w:rPr>
      </w:pPr>
    </w:p>
    <w:p w14:paraId="66ACE13B" w14:textId="2ED9BE68" w:rsidR="007F7B11" w:rsidRPr="00EF3BA9" w:rsidRDefault="007F7B11" w:rsidP="007F7B11">
      <w:pPr>
        <w:jc w:val="center"/>
        <w:rPr>
          <w:rFonts w:ascii="Arial" w:hAnsi="Arial" w:cs="Arial"/>
        </w:rPr>
      </w:pPr>
    </w:p>
    <w:p w14:paraId="726A76AB" w14:textId="7957649F" w:rsidR="00A51FFF" w:rsidRPr="00EF3BA9" w:rsidRDefault="00A51FFF" w:rsidP="007F7B11">
      <w:pPr>
        <w:jc w:val="center"/>
        <w:rPr>
          <w:rFonts w:ascii="Arial" w:hAnsi="Arial" w:cs="Arial"/>
        </w:rPr>
      </w:pPr>
    </w:p>
    <w:p w14:paraId="28BC142F" w14:textId="525F229E" w:rsidR="00A51FFF" w:rsidRPr="00EF3BA9" w:rsidRDefault="00A51FFF" w:rsidP="007F7B11">
      <w:pPr>
        <w:jc w:val="center"/>
        <w:rPr>
          <w:rFonts w:ascii="Arial" w:hAnsi="Arial" w:cs="Arial"/>
        </w:rPr>
      </w:pPr>
    </w:p>
    <w:p w14:paraId="26BFF58B" w14:textId="2D3BAFC9" w:rsidR="00A51FFF" w:rsidRPr="00EF3BA9" w:rsidRDefault="00A51FFF" w:rsidP="007F7B11">
      <w:pPr>
        <w:jc w:val="center"/>
        <w:rPr>
          <w:rFonts w:ascii="Arial" w:hAnsi="Arial" w:cs="Arial"/>
        </w:rPr>
      </w:pPr>
    </w:p>
    <w:p w14:paraId="65D38723" w14:textId="7EF430BD" w:rsidR="00A51FFF" w:rsidRPr="00EF3BA9" w:rsidRDefault="00A51FFF" w:rsidP="007F7B11">
      <w:pPr>
        <w:jc w:val="center"/>
        <w:rPr>
          <w:rFonts w:ascii="Arial" w:hAnsi="Arial" w:cs="Arial"/>
        </w:rPr>
      </w:pPr>
    </w:p>
    <w:p w14:paraId="7515D7AE" w14:textId="26238C85" w:rsidR="007F7B11" w:rsidRPr="00EF3BA9" w:rsidRDefault="007F7B11" w:rsidP="007F7B11">
      <w:pPr>
        <w:jc w:val="center"/>
        <w:rPr>
          <w:rFonts w:ascii="Arial" w:hAnsi="Arial" w:cs="Arial"/>
        </w:rPr>
      </w:pPr>
      <w:r w:rsidRPr="00EF3BA9">
        <w:rPr>
          <w:rFonts w:ascii="Arial" w:hAnsi="Arial" w:cs="Arial"/>
        </w:rPr>
        <w:lastRenderedPageBreak/>
        <w:t xml:space="preserve">Anexo </w:t>
      </w:r>
      <w:r w:rsidR="004F263F" w:rsidRPr="00EF3BA9">
        <w:rPr>
          <w:rFonts w:ascii="Arial" w:hAnsi="Arial" w:cs="Arial"/>
        </w:rPr>
        <w:t>I</w:t>
      </w:r>
    </w:p>
    <w:p w14:paraId="65653C46" w14:textId="77C64356" w:rsidR="000C791C" w:rsidRDefault="000C791C" w:rsidP="007F7B11">
      <w:pPr>
        <w:jc w:val="center"/>
        <w:rPr>
          <w:rFonts w:ascii="Arial" w:hAnsi="Arial" w:cs="Arial"/>
        </w:rPr>
      </w:pPr>
    </w:p>
    <w:p w14:paraId="643898FD" w14:textId="77777777" w:rsidR="005829C9" w:rsidRPr="00060146" w:rsidRDefault="000C791C" w:rsidP="005829C9">
      <w:pPr>
        <w:pStyle w:val="PargrafodaLista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060146">
        <w:rPr>
          <w:rFonts w:ascii="Arial" w:hAnsi="Arial" w:cs="Arial"/>
          <w:b/>
          <w:bCs/>
          <w:sz w:val="24"/>
          <w:szCs w:val="24"/>
          <w:u w:val="single"/>
        </w:rPr>
        <w:t>Agente de Contratação</w:t>
      </w:r>
    </w:p>
    <w:p w14:paraId="4A14AA79" w14:textId="0C0B1D46" w:rsidR="000C791C" w:rsidRPr="00817C49" w:rsidRDefault="000C791C" w:rsidP="005829C9">
      <w:pPr>
        <w:pStyle w:val="PargrafodaLista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817C49">
        <w:rPr>
          <w:rFonts w:ascii="Arial" w:hAnsi="Arial" w:cs="Arial"/>
          <w:sz w:val="24"/>
          <w:szCs w:val="24"/>
        </w:rPr>
        <w:t>Carga horária: 40 (quarenta) horas semanais</w:t>
      </w:r>
    </w:p>
    <w:p w14:paraId="15DCC2BF" w14:textId="77777777" w:rsidR="000C791C" w:rsidRDefault="000C791C" w:rsidP="000C791C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 xml:space="preserve">Provimento: livre nomeação e exoneração </w:t>
      </w:r>
    </w:p>
    <w:p w14:paraId="7C1AC11A" w14:textId="3652A186" w:rsidR="00A078D4" w:rsidRPr="00817C49" w:rsidRDefault="00A078D4" w:rsidP="000C791C">
      <w:pPr>
        <w:numPr>
          <w:ilvl w:val="1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Vagas: 02 (dois)</w:t>
      </w:r>
    </w:p>
    <w:p w14:paraId="5127C43F" w14:textId="5DEEDB4A" w:rsidR="000C791C" w:rsidRPr="00817C49" w:rsidRDefault="000C791C" w:rsidP="000C791C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 xml:space="preserve">Recrutamento: </w:t>
      </w:r>
      <w:r w:rsidR="003F6D18" w:rsidRPr="00817C49">
        <w:rPr>
          <w:rFonts w:ascii="Arial" w:hAnsi="Arial" w:cs="Arial"/>
        </w:rPr>
        <w:t xml:space="preserve">amplo até 31 de março de 2027 nos termos do art. 176 da Lei n° 14.133/2021 </w:t>
      </w:r>
      <w:r w:rsidR="003B1377" w:rsidRPr="00817C49">
        <w:rPr>
          <w:rFonts w:ascii="Arial" w:hAnsi="Arial" w:cs="Arial"/>
        </w:rPr>
        <w:t xml:space="preserve">e a partir de 1° de abril de 2027 </w:t>
      </w:r>
      <w:r w:rsidRPr="00817C49">
        <w:rPr>
          <w:rFonts w:ascii="Arial" w:hAnsi="Arial" w:cs="Arial"/>
        </w:rPr>
        <w:t>restrito a servidor público efetivo</w:t>
      </w:r>
    </w:p>
    <w:p w14:paraId="7DA07AD3" w14:textId="28F37624" w:rsidR="000C791C" w:rsidRPr="00817C49" w:rsidRDefault="000C791C" w:rsidP="000C791C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>V</w:t>
      </w:r>
      <w:r w:rsidR="005829C9" w:rsidRPr="00817C49">
        <w:rPr>
          <w:rFonts w:ascii="Arial" w:hAnsi="Arial" w:cs="Arial"/>
        </w:rPr>
        <w:t>encimento mensal</w:t>
      </w:r>
      <w:r w:rsidRPr="00817C49">
        <w:rPr>
          <w:rFonts w:ascii="Arial" w:hAnsi="Arial" w:cs="Arial"/>
        </w:rPr>
        <w:t xml:space="preserve">: </w:t>
      </w:r>
      <w:r w:rsidR="00924DC9" w:rsidRPr="00817C49">
        <w:rPr>
          <w:rFonts w:ascii="Arial" w:hAnsi="Arial" w:cs="Arial"/>
        </w:rPr>
        <w:t>R$ 3.</w:t>
      </w:r>
      <w:r w:rsidR="0015006C">
        <w:rPr>
          <w:rFonts w:ascii="Arial" w:hAnsi="Arial" w:cs="Arial"/>
        </w:rPr>
        <w:t>416,31 (TRÊS MIL QUATROCENTOS E DEZESSEIS REAIS E TRINTA E UM CENTAVOS)</w:t>
      </w:r>
      <w:r w:rsidR="00924DC9" w:rsidRPr="00817C49">
        <w:rPr>
          <w:rFonts w:ascii="Arial" w:hAnsi="Arial" w:cs="Arial"/>
        </w:rPr>
        <w:t xml:space="preserve"> </w:t>
      </w:r>
    </w:p>
    <w:p w14:paraId="159ADF4A" w14:textId="77777777" w:rsidR="005829C9" w:rsidRPr="00817C49" w:rsidRDefault="000C791C" w:rsidP="005829C9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 xml:space="preserve">Pré-requisito: </w:t>
      </w:r>
    </w:p>
    <w:p w14:paraId="3EDFDCC0" w14:textId="059A8A40" w:rsidR="000C791C" w:rsidRPr="00817C49" w:rsidRDefault="000C791C" w:rsidP="005829C9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 xml:space="preserve">requisitos gerais inerentes aos servidores públicos do Município de </w:t>
      </w:r>
      <w:r w:rsidR="00852D77" w:rsidRPr="00817C49">
        <w:rPr>
          <w:rFonts w:ascii="Arial" w:hAnsi="Arial" w:cs="Arial"/>
        </w:rPr>
        <w:t>Piedade de Ponte Nova</w:t>
      </w:r>
      <w:r w:rsidRPr="00817C49">
        <w:rPr>
          <w:rFonts w:ascii="Arial" w:hAnsi="Arial" w:cs="Arial"/>
        </w:rPr>
        <w:t>;</w:t>
      </w:r>
    </w:p>
    <w:p w14:paraId="2D247A6F" w14:textId="693E6DD6" w:rsidR="000C791C" w:rsidRPr="00817C49" w:rsidRDefault="000C791C" w:rsidP="000C791C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>formação completa em curso</w:t>
      </w:r>
      <w:r w:rsidR="00D764E3" w:rsidRPr="00817C49">
        <w:rPr>
          <w:rFonts w:ascii="Arial" w:hAnsi="Arial" w:cs="Arial"/>
        </w:rPr>
        <w:t xml:space="preserve"> de </w:t>
      </w:r>
      <w:r w:rsidRPr="00817C49">
        <w:rPr>
          <w:rFonts w:ascii="Arial" w:hAnsi="Arial" w:cs="Arial"/>
        </w:rPr>
        <w:t>nível superior</w:t>
      </w:r>
      <w:r w:rsidR="00316141">
        <w:rPr>
          <w:rFonts w:ascii="Arial" w:hAnsi="Arial" w:cs="Arial"/>
        </w:rPr>
        <w:t xml:space="preserve"> completo;</w:t>
      </w:r>
    </w:p>
    <w:p w14:paraId="3640E879" w14:textId="32CF8BC4" w:rsidR="000C791C" w:rsidRPr="00817C49" w:rsidRDefault="000C791C" w:rsidP="00060146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  <w:bCs/>
        </w:rPr>
        <w:t>Objetivo Geral (atribuições)</w:t>
      </w:r>
      <w:r w:rsidRPr="00817C49">
        <w:rPr>
          <w:rFonts w:ascii="Arial" w:hAnsi="Arial" w:cs="Arial"/>
          <w:b/>
          <w:bCs/>
        </w:rPr>
        <w:t xml:space="preserve">: </w:t>
      </w:r>
      <w:r w:rsidRPr="00817C49">
        <w:rPr>
          <w:rFonts w:ascii="Arial" w:hAnsi="Arial" w:cs="Arial"/>
        </w:rPr>
        <w:t xml:space="preserve">Promover os atos de direção dos serviços administrativos da administração direta de </w:t>
      </w:r>
      <w:r w:rsidR="00852D77" w:rsidRPr="00817C49">
        <w:rPr>
          <w:rFonts w:ascii="Arial" w:hAnsi="Arial" w:cs="Arial"/>
        </w:rPr>
        <w:t>Piedade de Ponte Nova</w:t>
      </w:r>
      <w:r w:rsidRPr="00817C49">
        <w:rPr>
          <w:rFonts w:ascii="Arial" w:hAnsi="Arial" w:cs="Arial"/>
        </w:rPr>
        <w:t xml:space="preserve"> referente às licitações, contratações e compras públicas;</w:t>
      </w:r>
    </w:p>
    <w:p w14:paraId="73232F1D" w14:textId="77777777" w:rsidR="000C791C" w:rsidRPr="00817C49" w:rsidRDefault="000C791C" w:rsidP="000C791C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>Tomar decisões e acompanhar o trâmite da licitação;</w:t>
      </w:r>
    </w:p>
    <w:p w14:paraId="27D35E7A" w14:textId="77777777" w:rsidR="000C791C" w:rsidRDefault="000C791C" w:rsidP="000C791C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817C49">
        <w:rPr>
          <w:rFonts w:ascii="Arial" w:hAnsi="Arial" w:cs="Arial"/>
        </w:rPr>
        <w:t>Dar impulso ao procedimento licitatório;</w:t>
      </w:r>
    </w:p>
    <w:p w14:paraId="72DC3A5F" w14:textId="77777777" w:rsidR="000C791C" w:rsidRPr="00817C49" w:rsidRDefault="000C791C" w:rsidP="000C791C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817C49">
        <w:rPr>
          <w:rFonts w:ascii="Arial" w:hAnsi="Arial" w:cs="Arial"/>
          <w:sz w:val="24"/>
          <w:szCs w:val="24"/>
        </w:rPr>
        <w:t>Promover a realização dos procedimentos auxiliares previstos no art. 78 da Lei n° 14.133/2021;</w:t>
      </w:r>
    </w:p>
    <w:p w14:paraId="05B8365E" w14:textId="77777777" w:rsidR="000C791C" w:rsidRPr="00817C49" w:rsidRDefault="000C791C" w:rsidP="000C791C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817C49">
        <w:rPr>
          <w:rFonts w:ascii="Arial" w:hAnsi="Arial" w:cs="Arial"/>
          <w:sz w:val="24"/>
          <w:szCs w:val="24"/>
        </w:rPr>
        <w:t>Promover a instrução dos processos de contratação direta nos termos do art. 72 da Lei n° 14.133/2021;</w:t>
      </w:r>
    </w:p>
    <w:p w14:paraId="070A5E56" w14:textId="0DA2BB62" w:rsidR="000C791C" w:rsidRDefault="000C791C" w:rsidP="000C791C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817C49">
        <w:rPr>
          <w:rFonts w:ascii="Arial" w:hAnsi="Arial" w:cs="Arial"/>
          <w:sz w:val="24"/>
          <w:szCs w:val="24"/>
        </w:rPr>
        <w:t xml:space="preserve">Executar as atividades em conformidade com os regulamentos de licitações, contratações e compras públicas do Município de </w:t>
      </w:r>
      <w:r w:rsidR="00852D77" w:rsidRPr="00817C49">
        <w:rPr>
          <w:rFonts w:ascii="Arial" w:hAnsi="Arial" w:cs="Arial"/>
          <w:sz w:val="24"/>
          <w:szCs w:val="24"/>
        </w:rPr>
        <w:t>Piedade de Ponte Nova</w:t>
      </w:r>
      <w:r w:rsidRPr="00817C49">
        <w:rPr>
          <w:rFonts w:ascii="Arial" w:hAnsi="Arial" w:cs="Arial"/>
          <w:sz w:val="24"/>
          <w:szCs w:val="24"/>
        </w:rPr>
        <w:t>;</w:t>
      </w:r>
    </w:p>
    <w:p w14:paraId="5713F842" w14:textId="77777777" w:rsidR="0015006C" w:rsidRPr="00817C49" w:rsidRDefault="0015006C" w:rsidP="0015006C">
      <w:pPr>
        <w:numPr>
          <w:ilvl w:val="2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Promover atos referentes a fase preparatória da licitação, incluídos o DFD, o ETP, a matriz de riscos, termo de referência, projeto básico; </w:t>
      </w:r>
    </w:p>
    <w:p w14:paraId="33D1C6D6" w14:textId="77777777" w:rsidR="000C791C" w:rsidRPr="00817C49" w:rsidRDefault="000C791C" w:rsidP="000C791C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817C49">
        <w:rPr>
          <w:rFonts w:ascii="Arial" w:hAnsi="Arial" w:cs="Arial"/>
          <w:sz w:val="24"/>
          <w:szCs w:val="24"/>
        </w:rPr>
        <w:t>Exercer as atribuições que sejam delegadas no âmbito das licitações, contratações e compras públicas;</w:t>
      </w:r>
    </w:p>
    <w:p w14:paraId="40097415" w14:textId="6210ABD6" w:rsidR="005829C9" w:rsidRDefault="000C791C" w:rsidP="005829C9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817C49">
        <w:rPr>
          <w:rFonts w:ascii="Arial" w:hAnsi="Arial" w:cs="Arial"/>
          <w:sz w:val="24"/>
          <w:szCs w:val="24"/>
        </w:rPr>
        <w:t>Exercer outras atividades correlatas previstas em regulamentos de licitações  e aquelas necessárias ao bom andamento do certame até a homologação.</w:t>
      </w:r>
    </w:p>
    <w:p w14:paraId="21C2DBE7" w14:textId="77777777" w:rsidR="002473FF" w:rsidRDefault="002473FF" w:rsidP="002473FF">
      <w:pPr>
        <w:pStyle w:val="PargrafodaLista"/>
        <w:rPr>
          <w:rFonts w:ascii="Arial" w:hAnsi="Arial" w:cs="Arial"/>
          <w:sz w:val="24"/>
          <w:szCs w:val="24"/>
        </w:rPr>
      </w:pPr>
    </w:p>
    <w:p w14:paraId="4112C580" w14:textId="77777777" w:rsidR="002473FF" w:rsidRPr="00197A91" w:rsidRDefault="002473FF" w:rsidP="002473FF">
      <w:pPr>
        <w:pStyle w:val="PargrafodaLista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197A91">
        <w:rPr>
          <w:rFonts w:ascii="Arial" w:hAnsi="Arial" w:cs="Arial"/>
          <w:b/>
          <w:bCs/>
          <w:sz w:val="24"/>
          <w:szCs w:val="24"/>
          <w:u w:val="single"/>
        </w:rPr>
        <w:t>Direção e Assessoramento  Municipal Nível 1 – DAM1</w:t>
      </w:r>
    </w:p>
    <w:p w14:paraId="082F8F27" w14:textId="77777777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 xml:space="preserve">Natureza: função de confiança </w:t>
      </w:r>
    </w:p>
    <w:p w14:paraId="239381DE" w14:textId="77777777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Carga horária: 40 (quarenta) horas semanais</w:t>
      </w:r>
    </w:p>
    <w:p w14:paraId="6CE9EC0D" w14:textId="77777777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Provimento: livre nomeação e exoneração</w:t>
      </w:r>
    </w:p>
    <w:p w14:paraId="651196B9" w14:textId="77777777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Recrutamento: restrito a servidor efetivo</w:t>
      </w:r>
    </w:p>
    <w:p w14:paraId="6ED0158A" w14:textId="06055ED6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Número de vagas: 0</w:t>
      </w:r>
      <w:r>
        <w:rPr>
          <w:rFonts w:ascii="Arial" w:hAnsi="Arial" w:cs="Arial"/>
          <w:sz w:val="24"/>
          <w:szCs w:val="24"/>
        </w:rPr>
        <w:t>3</w:t>
      </w:r>
      <w:r w:rsidRPr="00197A9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TRÊS</w:t>
      </w:r>
      <w:r w:rsidRPr="00197A91">
        <w:rPr>
          <w:rFonts w:ascii="Arial" w:hAnsi="Arial" w:cs="Arial"/>
          <w:sz w:val="24"/>
          <w:szCs w:val="24"/>
        </w:rPr>
        <w:t>)</w:t>
      </w:r>
    </w:p>
    <w:p w14:paraId="3FD74346" w14:textId="5DD93BC0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Valor mensal: R$ 1.</w:t>
      </w:r>
      <w:r>
        <w:rPr>
          <w:rFonts w:ascii="Arial" w:hAnsi="Arial" w:cs="Arial"/>
          <w:sz w:val="24"/>
          <w:szCs w:val="24"/>
        </w:rPr>
        <w:t>412</w:t>
      </w:r>
      <w:r w:rsidRPr="00197A91">
        <w:rPr>
          <w:rFonts w:ascii="Arial" w:hAnsi="Arial" w:cs="Arial"/>
          <w:sz w:val="24"/>
          <w:szCs w:val="24"/>
        </w:rPr>
        <w:t xml:space="preserve">,00 (mil </w:t>
      </w:r>
      <w:r>
        <w:rPr>
          <w:rFonts w:ascii="Arial" w:hAnsi="Arial" w:cs="Arial"/>
          <w:sz w:val="24"/>
          <w:szCs w:val="24"/>
        </w:rPr>
        <w:t xml:space="preserve">quatrocentos e doze </w:t>
      </w:r>
      <w:r w:rsidRPr="00197A91">
        <w:rPr>
          <w:rFonts w:ascii="Arial" w:hAnsi="Arial" w:cs="Arial"/>
          <w:sz w:val="24"/>
          <w:szCs w:val="24"/>
        </w:rPr>
        <w:t>reais) a ser pago de forma concomitante com a remuneração do cargo de origem</w:t>
      </w:r>
      <w:r>
        <w:rPr>
          <w:rFonts w:ascii="Arial" w:hAnsi="Arial" w:cs="Arial"/>
          <w:sz w:val="24"/>
          <w:szCs w:val="24"/>
        </w:rPr>
        <w:t>.</w:t>
      </w:r>
    </w:p>
    <w:p w14:paraId="403C9CE3" w14:textId="77777777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Requisitos:</w:t>
      </w:r>
    </w:p>
    <w:p w14:paraId="00CD5B6C" w14:textId="5A816B32" w:rsidR="002473FF" w:rsidRPr="002473FF" w:rsidRDefault="002473FF" w:rsidP="00DF6018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2473FF">
        <w:rPr>
          <w:rFonts w:ascii="Arial" w:hAnsi="Arial" w:cs="Arial"/>
        </w:rPr>
        <w:t>requisitos gerais inerentes aos servidores públicos do Município de Piedade de Ponte Nova;</w:t>
      </w:r>
    </w:p>
    <w:p w14:paraId="6138DBFB" w14:textId="77777777" w:rsidR="002473FF" w:rsidRPr="00197A91" w:rsidRDefault="002473FF" w:rsidP="002473FF">
      <w:pPr>
        <w:pStyle w:val="PargrafodaLista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Atribuições:</w:t>
      </w:r>
    </w:p>
    <w:p w14:paraId="5D5C0A4B" w14:textId="77777777" w:rsidR="002473FF" w:rsidRPr="00197A91" w:rsidRDefault="002473FF" w:rsidP="002473FF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197A91">
        <w:rPr>
          <w:rFonts w:ascii="Arial" w:hAnsi="Arial" w:cs="Arial"/>
        </w:rPr>
        <w:t>Executar atividades de direção, assessoramento e  coordenação no  âmbito  da unidade funcional/órgão a que estiver vinculado.</w:t>
      </w:r>
    </w:p>
    <w:p w14:paraId="2F03C9F2" w14:textId="77777777" w:rsidR="002473FF" w:rsidRDefault="002473FF" w:rsidP="002473FF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197A91">
        <w:rPr>
          <w:rFonts w:ascii="Arial" w:hAnsi="Arial" w:cs="Arial"/>
        </w:rPr>
        <w:t>exercer as demais atribuições correlatas que lhe forem atribuídas ou delegadas por ato específico.</w:t>
      </w:r>
    </w:p>
    <w:p w14:paraId="51C15866" w14:textId="77777777" w:rsidR="002473FF" w:rsidRDefault="002473FF" w:rsidP="002473FF">
      <w:pPr>
        <w:jc w:val="both"/>
        <w:rPr>
          <w:rFonts w:ascii="Arial" w:hAnsi="Arial" w:cs="Arial"/>
        </w:rPr>
      </w:pPr>
    </w:p>
    <w:p w14:paraId="35F762BA" w14:textId="77777777" w:rsidR="002473FF" w:rsidRDefault="002473FF" w:rsidP="002473FF">
      <w:pPr>
        <w:jc w:val="both"/>
        <w:rPr>
          <w:rFonts w:ascii="Arial" w:hAnsi="Arial" w:cs="Arial"/>
        </w:rPr>
      </w:pPr>
    </w:p>
    <w:p w14:paraId="71D6145B" w14:textId="77777777" w:rsidR="002473FF" w:rsidRPr="00492FDA" w:rsidRDefault="002473FF" w:rsidP="002473FF">
      <w:pPr>
        <w:numPr>
          <w:ilvl w:val="0"/>
          <w:numId w:val="4"/>
        </w:num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 xml:space="preserve">Assessor Executivo </w:t>
      </w:r>
    </w:p>
    <w:p w14:paraId="3CD7DE92" w14:textId="77777777" w:rsidR="002473FF" w:rsidRPr="00CE3FFB" w:rsidRDefault="002473FF" w:rsidP="002473FF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B143F3">
        <w:rPr>
          <w:rFonts w:ascii="Arial" w:hAnsi="Arial" w:cs="Arial"/>
        </w:rPr>
        <w:t xml:space="preserve">Carga </w:t>
      </w:r>
      <w:r w:rsidRPr="00CE3FFB">
        <w:rPr>
          <w:rFonts w:ascii="Arial" w:hAnsi="Arial" w:cs="Arial"/>
        </w:rPr>
        <w:t xml:space="preserve">horária: mínimo de </w:t>
      </w:r>
      <w:r>
        <w:rPr>
          <w:rFonts w:ascii="Arial" w:hAnsi="Arial" w:cs="Arial"/>
        </w:rPr>
        <w:t>40</w:t>
      </w:r>
      <w:r w:rsidRPr="00CE3FFB">
        <w:rPr>
          <w:rFonts w:ascii="Arial" w:hAnsi="Arial" w:cs="Arial"/>
        </w:rPr>
        <w:t xml:space="preserve"> (quarenta) horas semanais </w:t>
      </w:r>
    </w:p>
    <w:p w14:paraId="40825617" w14:textId="77777777" w:rsidR="002473FF" w:rsidRPr="00B143F3" w:rsidRDefault="002473FF" w:rsidP="002473FF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B143F3">
        <w:rPr>
          <w:rFonts w:ascii="Arial" w:hAnsi="Arial" w:cs="Arial"/>
        </w:rPr>
        <w:t xml:space="preserve">Provimento: </w:t>
      </w:r>
      <w:r>
        <w:rPr>
          <w:rFonts w:ascii="Arial" w:hAnsi="Arial" w:cs="Arial"/>
        </w:rPr>
        <w:t xml:space="preserve">em comissão, de livre nomeação e exoneração </w:t>
      </w:r>
    </w:p>
    <w:p w14:paraId="632D7C08" w14:textId="77777777" w:rsidR="002473FF" w:rsidRPr="00830D22" w:rsidRDefault="002473FF" w:rsidP="002473FF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>Recrutamento: amplo</w:t>
      </w:r>
    </w:p>
    <w:p w14:paraId="62FC2A47" w14:textId="77777777" w:rsidR="002473FF" w:rsidRPr="00830D22" w:rsidRDefault="002473FF" w:rsidP="002473FF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>Número de vagas: 0</w:t>
      </w:r>
      <w:r>
        <w:rPr>
          <w:rFonts w:ascii="Arial" w:hAnsi="Arial" w:cs="Arial"/>
        </w:rPr>
        <w:t>1</w:t>
      </w:r>
      <w:r w:rsidRPr="00830D2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um</w:t>
      </w:r>
      <w:r w:rsidRPr="00830D22">
        <w:rPr>
          <w:rFonts w:ascii="Arial" w:hAnsi="Arial" w:cs="Arial"/>
        </w:rPr>
        <w:t>)</w:t>
      </w:r>
    </w:p>
    <w:p w14:paraId="7EEECACB" w14:textId="2D626115" w:rsidR="002473FF" w:rsidRPr="00830D22" w:rsidRDefault="002473FF" w:rsidP="002473FF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Vencimento mensal: R$ </w:t>
      </w:r>
      <w:r>
        <w:rPr>
          <w:rFonts w:ascii="Arial" w:hAnsi="Arial" w:cs="Arial"/>
        </w:rPr>
        <w:t>3.214,70 (três mil duzentos e quatorze reais e setenta centavos</w:t>
      </w:r>
      <w:r w:rsidRPr="00830D22">
        <w:rPr>
          <w:rFonts w:ascii="Arial" w:hAnsi="Arial" w:cs="Arial"/>
        </w:rPr>
        <w:t>);</w:t>
      </w:r>
    </w:p>
    <w:p w14:paraId="29E6C841" w14:textId="77777777" w:rsidR="002473FF" w:rsidRPr="00830D22" w:rsidRDefault="002473FF" w:rsidP="002473FF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Pré-requisito: </w:t>
      </w:r>
    </w:p>
    <w:p w14:paraId="159D3EDB" w14:textId="77777777" w:rsidR="002473FF" w:rsidRPr="00830D22" w:rsidRDefault="002473FF" w:rsidP="002473FF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requisitos gerais inerentes aos servidores públicos do Município de </w:t>
      </w:r>
      <w:r>
        <w:rPr>
          <w:rFonts w:ascii="Arial" w:hAnsi="Arial" w:cs="Arial"/>
        </w:rPr>
        <w:t>Piedade de Ponte Nova</w:t>
      </w:r>
      <w:r w:rsidRPr="00830D22">
        <w:rPr>
          <w:rFonts w:ascii="Arial" w:hAnsi="Arial" w:cs="Arial"/>
        </w:rPr>
        <w:t>;</w:t>
      </w:r>
    </w:p>
    <w:p w14:paraId="4C8117D9" w14:textId="77777777" w:rsidR="002473FF" w:rsidRPr="00830D22" w:rsidRDefault="002473FF" w:rsidP="002473FF">
      <w:pPr>
        <w:numPr>
          <w:ilvl w:val="2"/>
          <w:numId w:val="4"/>
        </w:numPr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formação completa em curso de nível </w:t>
      </w:r>
      <w:r>
        <w:rPr>
          <w:rFonts w:ascii="Arial" w:hAnsi="Arial" w:cs="Arial"/>
        </w:rPr>
        <w:t>médio</w:t>
      </w:r>
      <w:r w:rsidRPr="00830D22">
        <w:rPr>
          <w:rFonts w:ascii="Arial" w:hAnsi="Arial" w:cs="Arial"/>
        </w:rPr>
        <w:t xml:space="preserve"> </w:t>
      </w:r>
    </w:p>
    <w:p w14:paraId="0F7CB3D4" w14:textId="77777777" w:rsidR="002473FF" w:rsidRPr="00830D22" w:rsidRDefault="002473FF" w:rsidP="002473FF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30D22">
        <w:rPr>
          <w:rFonts w:ascii="Arial" w:hAnsi="Arial" w:cs="Arial"/>
          <w:bCs/>
        </w:rPr>
        <w:t>Objetivo Geral (atribuições)</w:t>
      </w:r>
      <w:r w:rsidRPr="00830D22">
        <w:rPr>
          <w:rFonts w:ascii="Arial" w:hAnsi="Arial" w:cs="Arial"/>
          <w:b/>
          <w:bCs/>
        </w:rPr>
        <w:t xml:space="preserve">: </w:t>
      </w:r>
      <w:r w:rsidRPr="00830D22">
        <w:rPr>
          <w:rFonts w:ascii="Arial" w:hAnsi="Arial" w:cs="Arial"/>
        </w:rPr>
        <w:t>Exercer as atividades de assessoramento ao titular da Secretaria Municipal a que estiver vinculado, notadamente:</w:t>
      </w:r>
    </w:p>
    <w:p w14:paraId="3E0B973E" w14:textId="77777777" w:rsidR="002473FF" w:rsidRPr="00830D22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830D22">
        <w:rPr>
          <w:rFonts w:ascii="Arial" w:hAnsi="Arial" w:cs="Arial"/>
          <w:sz w:val="24"/>
          <w:szCs w:val="24"/>
        </w:rPr>
        <w:t>Substituir o titular da Secretaria Municipal nos seus impedimentos ou ausências;</w:t>
      </w:r>
    </w:p>
    <w:p w14:paraId="5DB60D73" w14:textId="77777777" w:rsidR="002473FF" w:rsidRPr="00146A41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146A41">
        <w:rPr>
          <w:rFonts w:ascii="Arial" w:hAnsi="Arial" w:cs="Arial"/>
          <w:sz w:val="24"/>
          <w:szCs w:val="24"/>
        </w:rPr>
        <w:t>Participar das reuniões convocadas pelo titular da Secretaria Municipal e dar encaminhamento às suas solicitações;</w:t>
      </w:r>
    </w:p>
    <w:p w14:paraId="2C2ECC25" w14:textId="77777777" w:rsidR="002473FF" w:rsidRPr="00EA2CDA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Prestar assessoramento</w:t>
      </w:r>
      <w:r w:rsidRPr="00EA2CDA">
        <w:rPr>
          <w:rFonts w:ascii="Arial" w:hAnsi="Arial" w:cs="Arial"/>
          <w:sz w:val="24"/>
          <w:szCs w:val="24"/>
        </w:rPr>
        <w:t xml:space="preserve"> no gerenciamento administrativo da </w:t>
      </w:r>
      <w:r>
        <w:rPr>
          <w:rFonts w:ascii="Arial" w:hAnsi="Arial" w:cs="Arial"/>
          <w:sz w:val="24"/>
          <w:szCs w:val="24"/>
        </w:rPr>
        <w:t>Secretaria</w:t>
      </w:r>
      <w:r w:rsidRPr="00EA2CDA">
        <w:rPr>
          <w:rFonts w:ascii="Arial" w:hAnsi="Arial" w:cs="Arial"/>
          <w:sz w:val="24"/>
          <w:szCs w:val="24"/>
        </w:rPr>
        <w:t>;</w:t>
      </w:r>
    </w:p>
    <w:p w14:paraId="1A5A7957" w14:textId="77777777" w:rsidR="002473FF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146A41">
        <w:rPr>
          <w:rFonts w:ascii="Arial" w:hAnsi="Arial" w:cs="Arial"/>
          <w:sz w:val="24"/>
          <w:szCs w:val="24"/>
        </w:rPr>
        <w:t>Apoiar e supervisionar os setores e unidades internas da Secretaria na execução de suas atividades;</w:t>
      </w:r>
    </w:p>
    <w:p w14:paraId="1BEDC68A" w14:textId="77777777" w:rsidR="002473FF" w:rsidRPr="00DC4AAD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Assessora </w:t>
      </w:r>
      <w:r w:rsidRPr="00146A41">
        <w:rPr>
          <w:rFonts w:ascii="Arial" w:hAnsi="Arial" w:cs="Arial"/>
          <w:sz w:val="24"/>
          <w:szCs w:val="24"/>
        </w:rPr>
        <w:t xml:space="preserve">o titular </w:t>
      </w:r>
      <w:r>
        <w:rPr>
          <w:rFonts w:ascii="Arial" w:hAnsi="Arial" w:cs="Arial"/>
          <w:sz w:val="24"/>
          <w:szCs w:val="24"/>
        </w:rPr>
        <w:t xml:space="preserve">da Secretaria </w:t>
      </w:r>
      <w:r w:rsidRPr="00146A41">
        <w:rPr>
          <w:rFonts w:ascii="Arial" w:hAnsi="Arial" w:cs="Arial"/>
          <w:sz w:val="24"/>
          <w:szCs w:val="24"/>
        </w:rPr>
        <w:t xml:space="preserve">na elaboração das </w:t>
      </w:r>
      <w:r>
        <w:rPr>
          <w:rFonts w:ascii="Arial" w:hAnsi="Arial" w:cs="Arial"/>
          <w:sz w:val="24"/>
          <w:szCs w:val="24"/>
        </w:rPr>
        <w:t>p</w:t>
      </w:r>
      <w:r w:rsidRPr="00146A41">
        <w:rPr>
          <w:rFonts w:ascii="Arial" w:hAnsi="Arial" w:cs="Arial"/>
          <w:sz w:val="24"/>
          <w:szCs w:val="24"/>
        </w:rPr>
        <w:t xml:space="preserve">olíticas </w:t>
      </w:r>
      <w:r>
        <w:rPr>
          <w:rFonts w:ascii="Arial" w:hAnsi="Arial" w:cs="Arial"/>
          <w:sz w:val="24"/>
          <w:szCs w:val="24"/>
        </w:rPr>
        <w:t>p</w:t>
      </w:r>
      <w:r w:rsidRPr="00146A41">
        <w:rPr>
          <w:rFonts w:ascii="Arial" w:hAnsi="Arial" w:cs="Arial"/>
          <w:sz w:val="24"/>
          <w:szCs w:val="24"/>
        </w:rPr>
        <w:t xml:space="preserve">úblicas </w:t>
      </w:r>
      <w:r w:rsidRPr="00DC4AAD">
        <w:rPr>
          <w:rFonts w:ascii="Arial" w:hAnsi="Arial" w:cs="Arial"/>
          <w:sz w:val="24"/>
          <w:szCs w:val="24"/>
        </w:rPr>
        <w:t xml:space="preserve">e no </w:t>
      </w:r>
      <w:r>
        <w:rPr>
          <w:rFonts w:ascii="Arial" w:hAnsi="Arial" w:cs="Arial"/>
          <w:sz w:val="24"/>
          <w:szCs w:val="24"/>
        </w:rPr>
        <w:t>p</w:t>
      </w:r>
      <w:r w:rsidRPr="00DC4AAD">
        <w:rPr>
          <w:rFonts w:ascii="Arial" w:hAnsi="Arial" w:cs="Arial"/>
          <w:sz w:val="24"/>
          <w:szCs w:val="24"/>
        </w:rPr>
        <w:t xml:space="preserve">lanejamento </w:t>
      </w:r>
      <w:r>
        <w:rPr>
          <w:rFonts w:ascii="Arial" w:hAnsi="Arial" w:cs="Arial"/>
          <w:sz w:val="24"/>
          <w:szCs w:val="24"/>
        </w:rPr>
        <w:t>e</w:t>
      </w:r>
      <w:r w:rsidRPr="00DC4AAD">
        <w:rPr>
          <w:rFonts w:ascii="Arial" w:hAnsi="Arial" w:cs="Arial"/>
          <w:sz w:val="24"/>
          <w:szCs w:val="24"/>
        </w:rPr>
        <w:t>stratégico.</w:t>
      </w:r>
    </w:p>
    <w:p w14:paraId="0BE65E00" w14:textId="77777777" w:rsidR="002473FF" w:rsidRPr="00DC4AAD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 w:rsidRPr="00DC4AAD">
        <w:rPr>
          <w:rFonts w:ascii="Arial" w:hAnsi="Arial" w:cs="Arial"/>
          <w:sz w:val="24"/>
          <w:szCs w:val="24"/>
        </w:rPr>
        <w:t>Propor, coordenar, acompanhar e avaliar as estratégias para a organização dos serviços;</w:t>
      </w:r>
    </w:p>
    <w:p w14:paraId="1FB0CC84" w14:textId="77777777" w:rsidR="002473FF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Prestar assessoramento no estabelecimento de </w:t>
      </w:r>
      <w:r w:rsidRPr="00EA2CDA">
        <w:rPr>
          <w:rFonts w:ascii="Arial" w:hAnsi="Arial" w:cs="Arial"/>
          <w:sz w:val="24"/>
          <w:szCs w:val="24"/>
        </w:rPr>
        <w:t>procedimentos operacionais</w:t>
      </w:r>
      <w:r w:rsidRPr="00732110">
        <w:rPr>
          <w:rFonts w:ascii="Arial" w:hAnsi="Arial" w:cs="Arial"/>
          <w:sz w:val="24"/>
          <w:szCs w:val="24"/>
        </w:rPr>
        <w:t>;</w:t>
      </w:r>
    </w:p>
    <w:p w14:paraId="5CA2A55D" w14:textId="1C8AA1AD" w:rsidR="002473FF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Prestar assessoramento em elaboração de documentos técnicos da Secretaria Municipal de Saúde;</w:t>
      </w:r>
    </w:p>
    <w:p w14:paraId="66AED093" w14:textId="77777777" w:rsidR="002473FF" w:rsidRDefault="002473FF" w:rsidP="002473FF">
      <w:pPr>
        <w:pStyle w:val="PargrafodaLista"/>
        <w:numPr>
          <w:ilvl w:val="2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732110">
        <w:rPr>
          <w:rFonts w:ascii="Arial" w:hAnsi="Arial" w:cs="Arial"/>
          <w:sz w:val="24"/>
          <w:szCs w:val="24"/>
        </w:rPr>
        <w:t>xercer outras atividades correlatas</w:t>
      </w:r>
      <w:r>
        <w:rPr>
          <w:rFonts w:ascii="Arial" w:hAnsi="Arial" w:cs="Arial"/>
          <w:sz w:val="24"/>
          <w:szCs w:val="24"/>
        </w:rPr>
        <w:t xml:space="preserve"> que sejam determinadas ou delegadas</w:t>
      </w:r>
      <w:r w:rsidRPr="00732110">
        <w:rPr>
          <w:rFonts w:ascii="Arial" w:hAnsi="Arial" w:cs="Arial"/>
          <w:sz w:val="24"/>
          <w:szCs w:val="24"/>
        </w:rPr>
        <w:t>.</w:t>
      </w:r>
    </w:p>
    <w:p w14:paraId="5B8497E7" w14:textId="77777777" w:rsidR="002473FF" w:rsidRDefault="002473FF" w:rsidP="002473FF">
      <w:pPr>
        <w:ind w:left="2160"/>
        <w:jc w:val="both"/>
        <w:rPr>
          <w:rFonts w:ascii="Arial" w:hAnsi="Arial" w:cs="Arial"/>
        </w:rPr>
      </w:pPr>
    </w:p>
    <w:p w14:paraId="349D2E66" w14:textId="77777777" w:rsidR="00060146" w:rsidRPr="00817C49" w:rsidRDefault="00060146" w:rsidP="00060146">
      <w:pPr>
        <w:pStyle w:val="PargrafodaLista"/>
        <w:rPr>
          <w:rFonts w:ascii="Arial" w:hAnsi="Arial" w:cs="Arial"/>
          <w:sz w:val="24"/>
          <w:szCs w:val="24"/>
        </w:rPr>
      </w:pPr>
    </w:p>
    <w:p w14:paraId="62D61E3C" w14:textId="0A5ED721" w:rsidR="00BC6981" w:rsidRDefault="0015006C" w:rsidP="00BC6981">
      <w:pPr>
        <w:jc w:val="center"/>
        <w:rPr>
          <w:b/>
          <w:szCs w:val="22"/>
        </w:rPr>
      </w:pPr>
      <w:r>
        <w:rPr>
          <w:rFonts w:ascii="Arial" w:hAnsi="Arial" w:cs="Arial"/>
        </w:rPr>
        <w:br w:type="page"/>
      </w:r>
      <w:r w:rsidR="00BC6981">
        <w:rPr>
          <w:b/>
          <w:szCs w:val="22"/>
        </w:rPr>
        <w:lastRenderedPageBreak/>
        <w:t>Anexo II</w:t>
      </w:r>
    </w:p>
    <w:p w14:paraId="4B52DE87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11"/>
        <w:jc w:val="center"/>
        <w:rPr>
          <w:rFonts w:ascii="Times New Roman" w:hAnsi="Times New Roman"/>
          <w:b/>
          <w:szCs w:val="22"/>
        </w:rPr>
      </w:pPr>
    </w:p>
    <w:p w14:paraId="452FCF1D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11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Estimativa de Impacto Orçamentário – Financeiro</w:t>
      </w:r>
    </w:p>
    <w:p w14:paraId="56295EDB" w14:textId="77777777" w:rsidR="00BC6981" w:rsidRPr="00E40084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11"/>
        <w:jc w:val="center"/>
        <w:rPr>
          <w:rFonts w:ascii="Times New Roman" w:hAnsi="Times New Roman"/>
          <w:b/>
          <w:szCs w:val="22"/>
        </w:rPr>
      </w:pPr>
      <w:r w:rsidRPr="00E40084">
        <w:rPr>
          <w:rFonts w:ascii="Times New Roman" w:hAnsi="Times New Roman"/>
          <w:b/>
          <w:szCs w:val="22"/>
        </w:rPr>
        <w:t>(</w:t>
      </w:r>
      <w:proofErr w:type="spellStart"/>
      <w:r w:rsidRPr="00E40084">
        <w:rPr>
          <w:rFonts w:ascii="Times New Roman" w:hAnsi="Times New Roman"/>
          <w:b/>
          <w:szCs w:val="22"/>
        </w:rPr>
        <w:t>Arts</w:t>
      </w:r>
      <w:proofErr w:type="spellEnd"/>
      <w:r w:rsidRPr="00E40084">
        <w:rPr>
          <w:rFonts w:ascii="Times New Roman" w:hAnsi="Times New Roman"/>
          <w:b/>
          <w:szCs w:val="22"/>
        </w:rPr>
        <w:t>. 15, 16, I, 17</w:t>
      </w:r>
      <w:r>
        <w:rPr>
          <w:rFonts w:ascii="Times New Roman" w:hAnsi="Times New Roman"/>
          <w:b/>
          <w:szCs w:val="22"/>
        </w:rPr>
        <w:t xml:space="preserve"> e </w:t>
      </w:r>
      <w:r w:rsidRPr="00E40084"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b/>
          <w:szCs w:val="22"/>
        </w:rPr>
        <w:t xml:space="preserve">, I </w:t>
      </w:r>
      <w:r w:rsidRPr="00E40084">
        <w:rPr>
          <w:rFonts w:ascii="Times New Roman" w:hAnsi="Times New Roman"/>
          <w:b/>
          <w:szCs w:val="22"/>
        </w:rPr>
        <w:t>da LC 101/00)</w:t>
      </w:r>
    </w:p>
    <w:p w14:paraId="0C28D0CD" w14:textId="77777777" w:rsidR="00BC6981" w:rsidRPr="00E40084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rFonts w:ascii="Times New Roman" w:hAnsi="Times New Roman"/>
          <w:szCs w:val="22"/>
        </w:rPr>
      </w:pPr>
    </w:p>
    <w:p w14:paraId="14DF08C4" w14:textId="77777777" w:rsidR="00BC6981" w:rsidRPr="00E40084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rFonts w:ascii="Times New Roman" w:hAnsi="Times New Roman"/>
          <w:szCs w:val="22"/>
        </w:rPr>
      </w:pPr>
    </w:p>
    <w:p w14:paraId="4B5FF4D6" w14:textId="49BB068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540"/>
        <w:rPr>
          <w:rFonts w:ascii="Times New Roman" w:hAnsi="Times New Roman"/>
          <w:szCs w:val="22"/>
        </w:rPr>
      </w:pPr>
      <w:smartTag w:uri="schemas-houaiss/mini" w:element="verbetes">
        <w:r>
          <w:rPr>
            <w:rFonts w:ascii="Times New Roman" w:hAnsi="Times New Roman"/>
            <w:szCs w:val="22"/>
          </w:rPr>
          <w:t>Em</w:t>
        </w:r>
      </w:smartTag>
      <w:r>
        <w:rPr>
          <w:rFonts w:ascii="Times New Roman" w:hAnsi="Times New Roman"/>
          <w:szCs w:val="22"/>
        </w:rPr>
        <w:t xml:space="preserve"> atendimento às </w:t>
      </w:r>
      <w:smartTag w:uri="schemas-houaiss/mini" w:element="verbetes">
        <w:r>
          <w:rPr>
            <w:rFonts w:ascii="Times New Roman" w:hAnsi="Times New Roman"/>
            <w:szCs w:val="22"/>
          </w:rPr>
          <w:t>exigências</w:t>
        </w:r>
      </w:smartTag>
      <w:r>
        <w:rPr>
          <w:rFonts w:ascii="Times New Roman" w:hAnsi="Times New Roman"/>
          <w:szCs w:val="22"/>
        </w:rPr>
        <w:t xml:space="preserve"> contidas </w:t>
      </w:r>
      <w:smartTag w:uri="schemas-houaiss/mini" w:element="verbetes">
        <w:r>
          <w:rPr>
            <w:rFonts w:ascii="Times New Roman" w:hAnsi="Times New Roman"/>
            <w:szCs w:val="22"/>
          </w:rPr>
          <w:t>nos</w:t>
        </w:r>
      </w:smartTag>
      <w:r>
        <w:rPr>
          <w:rFonts w:ascii="Times New Roman" w:hAnsi="Times New Roman"/>
          <w:szCs w:val="22"/>
        </w:rPr>
        <w:t xml:space="preserve"> </w:t>
      </w:r>
      <w:smartTag w:uri="schemas-houaiss/mini" w:element="verbetes">
        <w:r>
          <w:rPr>
            <w:rFonts w:ascii="Times New Roman" w:hAnsi="Times New Roman"/>
            <w:szCs w:val="22"/>
          </w:rPr>
          <w:t>artigos</w:t>
        </w:r>
      </w:smartTag>
      <w:r>
        <w:rPr>
          <w:rFonts w:ascii="Times New Roman" w:hAnsi="Times New Roman"/>
          <w:szCs w:val="22"/>
        </w:rPr>
        <w:t xml:space="preserve"> 15, 16, I, 17 e 21, I da </w:t>
      </w:r>
      <w:smartTag w:uri="schemas-houaiss/mini" w:element="verbetes">
        <w:r>
          <w:rPr>
            <w:rFonts w:ascii="Times New Roman" w:hAnsi="Times New Roman"/>
            <w:szCs w:val="22"/>
          </w:rPr>
          <w:t>Lei</w:t>
        </w:r>
      </w:smartTag>
      <w:r>
        <w:rPr>
          <w:rFonts w:ascii="Times New Roman" w:hAnsi="Times New Roman"/>
          <w:szCs w:val="22"/>
        </w:rPr>
        <w:t xml:space="preserve"> </w:t>
      </w:r>
      <w:smartTag w:uri="schemas-houaiss/acao" w:element="hm">
        <w:r>
          <w:rPr>
            <w:rFonts w:ascii="Times New Roman" w:hAnsi="Times New Roman"/>
            <w:szCs w:val="22"/>
          </w:rPr>
          <w:t>Complementar</w:t>
        </w:r>
      </w:smartTag>
      <w:r>
        <w:rPr>
          <w:rFonts w:ascii="Times New Roman" w:hAnsi="Times New Roman"/>
          <w:szCs w:val="22"/>
        </w:rPr>
        <w:t xml:space="preserve"> n° 101/2000, é apresentada a estimativa do </w:t>
      </w:r>
      <w:smartTag w:uri="schemas-houaiss/acao" w:element="dm">
        <w:r>
          <w:rPr>
            <w:rFonts w:ascii="Times New Roman" w:hAnsi="Times New Roman"/>
            <w:szCs w:val="22"/>
          </w:rPr>
          <w:t>impacto</w:t>
        </w:r>
      </w:smartTag>
      <w:r>
        <w:rPr>
          <w:rFonts w:ascii="Times New Roman" w:hAnsi="Times New Roman"/>
          <w:szCs w:val="22"/>
        </w:rPr>
        <w:t xml:space="preserve"> orçamentário-financeiro em atendimento ao Projeto de Lei nº ____, de </w:t>
      </w:r>
      <w:r>
        <w:rPr>
          <w:rFonts w:ascii="Times New Roman" w:hAnsi="Times New Roman"/>
          <w:szCs w:val="22"/>
        </w:rPr>
        <w:t>11</w:t>
      </w:r>
      <w:r>
        <w:rPr>
          <w:rFonts w:ascii="Times New Roman" w:hAnsi="Times New Roman"/>
          <w:szCs w:val="22"/>
        </w:rPr>
        <w:t xml:space="preserve"> de março de 2024, que dispõe sobre a alteração dos cargos públicos de Agente de Contratação, Diretor e Assessoramento Municipal (DAM1) e de Assessor Executivo, nos termos que específica.</w:t>
      </w:r>
    </w:p>
    <w:p w14:paraId="3B4080F9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540"/>
        <w:jc w:val="center"/>
        <w:rPr>
          <w:rFonts w:ascii="Times New Roman" w:hAnsi="Times New Roman"/>
          <w:b/>
          <w:bCs/>
          <w:szCs w:val="22"/>
        </w:rPr>
      </w:pPr>
    </w:p>
    <w:p w14:paraId="34A09205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540"/>
        <w:jc w:val="center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ESTIMATIVA DE IMPACTO ORÇAMENTÁRIO-FINANCEIRO</w:t>
      </w:r>
    </w:p>
    <w:tbl>
      <w:tblPr>
        <w:tblW w:w="1020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426"/>
        <w:gridCol w:w="1336"/>
        <w:gridCol w:w="1336"/>
        <w:gridCol w:w="1297"/>
        <w:gridCol w:w="1275"/>
        <w:gridCol w:w="1148"/>
        <w:gridCol w:w="1148"/>
      </w:tblGrid>
      <w:tr w:rsidR="00BC6981" w:rsidRPr="004B49CD" w14:paraId="480A3BA5" w14:textId="77777777" w:rsidTr="00745FC0">
        <w:trPr>
          <w:trHeight w:val="103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F0EA130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Cargo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3F4A59F9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Nº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14:paraId="226A6D64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Vencimentos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7F35730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Vencimentos Totais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D64BFAC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Encargos Patronais (21%)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D1A37A0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Proporção 2024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1D4BEA2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9A20799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2026</w:t>
            </w:r>
          </w:p>
        </w:tc>
      </w:tr>
      <w:tr w:rsidR="00BC6981" w:rsidRPr="004B49CD" w14:paraId="4EB9E2E3" w14:textId="77777777" w:rsidTr="00745FC0">
        <w:trPr>
          <w:trHeight w:val="3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EF239" w14:textId="77777777" w:rsidR="00BC6981" w:rsidRPr="004B49CD" w:rsidRDefault="00BC6981" w:rsidP="00745F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>Agente de Contratação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40E9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FA11" w14:textId="77777777" w:rsidR="00BC6981" w:rsidRPr="004B49CD" w:rsidRDefault="00BC6981" w:rsidP="00745FC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>3.416,31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B4CB2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91.101,60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1F6F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19.131,34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4A5D6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101.046,86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EBA4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115.744,58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ED7CE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121.531,81 </w:t>
            </w:r>
          </w:p>
        </w:tc>
      </w:tr>
      <w:tr w:rsidR="00BC6981" w:rsidRPr="004B49CD" w14:paraId="349646C0" w14:textId="77777777" w:rsidTr="00745FC0">
        <w:trPr>
          <w:trHeight w:val="3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1EB44" w14:textId="77777777" w:rsidR="00BC6981" w:rsidRPr="004B49CD" w:rsidRDefault="00BC6981" w:rsidP="00745FC0">
            <w:pPr>
              <w:rPr>
                <w:rFonts w:ascii="Arial" w:hAnsi="Arial" w:cs="Arial"/>
                <w:color w:val="000000"/>
              </w:rPr>
            </w:pPr>
            <w:r w:rsidRPr="004B49CD">
              <w:rPr>
                <w:rFonts w:ascii="Arial" w:hAnsi="Arial" w:cs="Arial"/>
                <w:color w:val="000000"/>
              </w:rPr>
              <w:t>Diretor e Assessoramento Municipal (DAM1)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7083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1F24" w14:textId="77777777" w:rsidR="00BC6981" w:rsidRPr="004B49CD" w:rsidRDefault="00BC6981" w:rsidP="00745FC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>1.412,00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F81D7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56.480,00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062B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11.860,80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AA392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62.645,73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ECEF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71.757,84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B5EF3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75.345,73 </w:t>
            </w:r>
          </w:p>
        </w:tc>
      </w:tr>
      <w:tr w:rsidR="00BC6981" w:rsidRPr="004B49CD" w14:paraId="67B39555" w14:textId="77777777" w:rsidTr="00745FC0">
        <w:trPr>
          <w:trHeight w:val="3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50F9E" w14:textId="77777777" w:rsidR="00BC6981" w:rsidRPr="004B49CD" w:rsidRDefault="00BC6981" w:rsidP="00745FC0">
            <w:pPr>
              <w:rPr>
                <w:rFonts w:ascii="Arial" w:hAnsi="Arial" w:cs="Arial"/>
                <w:color w:val="000000"/>
              </w:rPr>
            </w:pPr>
            <w:r w:rsidRPr="004B49CD">
              <w:rPr>
                <w:rFonts w:ascii="Arial" w:hAnsi="Arial" w:cs="Arial"/>
                <w:color w:val="000000"/>
              </w:rPr>
              <w:t xml:space="preserve">Assessor Executivo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4C80A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ADE7B" w14:textId="77777777" w:rsidR="00BC6981" w:rsidRPr="004B49CD" w:rsidRDefault="00BC6981" w:rsidP="00745FC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>3.214,70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ED05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42.862,67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2DEF0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9.001,16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7C6C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47.541,84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0FE8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54.457,02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FF47F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57.179,87 </w:t>
            </w:r>
          </w:p>
        </w:tc>
      </w:tr>
      <w:tr w:rsidR="00BC6981" w:rsidRPr="004B49CD" w14:paraId="4BBC5C71" w14:textId="77777777" w:rsidTr="00745FC0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6F74DEFA" w14:textId="77777777" w:rsidR="00BC6981" w:rsidRPr="004B49CD" w:rsidRDefault="00BC6981" w:rsidP="00745F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Soma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719B1BBF" w14:textId="77777777" w:rsidR="00BC6981" w:rsidRPr="004B49CD" w:rsidRDefault="00BC6981" w:rsidP="00745FC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66846333" w14:textId="77777777" w:rsidR="00BC6981" w:rsidRPr="004B49CD" w:rsidRDefault="00BC6981" w:rsidP="00745F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8.043,01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7FDE7C42" w14:textId="77777777" w:rsidR="00BC6981" w:rsidRPr="004B49CD" w:rsidRDefault="00BC6981" w:rsidP="00745F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190.444,27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1551DCED" w14:textId="77777777" w:rsidR="00BC6981" w:rsidRPr="004B49CD" w:rsidRDefault="00BC6981" w:rsidP="00745F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39.993,30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009527C6" w14:textId="77777777" w:rsidR="00BC6981" w:rsidRPr="004B49CD" w:rsidRDefault="00BC6981" w:rsidP="00745F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211.234,43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752388D4" w14:textId="77777777" w:rsidR="00BC6981" w:rsidRPr="004B49CD" w:rsidRDefault="00BC6981" w:rsidP="00745F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241.959,44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6F452C2B" w14:textId="77777777" w:rsidR="00BC6981" w:rsidRPr="004B49CD" w:rsidRDefault="00BC6981" w:rsidP="00745F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49C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254.057,41 </w:t>
            </w:r>
          </w:p>
        </w:tc>
      </w:tr>
    </w:tbl>
    <w:p w14:paraId="14332768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noProof/>
        </w:rPr>
      </w:pPr>
    </w:p>
    <w:p w14:paraId="097B77C8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noProof/>
        </w:rPr>
      </w:pPr>
    </w:p>
    <w:p w14:paraId="60AEF392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noProof/>
        </w:rPr>
      </w:pPr>
    </w:p>
    <w:p w14:paraId="32C2FF8E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noProof/>
        </w:rPr>
      </w:pPr>
    </w:p>
    <w:p w14:paraId="7DD2CA6A" w14:textId="77777777" w:rsidR="00BC6981" w:rsidRDefault="00BC6981" w:rsidP="00BC6981">
      <w:pPr>
        <w:pStyle w:val="WW-Recuodecorpodetexto3"/>
        <w:tabs>
          <w:tab w:val="left" w:leader="dot" w:pos="284"/>
          <w:tab w:val="left" w:pos="1145"/>
        </w:tabs>
        <w:ind w:left="142" w:hanging="709"/>
        <w:rPr>
          <w:noProof/>
        </w:rPr>
      </w:pPr>
    </w:p>
    <w:tbl>
      <w:tblPr>
        <w:tblW w:w="99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0"/>
      </w:tblGrid>
      <w:tr w:rsidR="00BC6981" w:rsidRPr="00915DAE" w14:paraId="7E7609B0" w14:textId="77777777" w:rsidTr="00745FC0">
        <w:tc>
          <w:tcPr>
            <w:tcW w:w="9900" w:type="dxa"/>
          </w:tcPr>
          <w:p w14:paraId="1AAC50ED" w14:textId="77777777" w:rsidR="00BC6981" w:rsidRDefault="00BC6981" w:rsidP="00745FC0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PREMISSAS:</w:t>
            </w:r>
          </w:p>
          <w:p w14:paraId="5FA956DB" w14:textId="77777777" w:rsidR="00BC6981" w:rsidRPr="00915DAE" w:rsidRDefault="00BC6981" w:rsidP="00745FC0">
            <w:pPr>
              <w:jc w:val="both"/>
              <w:rPr>
                <w:iCs/>
              </w:rPr>
            </w:pPr>
            <w:r>
              <w:rPr>
                <w:iCs/>
              </w:rPr>
              <w:t xml:space="preserve">Como premissas para a projeção foi considerado os vencimentos de R$ 3.416,31, referente a alteração dos cargos de Agente de Contratação 02 (duas) vagas, R$ 3.214,70 de Assessor Executivo 01 (uma) vaga, e R$ 1.412,00 de Diretor para Assessoramento Municipal DAM1 03 (três) vagas, acrescido dos encargos previdenciários incidentes, na ordem de 21%, décimo terceiro e terço constitucional de férias. Para o valor projetado de 2024 foram considerados 11 (onze) meses, </w:t>
            </w:r>
            <w:proofErr w:type="gramStart"/>
            <w:r>
              <w:rPr>
                <w:iCs/>
              </w:rPr>
              <w:t>enquanto que</w:t>
            </w:r>
            <w:proofErr w:type="gramEnd"/>
            <w:r>
              <w:rPr>
                <w:iCs/>
              </w:rPr>
              <w:t xml:space="preserve"> para 2025 e 2026 foram considerados 12 (doze) meses, todos acrescidos de aumento na ordem de 5% para cada exercício financeiro.</w:t>
            </w:r>
          </w:p>
        </w:tc>
      </w:tr>
      <w:tr w:rsidR="00BC6981" w:rsidRPr="00082087" w14:paraId="216261DC" w14:textId="77777777" w:rsidTr="00745FC0">
        <w:tc>
          <w:tcPr>
            <w:tcW w:w="9900" w:type="dxa"/>
          </w:tcPr>
          <w:p w14:paraId="115EA7FE" w14:textId="77777777" w:rsidR="00BC6981" w:rsidRDefault="00BC6981" w:rsidP="00745FC0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METODOLOGIA DE </w:t>
            </w:r>
            <w:smartTag w:uri="schemas-houaiss/mini" w:element="verbetes">
              <w:r>
                <w:rPr>
                  <w:b/>
                  <w:bCs/>
                  <w:iCs/>
                </w:rPr>
                <w:t>CÁLCULO</w:t>
              </w:r>
            </w:smartTag>
            <w:r>
              <w:rPr>
                <w:b/>
                <w:bCs/>
                <w:iCs/>
              </w:rPr>
              <w:t xml:space="preserve">: </w:t>
            </w:r>
          </w:p>
          <w:p w14:paraId="775F62E8" w14:textId="77777777" w:rsidR="00BC6981" w:rsidRPr="00082087" w:rsidRDefault="00BC6981" w:rsidP="00745FC0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Utilizou-se o valor do vencimento </w:t>
            </w:r>
            <w:r>
              <w:rPr>
                <w:iCs/>
              </w:rPr>
              <w:t xml:space="preserve">de R$ 3.416,31, multiplicado pelo número de vagos referente a alteração dos cargos de Agente de Contratação, R$ 1.412,00 multiplicado pelo número de vagas referente a alteração dos cargos de Diretor para Assessoramento Municipal DAM1 03 (três) vagas e de R$3.214,70 multiplicado pelo número de vagos referente a alteração do cargo de Assessor Jurídico, </w:t>
            </w:r>
            <w:r>
              <w:rPr>
                <w:bCs/>
                <w:iCs/>
              </w:rPr>
              <w:t xml:space="preserve">acrescidos do 1/3 constitucional de férias, da projeção para o 13º salário e dos encargos patronais incidentes sobre o aumento, na ordem de 21%, alíquota correspondente ao recolhimento para o RGPS – Regime Geral de Previdência Social, considerando ainda 11(onze) meses para 2024 e 12 (doze) meses para 2025 e 2026. Para os exercícios de 2025 e 2026 houve o acréscimo de 5% como projeção de recomposição dos vencimentos. </w:t>
            </w:r>
          </w:p>
        </w:tc>
      </w:tr>
    </w:tbl>
    <w:p w14:paraId="5650E6E6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p w14:paraId="78B6E54F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  <w:r w:rsidRPr="00B12AA2">
        <w:rPr>
          <w:rFonts w:ascii="Times New Roman" w:hAnsi="Times New Roman"/>
          <w:szCs w:val="22"/>
        </w:rPr>
        <w:t xml:space="preserve">Os recursos necessários à cobertura do aumento das despesas </w:t>
      </w:r>
      <w:r>
        <w:rPr>
          <w:rFonts w:ascii="Times New Roman" w:hAnsi="Times New Roman"/>
          <w:szCs w:val="22"/>
        </w:rPr>
        <w:t xml:space="preserve">decorrentes da criação dos cargos, funções e readequações de que tratam esta lei estão acobertados por créditos orçamentários e adicionais </w:t>
      </w:r>
      <w:r>
        <w:rPr>
          <w:rFonts w:ascii="Times New Roman" w:hAnsi="Times New Roman"/>
          <w:szCs w:val="22"/>
        </w:rPr>
        <w:lastRenderedPageBreak/>
        <w:t>suficientes para acobertá-los no exercício corrente, os quais serão contemplados nos orçamentos dos exercícios seguintes, sendo os novos valores acobertados pela diminuição de despesas, sem o comprometimento das metas de receita, despesa e dos resultados primário e nominal previstos na LDO.</w:t>
      </w:r>
    </w:p>
    <w:p w14:paraId="1B880D26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p w14:paraId="4D6D319D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Concluímos, com base na estimativa acima, que a entidade dispõe de recursos orçamentários   que, de acordo com a previsão de arrecadação, haverá recursos financeiros suficientes para a sua efetivação.</w:t>
      </w:r>
    </w:p>
    <w:p w14:paraId="71152076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p w14:paraId="528B3332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As despesas projetadas não comprometerão as metas fiscais previstas na LDO e o equilíbrio das contas públicas, pois encontram-se abrangidas pelas mesmas prioridades e metas instituídas na LDO, tendo havido apenas um ajuste em parte dos valores aplicados em elementos que constituem as despesas correntes do Município.</w:t>
      </w:r>
    </w:p>
    <w:p w14:paraId="4137E765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color w:val="FF0000"/>
          <w:szCs w:val="22"/>
        </w:rPr>
      </w:pPr>
    </w:p>
    <w:p w14:paraId="18B4EC8E" w14:textId="77777777" w:rsidR="00BC6981" w:rsidRPr="00B5316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  <w:r w:rsidRPr="00B53161">
        <w:rPr>
          <w:rFonts w:ascii="Times New Roman" w:hAnsi="Times New Roman"/>
          <w:szCs w:val="22"/>
        </w:rPr>
        <w:t>Comprovando que as despesas criadas não afetam as metas fiscais dos exercícios de 202</w:t>
      </w:r>
      <w:r>
        <w:rPr>
          <w:rFonts w:ascii="Times New Roman" w:hAnsi="Times New Roman"/>
          <w:szCs w:val="22"/>
        </w:rPr>
        <w:t>4</w:t>
      </w:r>
      <w:r w:rsidRPr="00B53161">
        <w:rPr>
          <w:rFonts w:ascii="Times New Roman" w:hAnsi="Times New Roman"/>
          <w:szCs w:val="22"/>
        </w:rPr>
        <w:t xml:space="preserve"> a 202</w:t>
      </w:r>
      <w:r>
        <w:rPr>
          <w:rFonts w:ascii="Times New Roman" w:hAnsi="Times New Roman"/>
          <w:szCs w:val="22"/>
        </w:rPr>
        <w:t>6</w:t>
      </w:r>
      <w:r w:rsidRPr="00B53161">
        <w:rPr>
          <w:rFonts w:ascii="Times New Roman" w:hAnsi="Times New Roman"/>
          <w:szCs w:val="22"/>
        </w:rPr>
        <w:t>, é apresentado o demonstrativo que compõe a LDO do exercício financeiro de 202</w:t>
      </w:r>
      <w:r>
        <w:rPr>
          <w:rFonts w:ascii="Times New Roman" w:hAnsi="Times New Roman"/>
          <w:szCs w:val="22"/>
        </w:rPr>
        <w:t>4</w:t>
      </w:r>
      <w:r w:rsidRPr="00B53161">
        <w:rPr>
          <w:rFonts w:ascii="Times New Roman" w:hAnsi="Times New Roman"/>
          <w:szCs w:val="22"/>
        </w:rPr>
        <w:t>, evidenciando que as novas despesas não comprometem as metas estabelecidas, nos termos do art. 17, § 2º, da LC nº 101/00.</w:t>
      </w:r>
    </w:p>
    <w:p w14:paraId="6FE3B569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p w14:paraId="0DB37555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p w14:paraId="38A8FED8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p w14:paraId="46456A74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p w14:paraId="7011B0A4" w14:textId="7C6B7D7E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Piedade de Ponte Nova, </w:t>
      </w:r>
      <w:r>
        <w:rPr>
          <w:rFonts w:ascii="Times New Roman" w:hAnsi="Times New Roman"/>
          <w:szCs w:val="22"/>
        </w:rPr>
        <w:t>11</w:t>
      </w:r>
      <w:r>
        <w:rPr>
          <w:rFonts w:ascii="Times New Roman" w:hAnsi="Times New Roman"/>
          <w:szCs w:val="22"/>
        </w:rPr>
        <w:t xml:space="preserve"> de março de 2024.</w:t>
      </w:r>
    </w:p>
    <w:p w14:paraId="71B26EDF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rFonts w:ascii="Times New Roman" w:hAnsi="Times New Roman"/>
          <w:szCs w:val="22"/>
        </w:rPr>
      </w:pPr>
    </w:p>
    <w:p w14:paraId="65546568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rFonts w:ascii="Times New Roman" w:hAnsi="Times New Roman"/>
          <w:szCs w:val="22"/>
        </w:rPr>
      </w:pPr>
    </w:p>
    <w:p w14:paraId="71C3457B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hanging="709"/>
        <w:rPr>
          <w:rFonts w:ascii="Times New Roman" w:hAnsi="Times New Roman"/>
          <w:szCs w:val="22"/>
        </w:rPr>
      </w:pPr>
    </w:p>
    <w:p w14:paraId="6B4D85CE" w14:textId="77777777" w:rsidR="00BC6981" w:rsidRDefault="00BC6981" w:rsidP="00BC6981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ascii="Times New Roman" w:hAnsi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7"/>
        <w:gridCol w:w="4747"/>
      </w:tblGrid>
      <w:tr w:rsidR="00BC6981" w:rsidRPr="00B13A8D" w14:paraId="62A64EB6" w14:textId="77777777" w:rsidTr="00745FC0">
        <w:tc>
          <w:tcPr>
            <w:tcW w:w="4747" w:type="dxa"/>
            <w:shd w:val="clear" w:color="auto" w:fill="auto"/>
          </w:tcPr>
          <w:p w14:paraId="18130F13" w14:textId="77777777" w:rsidR="00BC6981" w:rsidRPr="00B13A8D" w:rsidRDefault="00BC6981" w:rsidP="00745FC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2E35FA49" w14:textId="77777777" w:rsidR="00BC6981" w:rsidRPr="00B13A8D" w:rsidRDefault="00BC6981" w:rsidP="00745FC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67CF86B4" w14:textId="77777777" w:rsidR="00BC6981" w:rsidRPr="00B13A8D" w:rsidRDefault="00BC6981" w:rsidP="00745FC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1F6F8C79" w14:textId="77777777" w:rsidR="00BC6981" w:rsidRDefault="00BC6981" w:rsidP="00745FC0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Antônio Mayrink Bordoni</w:t>
            </w:r>
          </w:p>
          <w:p w14:paraId="156CB2B6" w14:textId="77777777" w:rsidR="00BC6981" w:rsidRPr="00B13A8D" w:rsidRDefault="00BC6981" w:rsidP="00745F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Prefeito Municipal</w:t>
            </w:r>
          </w:p>
        </w:tc>
        <w:tc>
          <w:tcPr>
            <w:tcW w:w="4747" w:type="dxa"/>
            <w:shd w:val="clear" w:color="auto" w:fill="auto"/>
          </w:tcPr>
          <w:p w14:paraId="06109ECD" w14:textId="77777777" w:rsidR="00BC6981" w:rsidRPr="00B13A8D" w:rsidRDefault="00BC6981" w:rsidP="00745FC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46A8D82B" w14:textId="77777777" w:rsidR="00BC6981" w:rsidRPr="00B13A8D" w:rsidRDefault="00BC6981" w:rsidP="00745FC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5679BE37" w14:textId="77777777" w:rsidR="00BC6981" w:rsidRPr="00B13A8D" w:rsidRDefault="00BC6981" w:rsidP="00745FC0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Tamara Cristina Carneiro </w:t>
            </w:r>
            <w:proofErr w:type="spellStart"/>
            <w:r>
              <w:rPr>
                <w:b/>
                <w:i/>
                <w:sz w:val="22"/>
                <w:szCs w:val="22"/>
              </w:rPr>
              <w:t>Rinco</w:t>
            </w:r>
            <w:proofErr w:type="spellEnd"/>
          </w:p>
          <w:p w14:paraId="17832098" w14:textId="77777777" w:rsidR="00BC6981" w:rsidRPr="00B13A8D" w:rsidRDefault="00BC6981" w:rsidP="00745F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Contadora</w:t>
            </w:r>
          </w:p>
          <w:p w14:paraId="1C862E2E" w14:textId="77777777" w:rsidR="00BC6981" w:rsidRPr="00B13A8D" w:rsidRDefault="00BC6981" w:rsidP="00745FC0">
            <w:pPr>
              <w:jc w:val="center"/>
              <w:rPr>
                <w:sz w:val="22"/>
                <w:szCs w:val="22"/>
              </w:rPr>
            </w:pPr>
            <w:r w:rsidRPr="00B13A8D">
              <w:rPr>
                <w:b/>
                <w:sz w:val="22"/>
                <w:szCs w:val="22"/>
              </w:rPr>
              <w:t xml:space="preserve">CRC/MG </w:t>
            </w:r>
            <w:r>
              <w:rPr>
                <w:b/>
                <w:sz w:val="22"/>
                <w:szCs w:val="22"/>
              </w:rPr>
              <w:t>122786</w:t>
            </w:r>
          </w:p>
        </w:tc>
      </w:tr>
    </w:tbl>
    <w:p w14:paraId="21267835" w14:textId="77777777" w:rsidR="00BC6981" w:rsidRDefault="00BC6981" w:rsidP="00BC6981">
      <w:pPr>
        <w:rPr>
          <w:sz w:val="22"/>
          <w:szCs w:val="22"/>
        </w:rPr>
      </w:pPr>
    </w:p>
    <w:p w14:paraId="5BDE45CB" w14:textId="77777777" w:rsidR="00BC6981" w:rsidRDefault="00BC6981" w:rsidP="00BC6981">
      <w:pPr>
        <w:jc w:val="center"/>
        <w:rPr>
          <w:b/>
        </w:rPr>
      </w:pPr>
      <w:r>
        <w:rPr>
          <w:b/>
        </w:rPr>
        <w:br w:type="page"/>
      </w:r>
    </w:p>
    <w:p w14:paraId="792873F4" w14:textId="77777777" w:rsidR="00BC6981" w:rsidRDefault="00BC6981" w:rsidP="00BC6981">
      <w:pPr>
        <w:jc w:val="center"/>
        <w:rPr>
          <w:b/>
        </w:rPr>
      </w:pPr>
    </w:p>
    <w:p w14:paraId="1FF55778" w14:textId="77777777" w:rsidR="00BC6981" w:rsidRDefault="00BC6981" w:rsidP="00BC6981">
      <w:pPr>
        <w:jc w:val="center"/>
        <w:rPr>
          <w:b/>
        </w:rPr>
      </w:pPr>
      <w:r>
        <w:rPr>
          <w:b/>
        </w:rPr>
        <w:t>Declaração de Compatibilidade da Despesa</w:t>
      </w:r>
    </w:p>
    <w:p w14:paraId="22296BF0" w14:textId="77777777" w:rsidR="00BC6981" w:rsidRDefault="00BC6981" w:rsidP="00BC6981">
      <w:pPr>
        <w:jc w:val="center"/>
        <w:rPr>
          <w:b/>
        </w:rPr>
      </w:pPr>
      <w:r>
        <w:rPr>
          <w:b/>
        </w:rPr>
        <w:t>(art. 16, II da LC 101/00)</w:t>
      </w:r>
    </w:p>
    <w:p w14:paraId="2A1EABC2" w14:textId="77777777" w:rsidR="00BC6981" w:rsidRDefault="00BC6981" w:rsidP="00BC6981"/>
    <w:p w14:paraId="75AFF595" w14:textId="77777777" w:rsidR="00BC6981" w:rsidRDefault="00BC6981" w:rsidP="00BC6981">
      <w:pPr>
        <w:ind w:firstLine="720"/>
      </w:pPr>
      <w:r>
        <w:t xml:space="preserve">Declaro, para os devidos fins, que o aumento da despesa </w:t>
      </w:r>
      <w:proofErr w:type="gramStart"/>
      <w:r>
        <w:rPr>
          <w:i/>
        </w:rPr>
        <w:t>supra</w:t>
      </w:r>
      <w:r>
        <w:t xml:space="preserve"> citada</w:t>
      </w:r>
      <w:proofErr w:type="gramEnd"/>
      <w:r>
        <w:t>, tem adequação orçamentária e financeira com a lei orçamentária e está compatível com o PPA e com a LDO.</w:t>
      </w:r>
    </w:p>
    <w:p w14:paraId="7A6D5999" w14:textId="77777777" w:rsidR="00BC6981" w:rsidRDefault="00BC6981" w:rsidP="00BC6981">
      <w:pPr>
        <w:ind w:firstLine="720"/>
      </w:pPr>
    </w:p>
    <w:p w14:paraId="5013482E" w14:textId="77777777" w:rsidR="00BC6981" w:rsidRDefault="00BC6981" w:rsidP="00BC6981">
      <w:pPr>
        <w:ind w:firstLine="720"/>
      </w:pPr>
    </w:p>
    <w:p w14:paraId="0EC4E175" w14:textId="77777777" w:rsidR="00BC6981" w:rsidRDefault="00BC6981" w:rsidP="00BC6981">
      <w:pPr>
        <w:ind w:firstLine="720"/>
      </w:pPr>
    </w:p>
    <w:p w14:paraId="320A09B1" w14:textId="77777777" w:rsidR="00BC6981" w:rsidRDefault="00BC6981" w:rsidP="00BC6981">
      <w:pPr>
        <w:ind w:firstLine="720"/>
      </w:pPr>
    </w:p>
    <w:p w14:paraId="46228A04" w14:textId="06930BD4" w:rsidR="00BC6981" w:rsidRDefault="00BC6981" w:rsidP="00BC6981">
      <w:pPr>
        <w:ind w:firstLine="720"/>
      </w:pPr>
      <w:r>
        <w:t xml:space="preserve">Piedade de Ponte Nova, </w:t>
      </w:r>
      <w:r>
        <w:t>11</w:t>
      </w:r>
      <w:r>
        <w:t xml:space="preserve"> de </w:t>
      </w:r>
      <w:r>
        <w:t>março</w:t>
      </w:r>
      <w:r>
        <w:t xml:space="preserve"> de 2024.</w:t>
      </w:r>
    </w:p>
    <w:p w14:paraId="36159691" w14:textId="77777777" w:rsidR="00BC6981" w:rsidRDefault="00BC6981" w:rsidP="00BC6981">
      <w:pPr>
        <w:ind w:firstLine="720"/>
      </w:pPr>
    </w:p>
    <w:p w14:paraId="753E0DB7" w14:textId="77777777" w:rsidR="00BC6981" w:rsidRDefault="00BC6981" w:rsidP="00BC6981">
      <w:pPr>
        <w:ind w:firstLine="720"/>
      </w:pPr>
    </w:p>
    <w:p w14:paraId="68A12BE6" w14:textId="77777777" w:rsidR="00BC6981" w:rsidRPr="00B13A8D" w:rsidRDefault="00BC6981" w:rsidP="00BC6981">
      <w:pPr>
        <w:jc w:val="center"/>
        <w:rPr>
          <w:b/>
          <w:i/>
        </w:rPr>
      </w:pPr>
    </w:p>
    <w:p w14:paraId="0A1E11AA" w14:textId="77777777" w:rsidR="00BC6981" w:rsidRDefault="00BC6981" w:rsidP="00BC6981">
      <w:pPr>
        <w:jc w:val="center"/>
        <w:rPr>
          <w:b/>
          <w:i/>
        </w:rPr>
      </w:pPr>
    </w:p>
    <w:p w14:paraId="3E986AF1" w14:textId="77777777" w:rsidR="00BC6981" w:rsidRDefault="00BC6981" w:rsidP="00BC6981">
      <w:pPr>
        <w:jc w:val="center"/>
        <w:rPr>
          <w:b/>
          <w:i/>
        </w:rPr>
      </w:pPr>
    </w:p>
    <w:p w14:paraId="784B84A0" w14:textId="77777777" w:rsidR="00BC6981" w:rsidRDefault="00BC6981" w:rsidP="00BC6981">
      <w:pPr>
        <w:jc w:val="center"/>
        <w:rPr>
          <w:b/>
          <w:i/>
        </w:rPr>
      </w:pPr>
    </w:p>
    <w:p w14:paraId="042BEF9B" w14:textId="77777777" w:rsidR="00BC6981" w:rsidRDefault="00BC6981" w:rsidP="00BC6981">
      <w:pPr>
        <w:jc w:val="center"/>
        <w:rPr>
          <w:b/>
          <w:i/>
        </w:rPr>
      </w:pPr>
    </w:p>
    <w:p w14:paraId="2493BBFE" w14:textId="77777777" w:rsidR="00BC6981" w:rsidRPr="00B13A8D" w:rsidRDefault="00BC6981" w:rsidP="00BC6981">
      <w:pPr>
        <w:jc w:val="center"/>
        <w:rPr>
          <w:b/>
          <w:i/>
          <w:sz w:val="22"/>
          <w:szCs w:val="22"/>
        </w:rPr>
      </w:pPr>
    </w:p>
    <w:p w14:paraId="529FB8F8" w14:textId="77777777" w:rsidR="00BC6981" w:rsidRPr="00B13A8D" w:rsidRDefault="00BC6981" w:rsidP="00BC6981">
      <w:pPr>
        <w:jc w:val="center"/>
        <w:rPr>
          <w:b/>
          <w:i/>
          <w:sz w:val="22"/>
          <w:szCs w:val="22"/>
        </w:rPr>
      </w:pPr>
    </w:p>
    <w:p w14:paraId="5487D6B0" w14:textId="77777777" w:rsidR="00BC6981" w:rsidRDefault="00BC6981" w:rsidP="00BC6981">
      <w:pPr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Antônio Mayrink Bordoni</w:t>
      </w:r>
    </w:p>
    <w:p w14:paraId="7A43FA8C" w14:textId="77777777" w:rsidR="00BC6981" w:rsidRDefault="00BC6981" w:rsidP="00BC698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Prefeito Municipal</w:t>
      </w:r>
    </w:p>
    <w:p w14:paraId="1CEFBA2F" w14:textId="77777777" w:rsidR="00BC6981" w:rsidRPr="00FA19CA" w:rsidRDefault="00BC6981" w:rsidP="00BC6981"/>
    <w:p w14:paraId="43E60B81" w14:textId="77777777" w:rsidR="00292A82" w:rsidRPr="00EF3BA9" w:rsidRDefault="00292A82" w:rsidP="007F7B11">
      <w:pPr>
        <w:jc w:val="both"/>
        <w:rPr>
          <w:rFonts w:ascii="Arial" w:hAnsi="Arial" w:cs="Arial"/>
        </w:rPr>
      </w:pPr>
    </w:p>
    <w:p w14:paraId="01A80C38" w14:textId="77777777" w:rsidR="007F7B11" w:rsidRPr="00EF3BA9" w:rsidRDefault="007F7B11" w:rsidP="007F7B11">
      <w:pPr>
        <w:shd w:val="clear" w:color="auto" w:fill="FFFFFF"/>
        <w:spacing w:line="276" w:lineRule="auto"/>
        <w:jc w:val="center"/>
        <w:outlineLvl w:val="1"/>
        <w:rPr>
          <w:rFonts w:ascii="Arial" w:hAnsi="Arial" w:cs="Arial"/>
          <w:color w:val="333333"/>
        </w:rPr>
      </w:pPr>
    </w:p>
    <w:p w14:paraId="26E972EC" w14:textId="77777777" w:rsidR="007F7B11" w:rsidRPr="00EF3BA9" w:rsidRDefault="007F7B11" w:rsidP="007F7B11">
      <w:pPr>
        <w:rPr>
          <w:rFonts w:ascii="Arial" w:hAnsi="Arial" w:cs="Arial"/>
        </w:rPr>
      </w:pPr>
    </w:p>
    <w:p w14:paraId="65D6CF08" w14:textId="77777777" w:rsidR="003F778D" w:rsidRPr="00EF3BA9" w:rsidRDefault="003F778D" w:rsidP="007F7B11">
      <w:pPr>
        <w:rPr>
          <w:rFonts w:ascii="Arial" w:hAnsi="Arial" w:cs="Arial"/>
        </w:rPr>
      </w:pPr>
    </w:p>
    <w:sectPr w:rsidR="003F778D" w:rsidRPr="00EF3BA9" w:rsidSect="000537C8">
      <w:head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5DE80" w14:textId="77777777" w:rsidR="000537C8" w:rsidRDefault="000537C8" w:rsidP="004408AF">
      <w:r>
        <w:separator/>
      </w:r>
    </w:p>
  </w:endnote>
  <w:endnote w:type="continuationSeparator" w:id="0">
    <w:p w14:paraId="468C76C8" w14:textId="77777777" w:rsidR="000537C8" w:rsidRDefault="000537C8" w:rsidP="0044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E3516" w14:textId="77777777" w:rsidR="000537C8" w:rsidRDefault="000537C8" w:rsidP="004408AF">
      <w:r>
        <w:separator/>
      </w:r>
    </w:p>
  </w:footnote>
  <w:footnote w:type="continuationSeparator" w:id="0">
    <w:p w14:paraId="0FAF7B47" w14:textId="77777777" w:rsidR="000537C8" w:rsidRDefault="000537C8" w:rsidP="00440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53D9C" w14:textId="77777777" w:rsidR="004408AF" w:rsidRDefault="004408AF" w:rsidP="004408AF">
    <w:pPr>
      <w:pStyle w:val="SemEspaamento"/>
      <w:rPr>
        <w:b/>
        <w:sz w:val="36"/>
        <w:szCs w:val="36"/>
      </w:rPr>
    </w:pPr>
  </w:p>
  <w:p w14:paraId="443950EE" w14:textId="77777777" w:rsidR="004408AF" w:rsidRDefault="004408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910"/>
    <w:multiLevelType w:val="hybridMultilevel"/>
    <w:tmpl w:val="4D9E0F06"/>
    <w:lvl w:ilvl="0" w:tplc="0416001B">
      <w:start w:val="1"/>
      <w:numFmt w:val="low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CE8558D"/>
    <w:multiLevelType w:val="multilevel"/>
    <w:tmpl w:val="9E24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057463"/>
    <w:multiLevelType w:val="hybridMultilevel"/>
    <w:tmpl w:val="8FEA9F7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7EC45E1"/>
    <w:multiLevelType w:val="hybridMultilevel"/>
    <w:tmpl w:val="227E9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C68F5"/>
    <w:multiLevelType w:val="hybridMultilevel"/>
    <w:tmpl w:val="A35A2106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3B5A1CDA"/>
    <w:multiLevelType w:val="multilevel"/>
    <w:tmpl w:val="DB721D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18B45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0C35264"/>
    <w:multiLevelType w:val="hybridMultilevel"/>
    <w:tmpl w:val="22160DBA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8" w15:restartNumberingAfterBreak="0">
    <w:nsid w:val="621E6135"/>
    <w:multiLevelType w:val="hybridMultilevel"/>
    <w:tmpl w:val="263E6560"/>
    <w:lvl w:ilvl="0" w:tplc="04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3F146CD"/>
    <w:multiLevelType w:val="hybridMultilevel"/>
    <w:tmpl w:val="B336AFD4"/>
    <w:lvl w:ilvl="0" w:tplc="0416001B">
      <w:start w:val="1"/>
      <w:numFmt w:val="lowerRoman"/>
      <w:lvlText w:val="%1."/>
      <w:lvlJc w:val="right"/>
      <w:pPr>
        <w:ind w:left="2340" w:hanging="360"/>
      </w:p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77A67309"/>
    <w:multiLevelType w:val="hybridMultilevel"/>
    <w:tmpl w:val="285A5276"/>
    <w:lvl w:ilvl="0" w:tplc="9796C8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484230">
    <w:abstractNumId w:val="7"/>
  </w:num>
  <w:num w:numId="2" w16cid:durableId="1428499425">
    <w:abstractNumId w:val="3"/>
  </w:num>
  <w:num w:numId="3" w16cid:durableId="914818775">
    <w:abstractNumId w:val="2"/>
  </w:num>
  <w:num w:numId="4" w16cid:durableId="469131018">
    <w:abstractNumId w:val="5"/>
  </w:num>
  <w:num w:numId="5" w16cid:durableId="836116849">
    <w:abstractNumId w:val="6"/>
  </w:num>
  <w:num w:numId="6" w16cid:durableId="407383997">
    <w:abstractNumId w:val="8"/>
  </w:num>
  <w:num w:numId="7" w16cid:durableId="399331977">
    <w:abstractNumId w:val="1"/>
  </w:num>
  <w:num w:numId="8" w16cid:durableId="585841877">
    <w:abstractNumId w:val="9"/>
  </w:num>
  <w:num w:numId="9" w16cid:durableId="1736125791">
    <w:abstractNumId w:val="10"/>
  </w:num>
  <w:num w:numId="10" w16cid:durableId="1742673101">
    <w:abstractNumId w:val="4"/>
  </w:num>
  <w:num w:numId="11" w16cid:durableId="328021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B48"/>
    <w:rsid w:val="00000032"/>
    <w:rsid w:val="00000705"/>
    <w:rsid w:val="00000969"/>
    <w:rsid w:val="00001B6E"/>
    <w:rsid w:val="000028EC"/>
    <w:rsid w:val="00002BF6"/>
    <w:rsid w:val="0000300C"/>
    <w:rsid w:val="000030F4"/>
    <w:rsid w:val="00003E13"/>
    <w:rsid w:val="0000410B"/>
    <w:rsid w:val="00005958"/>
    <w:rsid w:val="00005BF9"/>
    <w:rsid w:val="0000660E"/>
    <w:rsid w:val="00006BA2"/>
    <w:rsid w:val="00007D6D"/>
    <w:rsid w:val="00011660"/>
    <w:rsid w:val="00011FC2"/>
    <w:rsid w:val="000125F7"/>
    <w:rsid w:val="000127FC"/>
    <w:rsid w:val="00012825"/>
    <w:rsid w:val="00012E52"/>
    <w:rsid w:val="000130D2"/>
    <w:rsid w:val="000141D2"/>
    <w:rsid w:val="0001477F"/>
    <w:rsid w:val="00014B23"/>
    <w:rsid w:val="00014DB2"/>
    <w:rsid w:val="000154D3"/>
    <w:rsid w:val="00015EE2"/>
    <w:rsid w:val="00016373"/>
    <w:rsid w:val="00016BFE"/>
    <w:rsid w:val="00016F83"/>
    <w:rsid w:val="00017063"/>
    <w:rsid w:val="000171ED"/>
    <w:rsid w:val="00017CA3"/>
    <w:rsid w:val="00017E49"/>
    <w:rsid w:val="000205D1"/>
    <w:rsid w:val="00021ADD"/>
    <w:rsid w:val="0002266F"/>
    <w:rsid w:val="0002271A"/>
    <w:rsid w:val="00022971"/>
    <w:rsid w:val="00022D1E"/>
    <w:rsid w:val="00022F03"/>
    <w:rsid w:val="000249F1"/>
    <w:rsid w:val="00024D8B"/>
    <w:rsid w:val="00025C57"/>
    <w:rsid w:val="00025F53"/>
    <w:rsid w:val="000271EC"/>
    <w:rsid w:val="00027957"/>
    <w:rsid w:val="000303F9"/>
    <w:rsid w:val="00030A67"/>
    <w:rsid w:val="00030E39"/>
    <w:rsid w:val="000313BA"/>
    <w:rsid w:val="0003172B"/>
    <w:rsid w:val="000319A7"/>
    <w:rsid w:val="00031BB0"/>
    <w:rsid w:val="000320FE"/>
    <w:rsid w:val="00032417"/>
    <w:rsid w:val="0003242D"/>
    <w:rsid w:val="0003251E"/>
    <w:rsid w:val="0003309D"/>
    <w:rsid w:val="00033792"/>
    <w:rsid w:val="00033B04"/>
    <w:rsid w:val="00033F57"/>
    <w:rsid w:val="00034117"/>
    <w:rsid w:val="00034606"/>
    <w:rsid w:val="00034739"/>
    <w:rsid w:val="0003529C"/>
    <w:rsid w:val="00035748"/>
    <w:rsid w:val="00035975"/>
    <w:rsid w:val="000364EC"/>
    <w:rsid w:val="0003676B"/>
    <w:rsid w:val="000373B0"/>
    <w:rsid w:val="0004045C"/>
    <w:rsid w:val="000404B0"/>
    <w:rsid w:val="00040F00"/>
    <w:rsid w:val="00041952"/>
    <w:rsid w:val="00041EC1"/>
    <w:rsid w:val="000423A6"/>
    <w:rsid w:val="00042A5E"/>
    <w:rsid w:val="00042D8E"/>
    <w:rsid w:val="00042DB2"/>
    <w:rsid w:val="00043282"/>
    <w:rsid w:val="000439AC"/>
    <w:rsid w:val="000447F2"/>
    <w:rsid w:val="00044E9D"/>
    <w:rsid w:val="00044F1C"/>
    <w:rsid w:val="00045886"/>
    <w:rsid w:val="00045C2E"/>
    <w:rsid w:val="000463B8"/>
    <w:rsid w:val="00046741"/>
    <w:rsid w:val="00046AD0"/>
    <w:rsid w:val="00047033"/>
    <w:rsid w:val="00050261"/>
    <w:rsid w:val="000503D7"/>
    <w:rsid w:val="00050D93"/>
    <w:rsid w:val="0005190B"/>
    <w:rsid w:val="00052834"/>
    <w:rsid w:val="00053630"/>
    <w:rsid w:val="000537C8"/>
    <w:rsid w:val="00054702"/>
    <w:rsid w:val="00054ACE"/>
    <w:rsid w:val="00054DFD"/>
    <w:rsid w:val="0005571D"/>
    <w:rsid w:val="00056376"/>
    <w:rsid w:val="00056B3F"/>
    <w:rsid w:val="00056EFD"/>
    <w:rsid w:val="00057F29"/>
    <w:rsid w:val="00060058"/>
    <w:rsid w:val="00060146"/>
    <w:rsid w:val="0006066E"/>
    <w:rsid w:val="00060DC9"/>
    <w:rsid w:val="0006161A"/>
    <w:rsid w:val="00061786"/>
    <w:rsid w:val="00061CDE"/>
    <w:rsid w:val="00062312"/>
    <w:rsid w:val="000636B8"/>
    <w:rsid w:val="00063F2D"/>
    <w:rsid w:val="000653CA"/>
    <w:rsid w:val="00065DEA"/>
    <w:rsid w:val="0006620B"/>
    <w:rsid w:val="000662D6"/>
    <w:rsid w:val="000663DA"/>
    <w:rsid w:val="0006754D"/>
    <w:rsid w:val="000714D9"/>
    <w:rsid w:val="00071983"/>
    <w:rsid w:val="0007352B"/>
    <w:rsid w:val="00073D50"/>
    <w:rsid w:val="0007437A"/>
    <w:rsid w:val="00074D1D"/>
    <w:rsid w:val="0007516F"/>
    <w:rsid w:val="00075596"/>
    <w:rsid w:val="00075933"/>
    <w:rsid w:val="00075A25"/>
    <w:rsid w:val="00076206"/>
    <w:rsid w:val="000776E5"/>
    <w:rsid w:val="000779BD"/>
    <w:rsid w:val="00077AD6"/>
    <w:rsid w:val="00077B13"/>
    <w:rsid w:val="0008038E"/>
    <w:rsid w:val="000805EE"/>
    <w:rsid w:val="00080F00"/>
    <w:rsid w:val="0008114D"/>
    <w:rsid w:val="00081DB8"/>
    <w:rsid w:val="0008216F"/>
    <w:rsid w:val="000822BE"/>
    <w:rsid w:val="0008235D"/>
    <w:rsid w:val="00083376"/>
    <w:rsid w:val="000833D9"/>
    <w:rsid w:val="00083EEF"/>
    <w:rsid w:val="0008428B"/>
    <w:rsid w:val="000842CB"/>
    <w:rsid w:val="000842D3"/>
    <w:rsid w:val="00084C7B"/>
    <w:rsid w:val="00085CDE"/>
    <w:rsid w:val="00085F0A"/>
    <w:rsid w:val="000860C3"/>
    <w:rsid w:val="00086F37"/>
    <w:rsid w:val="0008701E"/>
    <w:rsid w:val="000870EF"/>
    <w:rsid w:val="00090171"/>
    <w:rsid w:val="00090910"/>
    <w:rsid w:val="00090AF3"/>
    <w:rsid w:val="00090BBA"/>
    <w:rsid w:val="000933E4"/>
    <w:rsid w:val="0009393B"/>
    <w:rsid w:val="00094316"/>
    <w:rsid w:val="000945A3"/>
    <w:rsid w:val="0009490B"/>
    <w:rsid w:val="000952CF"/>
    <w:rsid w:val="00095EA4"/>
    <w:rsid w:val="000962D6"/>
    <w:rsid w:val="000964E7"/>
    <w:rsid w:val="000968CC"/>
    <w:rsid w:val="000969A4"/>
    <w:rsid w:val="000973D1"/>
    <w:rsid w:val="000973F3"/>
    <w:rsid w:val="000974F8"/>
    <w:rsid w:val="000978AE"/>
    <w:rsid w:val="00097D75"/>
    <w:rsid w:val="000A07AF"/>
    <w:rsid w:val="000A0B52"/>
    <w:rsid w:val="000A1503"/>
    <w:rsid w:val="000A28A1"/>
    <w:rsid w:val="000A3997"/>
    <w:rsid w:val="000A4C07"/>
    <w:rsid w:val="000A5112"/>
    <w:rsid w:val="000A566E"/>
    <w:rsid w:val="000A58F6"/>
    <w:rsid w:val="000A5D9E"/>
    <w:rsid w:val="000A6287"/>
    <w:rsid w:val="000A644D"/>
    <w:rsid w:val="000A677A"/>
    <w:rsid w:val="000A7369"/>
    <w:rsid w:val="000A77B6"/>
    <w:rsid w:val="000B0075"/>
    <w:rsid w:val="000B0176"/>
    <w:rsid w:val="000B03BF"/>
    <w:rsid w:val="000B1680"/>
    <w:rsid w:val="000B241E"/>
    <w:rsid w:val="000B31CB"/>
    <w:rsid w:val="000B3504"/>
    <w:rsid w:val="000B3F4D"/>
    <w:rsid w:val="000B4EDF"/>
    <w:rsid w:val="000B5061"/>
    <w:rsid w:val="000B536A"/>
    <w:rsid w:val="000B5988"/>
    <w:rsid w:val="000B5CEC"/>
    <w:rsid w:val="000B5E95"/>
    <w:rsid w:val="000B668E"/>
    <w:rsid w:val="000B6C95"/>
    <w:rsid w:val="000B7C38"/>
    <w:rsid w:val="000B7E5A"/>
    <w:rsid w:val="000B7EEE"/>
    <w:rsid w:val="000C0391"/>
    <w:rsid w:val="000C03C1"/>
    <w:rsid w:val="000C091B"/>
    <w:rsid w:val="000C0958"/>
    <w:rsid w:val="000C1038"/>
    <w:rsid w:val="000C178D"/>
    <w:rsid w:val="000C20D9"/>
    <w:rsid w:val="000C2DA2"/>
    <w:rsid w:val="000C3332"/>
    <w:rsid w:val="000C362E"/>
    <w:rsid w:val="000C3E14"/>
    <w:rsid w:val="000C4109"/>
    <w:rsid w:val="000C54C9"/>
    <w:rsid w:val="000C685B"/>
    <w:rsid w:val="000C7457"/>
    <w:rsid w:val="000C76E4"/>
    <w:rsid w:val="000C791C"/>
    <w:rsid w:val="000D042C"/>
    <w:rsid w:val="000D153E"/>
    <w:rsid w:val="000D1549"/>
    <w:rsid w:val="000D15BA"/>
    <w:rsid w:val="000D19BD"/>
    <w:rsid w:val="000D1BDF"/>
    <w:rsid w:val="000D228E"/>
    <w:rsid w:val="000D272B"/>
    <w:rsid w:val="000D281E"/>
    <w:rsid w:val="000D390F"/>
    <w:rsid w:val="000D5426"/>
    <w:rsid w:val="000D5873"/>
    <w:rsid w:val="000D6CCC"/>
    <w:rsid w:val="000D7AC6"/>
    <w:rsid w:val="000E0970"/>
    <w:rsid w:val="000E1BB5"/>
    <w:rsid w:val="000E1DA0"/>
    <w:rsid w:val="000E1DAB"/>
    <w:rsid w:val="000E4180"/>
    <w:rsid w:val="000E41EA"/>
    <w:rsid w:val="000E4972"/>
    <w:rsid w:val="000E4C93"/>
    <w:rsid w:val="000E5177"/>
    <w:rsid w:val="000E5CDD"/>
    <w:rsid w:val="000E6159"/>
    <w:rsid w:val="000E65B0"/>
    <w:rsid w:val="000E65CE"/>
    <w:rsid w:val="000E6AAA"/>
    <w:rsid w:val="000E70CD"/>
    <w:rsid w:val="000F046E"/>
    <w:rsid w:val="000F08BB"/>
    <w:rsid w:val="000F0E64"/>
    <w:rsid w:val="000F12EA"/>
    <w:rsid w:val="000F1757"/>
    <w:rsid w:val="000F1CE8"/>
    <w:rsid w:val="000F2623"/>
    <w:rsid w:val="000F351E"/>
    <w:rsid w:val="000F3710"/>
    <w:rsid w:val="000F3DCE"/>
    <w:rsid w:val="000F4C13"/>
    <w:rsid w:val="000F5AEF"/>
    <w:rsid w:val="000F5D22"/>
    <w:rsid w:val="000F6288"/>
    <w:rsid w:val="000F6F86"/>
    <w:rsid w:val="000F6FFB"/>
    <w:rsid w:val="000F77C0"/>
    <w:rsid w:val="000F79B2"/>
    <w:rsid w:val="001012DE"/>
    <w:rsid w:val="001020BB"/>
    <w:rsid w:val="0010358D"/>
    <w:rsid w:val="00103605"/>
    <w:rsid w:val="001036AB"/>
    <w:rsid w:val="0010430C"/>
    <w:rsid w:val="001050DC"/>
    <w:rsid w:val="0010546B"/>
    <w:rsid w:val="0010596B"/>
    <w:rsid w:val="00105AB7"/>
    <w:rsid w:val="00105B46"/>
    <w:rsid w:val="00105F47"/>
    <w:rsid w:val="00106A49"/>
    <w:rsid w:val="00106CDF"/>
    <w:rsid w:val="0010718A"/>
    <w:rsid w:val="00107639"/>
    <w:rsid w:val="00110263"/>
    <w:rsid w:val="001111C1"/>
    <w:rsid w:val="0011125A"/>
    <w:rsid w:val="001117C5"/>
    <w:rsid w:val="001138F3"/>
    <w:rsid w:val="00113993"/>
    <w:rsid w:val="00113D2E"/>
    <w:rsid w:val="0011420D"/>
    <w:rsid w:val="001149C5"/>
    <w:rsid w:val="00114C1F"/>
    <w:rsid w:val="00114D5E"/>
    <w:rsid w:val="001150A3"/>
    <w:rsid w:val="00115483"/>
    <w:rsid w:val="001157FD"/>
    <w:rsid w:val="00117251"/>
    <w:rsid w:val="001178B6"/>
    <w:rsid w:val="00117C13"/>
    <w:rsid w:val="00117FF9"/>
    <w:rsid w:val="00120660"/>
    <w:rsid w:val="00120919"/>
    <w:rsid w:val="00121444"/>
    <w:rsid w:val="0012181F"/>
    <w:rsid w:val="001223B5"/>
    <w:rsid w:val="00122490"/>
    <w:rsid w:val="001226B5"/>
    <w:rsid w:val="00123084"/>
    <w:rsid w:val="001244D2"/>
    <w:rsid w:val="00124C75"/>
    <w:rsid w:val="00124DAD"/>
    <w:rsid w:val="00124F5A"/>
    <w:rsid w:val="00125EED"/>
    <w:rsid w:val="00126107"/>
    <w:rsid w:val="00126676"/>
    <w:rsid w:val="001266FB"/>
    <w:rsid w:val="001269FF"/>
    <w:rsid w:val="00126D0D"/>
    <w:rsid w:val="001276AA"/>
    <w:rsid w:val="001278EB"/>
    <w:rsid w:val="0013018F"/>
    <w:rsid w:val="0013130E"/>
    <w:rsid w:val="00131548"/>
    <w:rsid w:val="00131692"/>
    <w:rsid w:val="00131797"/>
    <w:rsid w:val="00131CEA"/>
    <w:rsid w:val="001339EA"/>
    <w:rsid w:val="0013430B"/>
    <w:rsid w:val="00134EED"/>
    <w:rsid w:val="00135F29"/>
    <w:rsid w:val="0013659A"/>
    <w:rsid w:val="00136AA1"/>
    <w:rsid w:val="001372AA"/>
    <w:rsid w:val="001404D0"/>
    <w:rsid w:val="001406F1"/>
    <w:rsid w:val="001407ED"/>
    <w:rsid w:val="00140B5D"/>
    <w:rsid w:val="00140FF1"/>
    <w:rsid w:val="001417FE"/>
    <w:rsid w:val="00141BAF"/>
    <w:rsid w:val="0014296F"/>
    <w:rsid w:val="00143A80"/>
    <w:rsid w:val="001450C3"/>
    <w:rsid w:val="001470A7"/>
    <w:rsid w:val="00147463"/>
    <w:rsid w:val="00147900"/>
    <w:rsid w:val="00147A41"/>
    <w:rsid w:val="00150041"/>
    <w:rsid w:val="0015006C"/>
    <w:rsid w:val="001505CD"/>
    <w:rsid w:val="0015112A"/>
    <w:rsid w:val="001511CA"/>
    <w:rsid w:val="00151335"/>
    <w:rsid w:val="001515BA"/>
    <w:rsid w:val="00151616"/>
    <w:rsid w:val="001517F0"/>
    <w:rsid w:val="00152477"/>
    <w:rsid w:val="00152AD3"/>
    <w:rsid w:val="001531DF"/>
    <w:rsid w:val="0015320E"/>
    <w:rsid w:val="0015373D"/>
    <w:rsid w:val="00153901"/>
    <w:rsid w:val="00153D04"/>
    <w:rsid w:val="00153F93"/>
    <w:rsid w:val="001542AB"/>
    <w:rsid w:val="00155AE5"/>
    <w:rsid w:val="0015619E"/>
    <w:rsid w:val="00156872"/>
    <w:rsid w:val="00156F88"/>
    <w:rsid w:val="00157305"/>
    <w:rsid w:val="001575E1"/>
    <w:rsid w:val="00157AA0"/>
    <w:rsid w:val="0016007A"/>
    <w:rsid w:val="00160131"/>
    <w:rsid w:val="00160729"/>
    <w:rsid w:val="00160878"/>
    <w:rsid w:val="00161110"/>
    <w:rsid w:val="00163E57"/>
    <w:rsid w:val="00163FE5"/>
    <w:rsid w:val="0016419B"/>
    <w:rsid w:val="0016442A"/>
    <w:rsid w:val="00164D80"/>
    <w:rsid w:val="00165212"/>
    <w:rsid w:val="0016534F"/>
    <w:rsid w:val="00165BC1"/>
    <w:rsid w:val="00167012"/>
    <w:rsid w:val="0016707C"/>
    <w:rsid w:val="00167330"/>
    <w:rsid w:val="0017064A"/>
    <w:rsid w:val="001706A4"/>
    <w:rsid w:val="00172E99"/>
    <w:rsid w:val="001730D4"/>
    <w:rsid w:val="00173552"/>
    <w:rsid w:val="00173BD0"/>
    <w:rsid w:val="00173E86"/>
    <w:rsid w:val="00173F14"/>
    <w:rsid w:val="00174316"/>
    <w:rsid w:val="00174A3E"/>
    <w:rsid w:val="00174FCB"/>
    <w:rsid w:val="00175AA6"/>
    <w:rsid w:val="00176CDB"/>
    <w:rsid w:val="00176F86"/>
    <w:rsid w:val="00177926"/>
    <w:rsid w:val="001810D5"/>
    <w:rsid w:val="0018191F"/>
    <w:rsid w:val="00182097"/>
    <w:rsid w:val="00182920"/>
    <w:rsid w:val="00182F30"/>
    <w:rsid w:val="00183354"/>
    <w:rsid w:val="00183631"/>
    <w:rsid w:val="00183645"/>
    <w:rsid w:val="00183736"/>
    <w:rsid w:val="00184155"/>
    <w:rsid w:val="00184B01"/>
    <w:rsid w:val="00184EFD"/>
    <w:rsid w:val="001850BD"/>
    <w:rsid w:val="001855F4"/>
    <w:rsid w:val="001869B7"/>
    <w:rsid w:val="00186D5B"/>
    <w:rsid w:val="00187068"/>
    <w:rsid w:val="00187C40"/>
    <w:rsid w:val="00187DFF"/>
    <w:rsid w:val="001908BC"/>
    <w:rsid w:val="001910C9"/>
    <w:rsid w:val="00191A23"/>
    <w:rsid w:val="00191FC0"/>
    <w:rsid w:val="00192164"/>
    <w:rsid w:val="001927AF"/>
    <w:rsid w:val="00192AA1"/>
    <w:rsid w:val="001930C9"/>
    <w:rsid w:val="001930F1"/>
    <w:rsid w:val="0019329C"/>
    <w:rsid w:val="0019357C"/>
    <w:rsid w:val="001946AB"/>
    <w:rsid w:val="001948DF"/>
    <w:rsid w:val="00194B29"/>
    <w:rsid w:val="00194FCB"/>
    <w:rsid w:val="0019514C"/>
    <w:rsid w:val="00195388"/>
    <w:rsid w:val="00195945"/>
    <w:rsid w:val="00196024"/>
    <w:rsid w:val="001962B7"/>
    <w:rsid w:val="00196788"/>
    <w:rsid w:val="001974B3"/>
    <w:rsid w:val="0019774D"/>
    <w:rsid w:val="001977FF"/>
    <w:rsid w:val="00197BBD"/>
    <w:rsid w:val="001A01D0"/>
    <w:rsid w:val="001A0243"/>
    <w:rsid w:val="001A0491"/>
    <w:rsid w:val="001A07FD"/>
    <w:rsid w:val="001A133E"/>
    <w:rsid w:val="001A1CFC"/>
    <w:rsid w:val="001A1F40"/>
    <w:rsid w:val="001A1FFC"/>
    <w:rsid w:val="001A32BD"/>
    <w:rsid w:val="001A345E"/>
    <w:rsid w:val="001A3559"/>
    <w:rsid w:val="001A3770"/>
    <w:rsid w:val="001A3D75"/>
    <w:rsid w:val="001A4823"/>
    <w:rsid w:val="001A49D2"/>
    <w:rsid w:val="001A572C"/>
    <w:rsid w:val="001A5779"/>
    <w:rsid w:val="001A61A9"/>
    <w:rsid w:val="001A645A"/>
    <w:rsid w:val="001A672A"/>
    <w:rsid w:val="001A7C2D"/>
    <w:rsid w:val="001B0164"/>
    <w:rsid w:val="001B03A9"/>
    <w:rsid w:val="001B063C"/>
    <w:rsid w:val="001B09F4"/>
    <w:rsid w:val="001B0F20"/>
    <w:rsid w:val="001B1ADB"/>
    <w:rsid w:val="001B264C"/>
    <w:rsid w:val="001B26D4"/>
    <w:rsid w:val="001B3345"/>
    <w:rsid w:val="001B40BA"/>
    <w:rsid w:val="001B4441"/>
    <w:rsid w:val="001B46AE"/>
    <w:rsid w:val="001B470C"/>
    <w:rsid w:val="001B48A2"/>
    <w:rsid w:val="001B4F88"/>
    <w:rsid w:val="001B505B"/>
    <w:rsid w:val="001B616E"/>
    <w:rsid w:val="001B6EA2"/>
    <w:rsid w:val="001B7147"/>
    <w:rsid w:val="001B75B3"/>
    <w:rsid w:val="001B78BE"/>
    <w:rsid w:val="001B7CC5"/>
    <w:rsid w:val="001C0117"/>
    <w:rsid w:val="001C0AF1"/>
    <w:rsid w:val="001C1353"/>
    <w:rsid w:val="001C1769"/>
    <w:rsid w:val="001C216A"/>
    <w:rsid w:val="001C2230"/>
    <w:rsid w:val="001C3266"/>
    <w:rsid w:val="001C3CD6"/>
    <w:rsid w:val="001C43DF"/>
    <w:rsid w:val="001C5594"/>
    <w:rsid w:val="001C57CE"/>
    <w:rsid w:val="001C58B6"/>
    <w:rsid w:val="001C5A2C"/>
    <w:rsid w:val="001C6D46"/>
    <w:rsid w:val="001C70CF"/>
    <w:rsid w:val="001C71C2"/>
    <w:rsid w:val="001C71ED"/>
    <w:rsid w:val="001C76A8"/>
    <w:rsid w:val="001D12E0"/>
    <w:rsid w:val="001D1D74"/>
    <w:rsid w:val="001D1E3D"/>
    <w:rsid w:val="001D1EE8"/>
    <w:rsid w:val="001D21FC"/>
    <w:rsid w:val="001D2B50"/>
    <w:rsid w:val="001D2D3A"/>
    <w:rsid w:val="001D3EBF"/>
    <w:rsid w:val="001D433B"/>
    <w:rsid w:val="001D44C0"/>
    <w:rsid w:val="001D533E"/>
    <w:rsid w:val="001D630C"/>
    <w:rsid w:val="001D6F27"/>
    <w:rsid w:val="001D728E"/>
    <w:rsid w:val="001D76C2"/>
    <w:rsid w:val="001D7709"/>
    <w:rsid w:val="001D784D"/>
    <w:rsid w:val="001E03B7"/>
    <w:rsid w:val="001E151F"/>
    <w:rsid w:val="001E1579"/>
    <w:rsid w:val="001E1C34"/>
    <w:rsid w:val="001E1EB7"/>
    <w:rsid w:val="001E1EBD"/>
    <w:rsid w:val="001E1F0F"/>
    <w:rsid w:val="001E27F1"/>
    <w:rsid w:val="001E3E37"/>
    <w:rsid w:val="001E3F10"/>
    <w:rsid w:val="001E4D37"/>
    <w:rsid w:val="001E4F51"/>
    <w:rsid w:val="001E5751"/>
    <w:rsid w:val="001E5CAB"/>
    <w:rsid w:val="001E5D62"/>
    <w:rsid w:val="001E5E88"/>
    <w:rsid w:val="001E64DF"/>
    <w:rsid w:val="001E6AD2"/>
    <w:rsid w:val="001E6D9A"/>
    <w:rsid w:val="001E7378"/>
    <w:rsid w:val="001E799D"/>
    <w:rsid w:val="001E7B09"/>
    <w:rsid w:val="001F06C8"/>
    <w:rsid w:val="001F12F7"/>
    <w:rsid w:val="001F169E"/>
    <w:rsid w:val="001F1D8D"/>
    <w:rsid w:val="001F1D91"/>
    <w:rsid w:val="001F22C6"/>
    <w:rsid w:val="001F2B21"/>
    <w:rsid w:val="001F397E"/>
    <w:rsid w:val="001F51D6"/>
    <w:rsid w:val="001F5491"/>
    <w:rsid w:val="001F57F3"/>
    <w:rsid w:val="001F5C6E"/>
    <w:rsid w:val="001F5CCB"/>
    <w:rsid w:val="001F640F"/>
    <w:rsid w:val="001F6444"/>
    <w:rsid w:val="001F6832"/>
    <w:rsid w:val="001F6C81"/>
    <w:rsid w:val="001F762E"/>
    <w:rsid w:val="001F7942"/>
    <w:rsid w:val="001F7A29"/>
    <w:rsid w:val="002002E5"/>
    <w:rsid w:val="0020060F"/>
    <w:rsid w:val="002009E6"/>
    <w:rsid w:val="00200A62"/>
    <w:rsid w:val="00201D19"/>
    <w:rsid w:val="00202957"/>
    <w:rsid w:val="002030A8"/>
    <w:rsid w:val="00203919"/>
    <w:rsid w:val="00204EF7"/>
    <w:rsid w:val="00204F44"/>
    <w:rsid w:val="00205024"/>
    <w:rsid w:val="002053B5"/>
    <w:rsid w:val="00205573"/>
    <w:rsid w:val="00205665"/>
    <w:rsid w:val="00205C33"/>
    <w:rsid w:val="00205D84"/>
    <w:rsid w:val="00206CDE"/>
    <w:rsid w:val="00207DD8"/>
    <w:rsid w:val="0021013A"/>
    <w:rsid w:val="002102CE"/>
    <w:rsid w:val="00210692"/>
    <w:rsid w:val="002108C6"/>
    <w:rsid w:val="002109AF"/>
    <w:rsid w:val="002113C3"/>
    <w:rsid w:val="002116FC"/>
    <w:rsid w:val="002117F7"/>
    <w:rsid w:val="00211F0E"/>
    <w:rsid w:val="00212BA6"/>
    <w:rsid w:val="00212CFD"/>
    <w:rsid w:val="00213447"/>
    <w:rsid w:val="002136CB"/>
    <w:rsid w:val="00213EF3"/>
    <w:rsid w:val="002147C6"/>
    <w:rsid w:val="002153DD"/>
    <w:rsid w:val="00215A31"/>
    <w:rsid w:val="00216067"/>
    <w:rsid w:val="0021720B"/>
    <w:rsid w:val="00217678"/>
    <w:rsid w:val="002178D7"/>
    <w:rsid w:val="00217ED5"/>
    <w:rsid w:val="00217F1D"/>
    <w:rsid w:val="002202F4"/>
    <w:rsid w:val="0022039D"/>
    <w:rsid w:val="002206E9"/>
    <w:rsid w:val="00220B53"/>
    <w:rsid w:val="00220CAB"/>
    <w:rsid w:val="00220EEB"/>
    <w:rsid w:val="00220FAA"/>
    <w:rsid w:val="00221D1D"/>
    <w:rsid w:val="00221DED"/>
    <w:rsid w:val="002225FE"/>
    <w:rsid w:val="00222F76"/>
    <w:rsid w:val="00223735"/>
    <w:rsid w:val="00223A6B"/>
    <w:rsid w:val="002241C2"/>
    <w:rsid w:val="0022476C"/>
    <w:rsid w:val="00226D60"/>
    <w:rsid w:val="002276F0"/>
    <w:rsid w:val="00227B47"/>
    <w:rsid w:val="00227F69"/>
    <w:rsid w:val="002301EC"/>
    <w:rsid w:val="0023068F"/>
    <w:rsid w:val="002309E0"/>
    <w:rsid w:val="00230F55"/>
    <w:rsid w:val="002316CA"/>
    <w:rsid w:val="0023196E"/>
    <w:rsid w:val="00232254"/>
    <w:rsid w:val="002322BD"/>
    <w:rsid w:val="00232726"/>
    <w:rsid w:val="00232EB9"/>
    <w:rsid w:val="002331E7"/>
    <w:rsid w:val="002334BF"/>
    <w:rsid w:val="00233EF8"/>
    <w:rsid w:val="00234FF3"/>
    <w:rsid w:val="00235759"/>
    <w:rsid w:val="00235FB3"/>
    <w:rsid w:val="00236105"/>
    <w:rsid w:val="002369E2"/>
    <w:rsid w:val="002373F7"/>
    <w:rsid w:val="00237CB9"/>
    <w:rsid w:val="00240322"/>
    <w:rsid w:val="0024048F"/>
    <w:rsid w:val="00240DFC"/>
    <w:rsid w:val="00241A25"/>
    <w:rsid w:val="0024215A"/>
    <w:rsid w:val="002425CD"/>
    <w:rsid w:val="0024341D"/>
    <w:rsid w:val="00243FC1"/>
    <w:rsid w:val="002449C5"/>
    <w:rsid w:val="002449F6"/>
    <w:rsid w:val="0024501D"/>
    <w:rsid w:val="0024519C"/>
    <w:rsid w:val="002452DF"/>
    <w:rsid w:val="00245434"/>
    <w:rsid w:val="00245B7D"/>
    <w:rsid w:val="0024636C"/>
    <w:rsid w:val="00246508"/>
    <w:rsid w:val="002470F1"/>
    <w:rsid w:val="002473FF"/>
    <w:rsid w:val="002474F5"/>
    <w:rsid w:val="0024790D"/>
    <w:rsid w:val="00247A33"/>
    <w:rsid w:val="00247C86"/>
    <w:rsid w:val="00247DF6"/>
    <w:rsid w:val="00247EF7"/>
    <w:rsid w:val="002505D2"/>
    <w:rsid w:val="00250A8A"/>
    <w:rsid w:val="00250DA6"/>
    <w:rsid w:val="00250F03"/>
    <w:rsid w:val="00251402"/>
    <w:rsid w:val="002516CD"/>
    <w:rsid w:val="00252481"/>
    <w:rsid w:val="002527D4"/>
    <w:rsid w:val="00252CFC"/>
    <w:rsid w:val="00253984"/>
    <w:rsid w:val="00254A26"/>
    <w:rsid w:val="00256181"/>
    <w:rsid w:val="0025637E"/>
    <w:rsid w:val="00256901"/>
    <w:rsid w:val="00257268"/>
    <w:rsid w:val="00257778"/>
    <w:rsid w:val="00257B96"/>
    <w:rsid w:val="002602F5"/>
    <w:rsid w:val="002618CA"/>
    <w:rsid w:val="00261CDE"/>
    <w:rsid w:val="002623EA"/>
    <w:rsid w:val="00262413"/>
    <w:rsid w:val="00262761"/>
    <w:rsid w:val="0026296F"/>
    <w:rsid w:val="00262B4F"/>
    <w:rsid w:val="00262FE9"/>
    <w:rsid w:val="002632E1"/>
    <w:rsid w:val="0026370C"/>
    <w:rsid w:val="00263A2A"/>
    <w:rsid w:val="002647F5"/>
    <w:rsid w:val="00264C87"/>
    <w:rsid w:val="00264D19"/>
    <w:rsid w:val="002654B8"/>
    <w:rsid w:val="00265597"/>
    <w:rsid w:val="00266096"/>
    <w:rsid w:val="00266308"/>
    <w:rsid w:val="00266343"/>
    <w:rsid w:val="002663C7"/>
    <w:rsid w:val="00266676"/>
    <w:rsid w:val="00266C31"/>
    <w:rsid w:val="00266EF5"/>
    <w:rsid w:val="00267CC9"/>
    <w:rsid w:val="00267D13"/>
    <w:rsid w:val="00267F05"/>
    <w:rsid w:val="00270520"/>
    <w:rsid w:val="0027061E"/>
    <w:rsid w:val="0027066F"/>
    <w:rsid w:val="00270FE7"/>
    <w:rsid w:val="002719A4"/>
    <w:rsid w:val="00272681"/>
    <w:rsid w:val="0027292F"/>
    <w:rsid w:val="00272E81"/>
    <w:rsid w:val="0027326E"/>
    <w:rsid w:val="0027359F"/>
    <w:rsid w:val="00274813"/>
    <w:rsid w:val="00275700"/>
    <w:rsid w:val="0027573B"/>
    <w:rsid w:val="002757AD"/>
    <w:rsid w:val="0027584F"/>
    <w:rsid w:val="00276269"/>
    <w:rsid w:val="00276711"/>
    <w:rsid w:val="00276CB0"/>
    <w:rsid w:val="00277F6E"/>
    <w:rsid w:val="002806DF"/>
    <w:rsid w:val="0028105D"/>
    <w:rsid w:val="002826C3"/>
    <w:rsid w:val="00282F48"/>
    <w:rsid w:val="00283D73"/>
    <w:rsid w:val="00283DDE"/>
    <w:rsid w:val="00284A19"/>
    <w:rsid w:val="002856F0"/>
    <w:rsid w:val="002865DA"/>
    <w:rsid w:val="002866A3"/>
    <w:rsid w:val="00286D0C"/>
    <w:rsid w:val="002874A5"/>
    <w:rsid w:val="00287783"/>
    <w:rsid w:val="00287CB4"/>
    <w:rsid w:val="00290277"/>
    <w:rsid w:val="0029223C"/>
    <w:rsid w:val="00292441"/>
    <w:rsid w:val="0029269F"/>
    <w:rsid w:val="002926E0"/>
    <w:rsid w:val="00292A82"/>
    <w:rsid w:val="002948C7"/>
    <w:rsid w:val="00294A7F"/>
    <w:rsid w:val="00295026"/>
    <w:rsid w:val="0029503B"/>
    <w:rsid w:val="0029536D"/>
    <w:rsid w:val="002967EF"/>
    <w:rsid w:val="00296C52"/>
    <w:rsid w:val="002977BD"/>
    <w:rsid w:val="002A01A7"/>
    <w:rsid w:val="002A06B8"/>
    <w:rsid w:val="002A0831"/>
    <w:rsid w:val="002A0E3C"/>
    <w:rsid w:val="002A104A"/>
    <w:rsid w:val="002A1468"/>
    <w:rsid w:val="002A1854"/>
    <w:rsid w:val="002A294B"/>
    <w:rsid w:val="002A2A46"/>
    <w:rsid w:val="002A3026"/>
    <w:rsid w:val="002A340B"/>
    <w:rsid w:val="002A3C00"/>
    <w:rsid w:val="002A3E6D"/>
    <w:rsid w:val="002A41DD"/>
    <w:rsid w:val="002A4470"/>
    <w:rsid w:val="002A4BB8"/>
    <w:rsid w:val="002A4C02"/>
    <w:rsid w:val="002A583A"/>
    <w:rsid w:val="002A5ACE"/>
    <w:rsid w:val="002A6473"/>
    <w:rsid w:val="002A687D"/>
    <w:rsid w:val="002A75B1"/>
    <w:rsid w:val="002B0275"/>
    <w:rsid w:val="002B0452"/>
    <w:rsid w:val="002B0B6F"/>
    <w:rsid w:val="002B0C1F"/>
    <w:rsid w:val="002B1522"/>
    <w:rsid w:val="002B163F"/>
    <w:rsid w:val="002B16A7"/>
    <w:rsid w:val="002B18EF"/>
    <w:rsid w:val="002B1A28"/>
    <w:rsid w:val="002B2290"/>
    <w:rsid w:val="002B2316"/>
    <w:rsid w:val="002B2C80"/>
    <w:rsid w:val="002B2D7C"/>
    <w:rsid w:val="002B2E13"/>
    <w:rsid w:val="002B3206"/>
    <w:rsid w:val="002B357F"/>
    <w:rsid w:val="002B3F0B"/>
    <w:rsid w:val="002B4230"/>
    <w:rsid w:val="002B4D17"/>
    <w:rsid w:val="002B4EC4"/>
    <w:rsid w:val="002B56E7"/>
    <w:rsid w:val="002B5C73"/>
    <w:rsid w:val="002B7581"/>
    <w:rsid w:val="002C0126"/>
    <w:rsid w:val="002C012D"/>
    <w:rsid w:val="002C04B3"/>
    <w:rsid w:val="002C0F77"/>
    <w:rsid w:val="002C1101"/>
    <w:rsid w:val="002C144A"/>
    <w:rsid w:val="002C1D2E"/>
    <w:rsid w:val="002C1E62"/>
    <w:rsid w:val="002C1EBB"/>
    <w:rsid w:val="002C1F1F"/>
    <w:rsid w:val="002C2669"/>
    <w:rsid w:val="002C309D"/>
    <w:rsid w:val="002C33FC"/>
    <w:rsid w:val="002C358B"/>
    <w:rsid w:val="002C3701"/>
    <w:rsid w:val="002C38AF"/>
    <w:rsid w:val="002C3B31"/>
    <w:rsid w:val="002C3B80"/>
    <w:rsid w:val="002C3FC0"/>
    <w:rsid w:val="002C4439"/>
    <w:rsid w:val="002C4D75"/>
    <w:rsid w:val="002C533C"/>
    <w:rsid w:val="002C5729"/>
    <w:rsid w:val="002C7CD3"/>
    <w:rsid w:val="002C7E8F"/>
    <w:rsid w:val="002D0830"/>
    <w:rsid w:val="002D0C16"/>
    <w:rsid w:val="002D1D62"/>
    <w:rsid w:val="002D1F3F"/>
    <w:rsid w:val="002D245A"/>
    <w:rsid w:val="002D252A"/>
    <w:rsid w:val="002D3116"/>
    <w:rsid w:val="002D33AD"/>
    <w:rsid w:val="002D3410"/>
    <w:rsid w:val="002D3CC0"/>
    <w:rsid w:val="002D3EA4"/>
    <w:rsid w:val="002D3EEC"/>
    <w:rsid w:val="002D46C3"/>
    <w:rsid w:val="002D4A7B"/>
    <w:rsid w:val="002D4BF8"/>
    <w:rsid w:val="002D51AA"/>
    <w:rsid w:val="002D5391"/>
    <w:rsid w:val="002D63F9"/>
    <w:rsid w:val="002D6FBC"/>
    <w:rsid w:val="002D75B5"/>
    <w:rsid w:val="002D79D6"/>
    <w:rsid w:val="002E0760"/>
    <w:rsid w:val="002E07C6"/>
    <w:rsid w:val="002E09EE"/>
    <w:rsid w:val="002E0C51"/>
    <w:rsid w:val="002E0D54"/>
    <w:rsid w:val="002E12C5"/>
    <w:rsid w:val="002E35A7"/>
    <w:rsid w:val="002E3685"/>
    <w:rsid w:val="002E3EE2"/>
    <w:rsid w:val="002E408F"/>
    <w:rsid w:val="002E471C"/>
    <w:rsid w:val="002E4F4C"/>
    <w:rsid w:val="002E5644"/>
    <w:rsid w:val="002E56FE"/>
    <w:rsid w:val="002E5AEB"/>
    <w:rsid w:val="002E5CB5"/>
    <w:rsid w:val="002E6367"/>
    <w:rsid w:val="002E68B8"/>
    <w:rsid w:val="002E7807"/>
    <w:rsid w:val="002F0101"/>
    <w:rsid w:val="002F1907"/>
    <w:rsid w:val="002F1EC9"/>
    <w:rsid w:val="002F289D"/>
    <w:rsid w:val="002F290B"/>
    <w:rsid w:val="002F2DD3"/>
    <w:rsid w:val="002F30C3"/>
    <w:rsid w:val="002F31F8"/>
    <w:rsid w:val="002F3908"/>
    <w:rsid w:val="002F3BA3"/>
    <w:rsid w:val="002F3E09"/>
    <w:rsid w:val="002F4632"/>
    <w:rsid w:val="002F47B7"/>
    <w:rsid w:val="002F47F0"/>
    <w:rsid w:val="002F50C8"/>
    <w:rsid w:val="002F5695"/>
    <w:rsid w:val="002F5792"/>
    <w:rsid w:val="002F5F5C"/>
    <w:rsid w:val="002F6650"/>
    <w:rsid w:val="002F753A"/>
    <w:rsid w:val="00300082"/>
    <w:rsid w:val="0030165B"/>
    <w:rsid w:val="00301B05"/>
    <w:rsid w:val="00303B48"/>
    <w:rsid w:val="00304AC7"/>
    <w:rsid w:val="00304CE5"/>
    <w:rsid w:val="00304E73"/>
    <w:rsid w:val="003055D7"/>
    <w:rsid w:val="00305899"/>
    <w:rsid w:val="00305BEB"/>
    <w:rsid w:val="00305D67"/>
    <w:rsid w:val="00305DC3"/>
    <w:rsid w:val="00306628"/>
    <w:rsid w:val="00306B02"/>
    <w:rsid w:val="00307988"/>
    <w:rsid w:val="00307B85"/>
    <w:rsid w:val="00307F00"/>
    <w:rsid w:val="00307F47"/>
    <w:rsid w:val="00310623"/>
    <w:rsid w:val="00310A48"/>
    <w:rsid w:val="00310A69"/>
    <w:rsid w:val="00310C55"/>
    <w:rsid w:val="00310DF6"/>
    <w:rsid w:val="003112D6"/>
    <w:rsid w:val="0031130C"/>
    <w:rsid w:val="003114E0"/>
    <w:rsid w:val="00311981"/>
    <w:rsid w:val="00311AC2"/>
    <w:rsid w:val="003123DB"/>
    <w:rsid w:val="00312562"/>
    <w:rsid w:val="00312C47"/>
    <w:rsid w:val="00312FFF"/>
    <w:rsid w:val="00313C28"/>
    <w:rsid w:val="003140EE"/>
    <w:rsid w:val="00314183"/>
    <w:rsid w:val="00314254"/>
    <w:rsid w:val="00314E8D"/>
    <w:rsid w:val="00315DD3"/>
    <w:rsid w:val="00316112"/>
    <w:rsid w:val="00316141"/>
    <w:rsid w:val="00316D58"/>
    <w:rsid w:val="003176BF"/>
    <w:rsid w:val="00317D86"/>
    <w:rsid w:val="00317DDF"/>
    <w:rsid w:val="00320697"/>
    <w:rsid w:val="00320E29"/>
    <w:rsid w:val="0032102D"/>
    <w:rsid w:val="0032158D"/>
    <w:rsid w:val="00321730"/>
    <w:rsid w:val="00321A2C"/>
    <w:rsid w:val="00321C94"/>
    <w:rsid w:val="00322564"/>
    <w:rsid w:val="003229BA"/>
    <w:rsid w:val="00322CC8"/>
    <w:rsid w:val="0032310A"/>
    <w:rsid w:val="00323238"/>
    <w:rsid w:val="00323446"/>
    <w:rsid w:val="003246F6"/>
    <w:rsid w:val="00324928"/>
    <w:rsid w:val="00324B61"/>
    <w:rsid w:val="00324DDA"/>
    <w:rsid w:val="00324E82"/>
    <w:rsid w:val="00325086"/>
    <w:rsid w:val="0032595C"/>
    <w:rsid w:val="00325AB6"/>
    <w:rsid w:val="00326326"/>
    <w:rsid w:val="0033068E"/>
    <w:rsid w:val="00330FA7"/>
    <w:rsid w:val="003326C8"/>
    <w:rsid w:val="00332F96"/>
    <w:rsid w:val="00333A86"/>
    <w:rsid w:val="00333CA3"/>
    <w:rsid w:val="00333EC6"/>
    <w:rsid w:val="003341F8"/>
    <w:rsid w:val="0033424F"/>
    <w:rsid w:val="003342C1"/>
    <w:rsid w:val="0033453B"/>
    <w:rsid w:val="00334D92"/>
    <w:rsid w:val="0033536D"/>
    <w:rsid w:val="003357B0"/>
    <w:rsid w:val="00335889"/>
    <w:rsid w:val="0033597F"/>
    <w:rsid w:val="0033770F"/>
    <w:rsid w:val="00337AFA"/>
    <w:rsid w:val="00337E38"/>
    <w:rsid w:val="00340184"/>
    <w:rsid w:val="003404DF"/>
    <w:rsid w:val="0034100A"/>
    <w:rsid w:val="003415F5"/>
    <w:rsid w:val="0034286D"/>
    <w:rsid w:val="00342C78"/>
    <w:rsid w:val="003430F8"/>
    <w:rsid w:val="00343D69"/>
    <w:rsid w:val="00344189"/>
    <w:rsid w:val="003441FE"/>
    <w:rsid w:val="0034459B"/>
    <w:rsid w:val="00344813"/>
    <w:rsid w:val="003449AA"/>
    <w:rsid w:val="00344F27"/>
    <w:rsid w:val="00345383"/>
    <w:rsid w:val="00345A96"/>
    <w:rsid w:val="00345AA4"/>
    <w:rsid w:val="00345CA8"/>
    <w:rsid w:val="00345D15"/>
    <w:rsid w:val="00346082"/>
    <w:rsid w:val="003472F8"/>
    <w:rsid w:val="00347556"/>
    <w:rsid w:val="00347608"/>
    <w:rsid w:val="003504BC"/>
    <w:rsid w:val="003504C7"/>
    <w:rsid w:val="00351184"/>
    <w:rsid w:val="003513DF"/>
    <w:rsid w:val="0035154F"/>
    <w:rsid w:val="003519CD"/>
    <w:rsid w:val="00351C87"/>
    <w:rsid w:val="00352637"/>
    <w:rsid w:val="00352FEE"/>
    <w:rsid w:val="00353769"/>
    <w:rsid w:val="00353EA5"/>
    <w:rsid w:val="0035423E"/>
    <w:rsid w:val="00354837"/>
    <w:rsid w:val="00354AF0"/>
    <w:rsid w:val="00354CAD"/>
    <w:rsid w:val="00354FAC"/>
    <w:rsid w:val="00355784"/>
    <w:rsid w:val="0035653C"/>
    <w:rsid w:val="0035696A"/>
    <w:rsid w:val="00360171"/>
    <w:rsid w:val="0036048F"/>
    <w:rsid w:val="003606B1"/>
    <w:rsid w:val="00360AB5"/>
    <w:rsid w:val="00360C6B"/>
    <w:rsid w:val="00361313"/>
    <w:rsid w:val="00361612"/>
    <w:rsid w:val="00361A43"/>
    <w:rsid w:val="00361D3D"/>
    <w:rsid w:val="003623B1"/>
    <w:rsid w:val="003629F3"/>
    <w:rsid w:val="00362DBE"/>
    <w:rsid w:val="00363240"/>
    <w:rsid w:val="003633A3"/>
    <w:rsid w:val="00363411"/>
    <w:rsid w:val="00364729"/>
    <w:rsid w:val="00364895"/>
    <w:rsid w:val="00364E52"/>
    <w:rsid w:val="0036526A"/>
    <w:rsid w:val="003654D9"/>
    <w:rsid w:val="00365797"/>
    <w:rsid w:val="0036608F"/>
    <w:rsid w:val="003665A4"/>
    <w:rsid w:val="00366884"/>
    <w:rsid w:val="00366AC1"/>
    <w:rsid w:val="003672AD"/>
    <w:rsid w:val="003673BB"/>
    <w:rsid w:val="0036767B"/>
    <w:rsid w:val="0036792D"/>
    <w:rsid w:val="00367969"/>
    <w:rsid w:val="00372FB6"/>
    <w:rsid w:val="003734E9"/>
    <w:rsid w:val="003735AF"/>
    <w:rsid w:val="00373BEA"/>
    <w:rsid w:val="00374063"/>
    <w:rsid w:val="003744DF"/>
    <w:rsid w:val="00375AFF"/>
    <w:rsid w:val="003761DC"/>
    <w:rsid w:val="00376271"/>
    <w:rsid w:val="0037679A"/>
    <w:rsid w:val="00376C98"/>
    <w:rsid w:val="0037770A"/>
    <w:rsid w:val="00380E08"/>
    <w:rsid w:val="00381939"/>
    <w:rsid w:val="00381AED"/>
    <w:rsid w:val="00381FB3"/>
    <w:rsid w:val="00382BBE"/>
    <w:rsid w:val="00382D5B"/>
    <w:rsid w:val="003831D7"/>
    <w:rsid w:val="00383B49"/>
    <w:rsid w:val="00383ED4"/>
    <w:rsid w:val="00384166"/>
    <w:rsid w:val="003849F5"/>
    <w:rsid w:val="00385F5B"/>
    <w:rsid w:val="00386258"/>
    <w:rsid w:val="003869CE"/>
    <w:rsid w:val="0039060B"/>
    <w:rsid w:val="0039158A"/>
    <w:rsid w:val="0039346B"/>
    <w:rsid w:val="003934BF"/>
    <w:rsid w:val="003939DE"/>
    <w:rsid w:val="00393CFC"/>
    <w:rsid w:val="003942E3"/>
    <w:rsid w:val="00394551"/>
    <w:rsid w:val="0039473E"/>
    <w:rsid w:val="0039707A"/>
    <w:rsid w:val="00397348"/>
    <w:rsid w:val="00397581"/>
    <w:rsid w:val="00397AE7"/>
    <w:rsid w:val="003A08CC"/>
    <w:rsid w:val="003A0DFB"/>
    <w:rsid w:val="003A2ADB"/>
    <w:rsid w:val="003A2AF3"/>
    <w:rsid w:val="003A2F98"/>
    <w:rsid w:val="003A391A"/>
    <w:rsid w:val="003A3D1B"/>
    <w:rsid w:val="003A43A7"/>
    <w:rsid w:val="003A4C0F"/>
    <w:rsid w:val="003A507F"/>
    <w:rsid w:val="003A5169"/>
    <w:rsid w:val="003A59B8"/>
    <w:rsid w:val="003A64DD"/>
    <w:rsid w:val="003A662C"/>
    <w:rsid w:val="003A683A"/>
    <w:rsid w:val="003A6F48"/>
    <w:rsid w:val="003A727A"/>
    <w:rsid w:val="003B0FA6"/>
    <w:rsid w:val="003B1073"/>
    <w:rsid w:val="003B1377"/>
    <w:rsid w:val="003B18B3"/>
    <w:rsid w:val="003B2DED"/>
    <w:rsid w:val="003B372F"/>
    <w:rsid w:val="003B3DF0"/>
    <w:rsid w:val="003B3FA6"/>
    <w:rsid w:val="003B44A0"/>
    <w:rsid w:val="003B4AC3"/>
    <w:rsid w:val="003B4B38"/>
    <w:rsid w:val="003B4E51"/>
    <w:rsid w:val="003B54F3"/>
    <w:rsid w:val="003B5A94"/>
    <w:rsid w:val="003B6D77"/>
    <w:rsid w:val="003B6D9C"/>
    <w:rsid w:val="003B79E0"/>
    <w:rsid w:val="003C0119"/>
    <w:rsid w:val="003C09BB"/>
    <w:rsid w:val="003C1082"/>
    <w:rsid w:val="003C158A"/>
    <w:rsid w:val="003C17A4"/>
    <w:rsid w:val="003C1B00"/>
    <w:rsid w:val="003C1F78"/>
    <w:rsid w:val="003C2364"/>
    <w:rsid w:val="003C2BA5"/>
    <w:rsid w:val="003C4D8A"/>
    <w:rsid w:val="003C5B7E"/>
    <w:rsid w:val="003C6B5E"/>
    <w:rsid w:val="003C6C64"/>
    <w:rsid w:val="003C6E24"/>
    <w:rsid w:val="003C74C6"/>
    <w:rsid w:val="003C7A5A"/>
    <w:rsid w:val="003D01BF"/>
    <w:rsid w:val="003D048B"/>
    <w:rsid w:val="003D10B3"/>
    <w:rsid w:val="003D1743"/>
    <w:rsid w:val="003D1AA4"/>
    <w:rsid w:val="003D1F34"/>
    <w:rsid w:val="003D22ED"/>
    <w:rsid w:val="003D2B10"/>
    <w:rsid w:val="003D42F7"/>
    <w:rsid w:val="003D42FF"/>
    <w:rsid w:val="003D4FE4"/>
    <w:rsid w:val="003D5DDD"/>
    <w:rsid w:val="003D6D78"/>
    <w:rsid w:val="003D76C3"/>
    <w:rsid w:val="003D7968"/>
    <w:rsid w:val="003D7A47"/>
    <w:rsid w:val="003E10CB"/>
    <w:rsid w:val="003E1FD8"/>
    <w:rsid w:val="003E240E"/>
    <w:rsid w:val="003E28AD"/>
    <w:rsid w:val="003E2ABC"/>
    <w:rsid w:val="003E3490"/>
    <w:rsid w:val="003E365D"/>
    <w:rsid w:val="003E4BDA"/>
    <w:rsid w:val="003E5490"/>
    <w:rsid w:val="003E570E"/>
    <w:rsid w:val="003E59AE"/>
    <w:rsid w:val="003E5D26"/>
    <w:rsid w:val="003E5E06"/>
    <w:rsid w:val="003E5EF7"/>
    <w:rsid w:val="003E61BF"/>
    <w:rsid w:val="003E649B"/>
    <w:rsid w:val="003E6D27"/>
    <w:rsid w:val="003E6DF5"/>
    <w:rsid w:val="003E707D"/>
    <w:rsid w:val="003E7284"/>
    <w:rsid w:val="003E737A"/>
    <w:rsid w:val="003E7C29"/>
    <w:rsid w:val="003F0488"/>
    <w:rsid w:val="003F0B02"/>
    <w:rsid w:val="003F0C70"/>
    <w:rsid w:val="003F1911"/>
    <w:rsid w:val="003F1FFF"/>
    <w:rsid w:val="003F2FE9"/>
    <w:rsid w:val="003F3906"/>
    <w:rsid w:val="003F411B"/>
    <w:rsid w:val="003F543B"/>
    <w:rsid w:val="003F5606"/>
    <w:rsid w:val="003F6760"/>
    <w:rsid w:val="003F6916"/>
    <w:rsid w:val="003F6D18"/>
    <w:rsid w:val="003F778D"/>
    <w:rsid w:val="003F79C1"/>
    <w:rsid w:val="003F7E8A"/>
    <w:rsid w:val="0040029C"/>
    <w:rsid w:val="004007BF"/>
    <w:rsid w:val="004008E5"/>
    <w:rsid w:val="00402678"/>
    <w:rsid w:val="00402DC2"/>
    <w:rsid w:val="0040341B"/>
    <w:rsid w:val="004039EF"/>
    <w:rsid w:val="0040452A"/>
    <w:rsid w:val="0040475A"/>
    <w:rsid w:val="00405185"/>
    <w:rsid w:val="00405370"/>
    <w:rsid w:val="004055BA"/>
    <w:rsid w:val="00405700"/>
    <w:rsid w:val="00406DF7"/>
    <w:rsid w:val="004074FB"/>
    <w:rsid w:val="004102D6"/>
    <w:rsid w:val="00410FA9"/>
    <w:rsid w:val="00411224"/>
    <w:rsid w:val="00412089"/>
    <w:rsid w:val="0041257B"/>
    <w:rsid w:val="0041283E"/>
    <w:rsid w:val="00412933"/>
    <w:rsid w:val="00412C0B"/>
    <w:rsid w:val="00412D10"/>
    <w:rsid w:val="00412D7C"/>
    <w:rsid w:val="004131FA"/>
    <w:rsid w:val="004136FD"/>
    <w:rsid w:val="004142CC"/>
    <w:rsid w:val="00414716"/>
    <w:rsid w:val="00414B1C"/>
    <w:rsid w:val="00414BA1"/>
    <w:rsid w:val="0041510D"/>
    <w:rsid w:val="00417365"/>
    <w:rsid w:val="0042018B"/>
    <w:rsid w:val="00420210"/>
    <w:rsid w:val="00420341"/>
    <w:rsid w:val="0042087D"/>
    <w:rsid w:val="00420883"/>
    <w:rsid w:val="00420BBE"/>
    <w:rsid w:val="00421611"/>
    <w:rsid w:val="00421AA3"/>
    <w:rsid w:val="00421C4A"/>
    <w:rsid w:val="00422570"/>
    <w:rsid w:val="00423106"/>
    <w:rsid w:val="00423218"/>
    <w:rsid w:val="0042324C"/>
    <w:rsid w:val="00423C76"/>
    <w:rsid w:val="004242C3"/>
    <w:rsid w:val="004246B7"/>
    <w:rsid w:val="00424B05"/>
    <w:rsid w:val="00426A76"/>
    <w:rsid w:val="00427005"/>
    <w:rsid w:val="0042796F"/>
    <w:rsid w:val="00427AD5"/>
    <w:rsid w:val="00430358"/>
    <w:rsid w:val="004303FB"/>
    <w:rsid w:val="00430466"/>
    <w:rsid w:val="00430534"/>
    <w:rsid w:val="0043092B"/>
    <w:rsid w:val="00431C27"/>
    <w:rsid w:val="00431CAD"/>
    <w:rsid w:val="00432A60"/>
    <w:rsid w:val="00432DCB"/>
    <w:rsid w:val="0043340F"/>
    <w:rsid w:val="00433D85"/>
    <w:rsid w:val="00434369"/>
    <w:rsid w:val="00434A58"/>
    <w:rsid w:val="00434E25"/>
    <w:rsid w:val="004353C5"/>
    <w:rsid w:val="0043570F"/>
    <w:rsid w:val="004363C1"/>
    <w:rsid w:val="004367DF"/>
    <w:rsid w:val="00436F2B"/>
    <w:rsid w:val="0043730C"/>
    <w:rsid w:val="004379C7"/>
    <w:rsid w:val="0044025D"/>
    <w:rsid w:val="00440371"/>
    <w:rsid w:val="004408AF"/>
    <w:rsid w:val="00440D6C"/>
    <w:rsid w:val="0044116D"/>
    <w:rsid w:val="0044144D"/>
    <w:rsid w:val="0044168B"/>
    <w:rsid w:val="00441911"/>
    <w:rsid w:val="00441CEA"/>
    <w:rsid w:val="00442111"/>
    <w:rsid w:val="0044244C"/>
    <w:rsid w:val="00442BB9"/>
    <w:rsid w:val="0044328F"/>
    <w:rsid w:val="0044344E"/>
    <w:rsid w:val="00443705"/>
    <w:rsid w:val="00443B97"/>
    <w:rsid w:val="00443BA3"/>
    <w:rsid w:val="00444A6E"/>
    <w:rsid w:val="00444CC6"/>
    <w:rsid w:val="004451F2"/>
    <w:rsid w:val="00445274"/>
    <w:rsid w:val="004457BA"/>
    <w:rsid w:val="0044784F"/>
    <w:rsid w:val="004479F3"/>
    <w:rsid w:val="00447E7A"/>
    <w:rsid w:val="004503E1"/>
    <w:rsid w:val="0045094F"/>
    <w:rsid w:val="00451119"/>
    <w:rsid w:val="004511B2"/>
    <w:rsid w:val="004512E2"/>
    <w:rsid w:val="004518F7"/>
    <w:rsid w:val="00451967"/>
    <w:rsid w:val="00451CFA"/>
    <w:rsid w:val="00451EB6"/>
    <w:rsid w:val="0045226D"/>
    <w:rsid w:val="004529F5"/>
    <w:rsid w:val="00452DE2"/>
    <w:rsid w:val="00452E79"/>
    <w:rsid w:val="00454519"/>
    <w:rsid w:val="004553B3"/>
    <w:rsid w:val="00455448"/>
    <w:rsid w:val="004555D6"/>
    <w:rsid w:val="004556CC"/>
    <w:rsid w:val="004559CF"/>
    <w:rsid w:val="00455B77"/>
    <w:rsid w:val="00455C0D"/>
    <w:rsid w:val="00455F1B"/>
    <w:rsid w:val="00456394"/>
    <w:rsid w:val="004569AD"/>
    <w:rsid w:val="00456B0F"/>
    <w:rsid w:val="004572DC"/>
    <w:rsid w:val="0045743E"/>
    <w:rsid w:val="004577D8"/>
    <w:rsid w:val="00457F1B"/>
    <w:rsid w:val="0046003E"/>
    <w:rsid w:val="00460105"/>
    <w:rsid w:val="004617F7"/>
    <w:rsid w:val="004625FF"/>
    <w:rsid w:val="00462744"/>
    <w:rsid w:val="00462AA5"/>
    <w:rsid w:val="00462F3E"/>
    <w:rsid w:val="00463627"/>
    <w:rsid w:val="00463AE1"/>
    <w:rsid w:val="00464351"/>
    <w:rsid w:val="00464CD6"/>
    <w:rsid w:val="004656A3"/>
    <w:rsid w:val="0046582A"/>
    <w:rsid w:val="00465850"/>
    <w:rsid w:val="00465878"/>
    <w:rsid w:val="004661BC"/>
    <w:rsid w:val="004677C2"/>
    <w:rsid w:val="00467D94"/>
    <w:rsid w:val="00470B8D"/>
    <w:rsid w:val="00471DBE"/>
    <w:rsid w:val="00472749"/>
    <w:rsid w:val="00473045"/>
    <w:rsid w:val="00473B93"/>
    <w:rsid w:val="00473E01"/>
    <w:rsid w:val="00473F2F"/>
    <w:rsid w:val="004745F9"/>
    <w:rsid w:val="00474609"/>
    <w:rsid w:val="004751C1"/>
    <w:rsid w:val="00475705"/>
    <w:rsid w:val="004758E0"/>
    <w:rsid w:val="00475B17"/>
    <w:rsid w:val="00475B46"/>
    <w:rsid w:val="00475D22"/>
    <w:rsid w:val="00475F0B"/>
    <w:rsid w:val="0047652B"/>
    <w:rsid w:val="00476613"/>
    <w:rsid w:val="004774AC"/>
    <w:rsid w:val="00480B52"/>
    <w:rsid w:val="00480C51"/>
    <w:rsid w:val="004818F5"/>
    <w:rsid w:val="00481DB0"/>
    <w:rsid w:val="004824B4"/>
    <w:rsid w:val="0048496B"/>
    <w:rsid w:val="00484C21"/>
    <w:rsid w:val="00484E47"/>
    <w:rsid w:val="00486215"/>
    <w:rsid w:val="00486C9F"/>
    <w:rsid w:val="004877DD"/>
    <w:rsid w:val="004902F8"/>
    <w:rsid w:val="00490458"/>
    <w:rsid w:val="004906E3"/>
    <w:rsid w:val="00491F79"/>
    <w:rsid w:val="004920D1"/>
    <w:rsid w:val="00492294"/>
    <w:rsid w:val="004926FE"/>
    <w:rsid w:val="004927D1"/>
    <w:rsid w:val="00492D51"/>
    <w:rsid w:val="00492F17"/>
    <w:rsid w:val="00492FDA"/>
    <w:rsid w:val="00493367"/>
    <w:rsid w:val="00493450"/>
    <w:rsid w:val="00493877"/>
    <w:rsid w:val="00494BC3"/>
    <w:rsid w:val="00495147"/>
    <w:rsid w:val="004963BA"/>
    <w:rsid w:val="00496985"/>
    <w:rsid w:val="00496A01"/>
    <w:rsid w:val="00496A87"/>
    <w:rsid w:val="00496AA4"/>
    <w:rsid w:val="00496F7E"/>
    <w:rsid w:val="00496F81"/>
    <w:rsid w:val="00497866"/>
    <w:rsid w:val="00497E48"/>
    <w:rsid w:val="004A0AEA"/>
    <w:rsid w:val="004A0E56"/>
    <w:rsid w:val="004A25D1"/>
    <w:rsid w:val="004A269D"/>
    <w:rsid w:val="004A2D63"/>
    <w:rsid w:val="004A2E66"/>
    <w:rsid w:val="004A38EF"/>
    <w:rsid w:val="004A40C0"/>
    <w:rsid w:val="004A461F"/>
    <w:rsid w:val="004A4A87"/>
    <w:rsid w:val="004A5253"/>
    <w:rsid w:val="004A55C0"/>
    <w:rsid w:val="004A55E0"/>
    <w:rsid w:val="004A5AF2"/>
    <w:rsid w:val="004A6052"/>
    <w:rsid w:val="004A6140"/>
    <w:rsid w:val="004A68DA"/>
    <w:rsid w:val="004A6B17"/>
    <w:rsid w:val="004A70D4"/>
    <w:rsid w:val="004A7669"/>
    <w:rsid w:val="004A76CB"/>
    <w:rsid w:val="004A7814"/>
    <w:rsid w:val="004B10E7"/>
    <w:rsid w:val="004B1F30"/>
    <w:rsid w:val="004B20DC"/>
    <w:rsid w:val="004B2B27"/>
    <w:rsid w:val="004B307B"/>
    <w:rsid w:val="004B3924"/>
    <w:rsid w:val="004B3C0C"/>
    <w:rsid w:val="004B3E13"/>
    <w:rsid w:val="004B4EAA"/>
    <w:rsid w:val="004B510D"/>
    <w:rsid w:val="004B564A"/>
    <w:rsid w:val="004B5BD3"/>
    <w:rsid w:val="004B61FC"/>
    <w:rsid w:val="004B632A"/>
    <w:rsid w:val="004B643A"/>
    <w:rsid w:val="004B6774"/>
    <w:rsid w:val="004B6A5E"/>
    <w:rsid w:val="004B73F7"/>
    <w:rsid w:val="004B7684"/>
    <w:rsid w:val="004B7BD6"/>
    <w:rsid w:val="004C071C"/>
    <w:rsid w:val="004C0B23"/>
    <w:rsid w:val="004C0F71"/>
    <w:rsid w:val="004C1C9C"/>
    <w:rsid w:val="004C35CB"/>
    <w:rsid w:val="004C45C1"/>
    <w:rsid w:val="004C4A05"/>
    <w:rsid w:val="004C56F7"/>
    <w:rsid w:val="004C5C21"/>
    <w:rsid w:val="004C5F4B"/>
    <w:rsid w:val="004C6F5E"/>
    <w:rsid w:val="004C7178"/>
    <w:rsid w:val="004C7810"/>
    <w:rsid w:val="004C787E"/>
    <w:rsid w:val="004C7CEA"/>
    <w:rsid w:val="004D0121"/>
    <w:rsid w:val="004D0331"/>
    <w:rsid w:val="004D0626"/>
    <w:rsid w:val="004D187B"/>
    <w:rsid w:val="004D201D"/>
    <w:rsid w:val="004D2EA4"/>
    <w:rsid w:val="004D3C47"/>
    <w:rsid w:val="004D40DF"/>
    <w:rsid w:val="004D4801"/>
    <w:rsid w:val="004D48D0"/>
    <w:rsid w:val="004D4F3A"/>
    <w:rsid w:val="004D5136"/>
    <w:rsid w:val="004D5937"/>
    <w:rsid w:val="004D66D6"/>
    <w:rsid w:val="004D6BEC"/>
    <w:rsid w:val="004D7B22"/>
    <w:rsid w:val="004E05EF"/>
    <w:rsid w:val="004E135F"/>
    <w:rsid w:val="004E1730"/>
    <w:rsid w:val="004E1FBB"/>
    <w:rsid w:val="004E2CFF"/>
    <w:rsid w:val="004E3973"/>
    <w:rsid w:val="004E4074"/>
    <w:rsid w:val="004E42B7"/>
    <w:rsid w:val="004E4DD4"/>
    <w:rsid w:val="004E5B96"/>
    <w:rsid w:val="004E5D35"/>
    <w:rsid w:val="004E7433"/>
    <w:rsid w:val="004E75AA"/>
    <w:rsid w:val="004E7BDC"/>
    <w:rsid w:val="004F0ADA"/>
    <w:rsid w:val="004F263F"/>
    <w:rsid w:val="004F269D"/>
    <w:rsid w:val="004F27CB"/>
    <w:rsid w:val="004F2C75"/>
    <w:rsid w:val="004F302C"/>
    <w:rsid w:val="004F3315"/>
    <w:rsid w:val="004F361B"/>
    <w:rsid w:val="004F3AF4"/>
    <w:rsid w:val="004F3C15"/>
    <w:rsid w:val="004F49CD"/>
    <w:rsid w:val="004F5241"/>
    <w:rsid w:val="004F5254"/>
    <w:rsid w:val="004F6843"/>
    <w:rsid w:val="004F71C2"/>
    <w:rsid w:val="004F7675"/>
    <w:rsid w:val="004F7D52"/>
    <w:rsid w:val="0050018D"/>
    <w:rsid w:val="0050163B"/>
    <w:rsid w:val="005019C6"/>
    <w:rsid w:val="005046A1"/>
    <w:rsid w:val="005053F4"/>
    <w:rsid w:val="00505589"/>
    <w:rsid w:val="00506467"/>
    <w:rsid w:val="00506E5F"/>
    <w:rsid w:val="0050748C"/>
    <w:rsid w:val="00507562"/>
    <w:rsid w:val="0050768E"/>
    <w:rsid w:val="00507BA6"/>
    <w:rsid w:val="00510466"/>
    <w:rsid w:val="00510BD5"/>
    <w:rsid w:val="00510D4D"/>
    <w:rsid w:val="00511777"/>
    <w:rsid w:val="00511D3E"/>
    <w:rsid w:val="0051330A"/>
    <w:rsid w:val="0051363D"/>
    <w:rsid w:val="005139A2"/>
    <w:rsid w:val="00513F78"/>
    <w:rsid w:val="00515B41"/>
    <w:rsid w:val="00515DD3"/>
    <w:rsid w:val="005168CF"/>
    <w:rsid w:val="00517659"/>
    <w:rsid w:val="00517C8B"/>
    <w:rsid w:val="00520519"/>
    <w:rsid w:val="00520707"/>
    <w:rsid w:val="0052158E"/>
    <w:rsid w:val="005218A8"/>
    <w:rsid w:val="00521BA5"/>
    <w:rsid w:val="00521E35"/>
    <w:rsid w:val="00522DDC"/>
    <w:rsid w:val="00522DDE"/>
    <w:rsid w:val="00522F01"/>
    <w:rsid w:val="005231D6"/>
    <w:rsid w:val="005233E5"/>
    <w:rsid w:val="00523401"/>
    <w:rsid w:val="0052433C"/>
    <w:rsid w:val="005244FE"/>
    <w:rsid w:val="005245F2"/>
    <w:rsid w:val="005246B3"/>
    <w:rsid w:val="00524A15"/>
    <w:rsid w:val="0052546D"/>
    <w:rsid w:val="00526CE3"/>
    <w:rsid w:val="00527D1B"/>
    <w:rsid w:val="00530D39"/>
    <w:rsid w:val="00531DCD"/>
    <w:rsid w:val="00532303"/>
    <w:rsid w:val="00532A9F"/>
    <w:rsid w:val="005331B9"/>
    <w:rsid w:val="005341F6"/>
    <w:rsid w:val="00535199"/>
    <w:rsid w:val="00535D7F"/>
    <w:rsid w:val="0053606D"/>
    <w:rsid w:val="005362CC"/>
    <w:rsid w:val="00536801"/>
    <w:rsid w:val="0053681F"/>
    <w:rsid w:val="00536B4C"/>
    <w:rsid w:val="0053759D"/>
    <w:rsid w:val="00537CA3"/>
    <w:rsid w:val="005402A4"/>
    <w:rsid w:val="00540621"/>
    <w:rsid w:val="00542054"/>
    <w:rsid w:val="0054428E"/>
    <w:rsid w:val="00544845"/>
    <w:rsid w:val="0054488C"/>
    <w:rsid w:val="00544964"/>
    <w:rsid w:val="00545303"/>
    <w:rsid w:val="005455DA"/>
    <w:rsid w:val="0054575A"/>
    <w:rsid w:val="00545F8A"/>
    <w:rsid w:val="0054645E"/>
    <w:rsid w:val="00546A4D"/>
    <w:rsid w:val="00546AD7"/>
    <w:rsid w:val="00547023"/>
    <w:rsid w:val="005472CB"/>
    <w:rsid w:val="0054757C"/>
    <w:rsid w:val="00547A39"/>
    <w:rsid w:val="00550275"/>
    <w:rsid w:val="005520B5"/>
    <w:rsid w:val="00552160"/>
    <w:rsid w:val="00552612"/>
    <w:rsid w:val="00552BEC"/>
    <w:rsid w:val="00553453"/>
    <w:rsid w:val="0055397A"/>
    <w:rsid w:val="005549DE"/>
    <w:rsid w:val="00554DC7"/>
    <w:rsid w:val="0055534D"/>
    <w:rsid w:val="0055558A"/>
    <w:rsid w:val="00557286"/>
    <w:rsid w:val="005575CB"/>
    <w:rsid w:val="00557E16"/>
    <w:rsid w:val="005607A2"/>
    <w:rsid w:val="00560CEF"/>
    <w:rsid w:val="00560F45"/>
    <w:rsid w:val="0056143C"/>
    <w:rsid w:val="005623B1"/>
    <w:rsid w:val="00563572"/>
    <w:rsid w:val="00563774"/>
    <w:rsid w:val="00563905"/>
    <w:rsid w:val="00563A7D"/>
    <w:rsid w:val="0056496A"/>
    <w:rsid w:val="0056527D"/>
    <w:rsid w:val="0056594E"/>
    <w:rsid w:val="005665E2"/>
    <w:rsid w:val="005666BF"/>
    <w:rsid w:val="00566B0C"/>
    <w:rsid w:val="00567BA8"/>
    <w:rsid w:val="00567F2A"/>
    <w:rsid w:val="00570213"/>
    <w:rsid w:val="00570572"/>
    <w:rsid w:val="00570A3D"/>
    <w:rsid w:val="00570FD0"/>
    <w:rsid w:val="005712DC"/>
    <w:rsid w:val="005712F4"/>
    <w:rsid w:val="005718B4"/>
    <w:rsid w:val="00572063"/>
    <w:rsid w:val="00572317"/>
    <w:rsid w:val="00572BC0"/>
    <w:rsid w:val="00573314"/>
    <w:rsid w:val="00573A5A"/>
    <w:rsid w:val="00573A8B"/>
    <w:rsid w:val="00573BD5"/>
    <w:rsid w:val="00573F37"/>
    <w:rsid w:val="00573F3C"/>
    <w:rsid w:val="005747E6"/>
    <w:rsid w:val="00574C17"/>
    <w:rsid w:val="00574DAD"/>
    <w:rsid w:val="00576450"/>
    <w:rsid w:val="0057659A"/>
    <w:rsid w:val="0057786A"/>
    <w:rsid w:val="00577B04"/>
    <w:rsid w:val="005813BE"/>
    <w:rsid w:val="00581D68"/>
    <w:rsid w:val="00581E20"/>
    <w:rsid w:val="005829C9"/>
    <w:rsid w:val="00582D48"/>
    <w:rsid w:val="0058362D"/>
    <w:rsid w:val="00584F46"/>
    <w:rsid w:val="0058539C"/>
    <w:rsid w:val="0058614B"/>
    <w:rsid w:val="00587CDE"/>
    <w:rsid w:val="005911AB"/>
    <w:rsid w:val="0059126D"/>
    <w:rsid w:val="00591580"/>
    <w:rsid w:val="00591C06"/>
    <w:rsid w:val="00591CDE"/>
    <w:rsid w:val="00591F22"/>
    <w:rsid w:val="0059263A"/>
    <w:rsid w:val="0059272E"/>
    <w:rsid w:val="00592996"/>
    <w:rsid w:val="00592C2C"/>
    <w:rsid w:val="005932B5"/>
    <w:rsid w:val="005948D3"/>
    <w:rsid w:val="00595315"/>
    <w:rsid w:val="0059599C"/>
    <w:rsid w:val="00595AC5"/>
    <w:rsid w:val="00595CD5"/>
    <w:rsid w:val="00595D68"/>
    <w:rsid w:val="00596D5D"/>
    <w:rsid w:val="0059751E"/>
    <w:rsid w:val="005A069D"/>
    <w:rsid w:val="005A0782"/>
    <w:rsid w:val="005A0FB9"/>
    <w:rsid w:val="005A1237"/>
    <w:rsid w:val="005A12F1"/>
    <w:rsid w:val="005A178C"/>
    <w:rsid w:val="005A187F"/>
    <w:rsid w:val="005A2521"/>
    <w:rsid w:val="005A2695"/>
    <w:rsid w:val="005A2A81"/>
    <w:rsid w:val="005A3190"/>
    <w:rsid w:val="005A3464"/>
    <w:rsid w:val="005A3A16"/>
    <w:rsid w:val="005A463E"/>
    <w:rsid w:val="005A524D"/>
    <w:rsid w:val="005A53FB"/>
    <w:rsid w:val="005A6124"/>
    <w:rsid w:val="005A6945"/>
    <w:rsid w:val="005A6C62"/>
    <w:rsid w:val="005A6F8A"/>
    <w:rsid w:val="005A754C"/>
    <w:rsid w:val="005B09AD"/>
    <w:rsid w:val="005B0A59"/>
    <w:rsid w:val="005B1224"/>
    <w:rsid w:val="005B1F6D"/>
    <w:rsid w:val="005B2027"/>
    <w:rsid w:val="005B21DE"/>
    <w:rsid w:val="005B2295"/>
    <w:rsid w:val="005B27C5"/>
    <w:rsid w:val="005B2C53"/>
    <w:rsid w:val="005B2C8D"/>
    <w:rsid w:val="005B3EFF"/>
    <w:rsid w:val="005B40BF"/>
    <w:rsid w:val="005B4AFB"/>
    <w:rsid w:val="005B4C7B"/>
    <w:rsid w:val="005B55CE"/>
    <w:rsid w:val="005B63DC"/>
    <w:rsid w:val="005B6812"/>
    <w:rsid w:val="005B783E"/>
    <w:rsid w:val="005B7D78"/>
    <w:rsid w:val="005C0368"/>
    <w:rsid w:val="005C039F"/>
    <w:rsid w:val="005C06B3"/>
    <w:rsid w:val="005C087E"/>
    <w:rsid w:val="005C0BE7"/>
    <w:rsid w:val="005C1C51"/>
    <w:rsid w:val="005C1F3D"/>
    <w:rsid w:val="005C215C"/>
    <w:rsid w:val="005C243A"/>
    <w:rsid w:val="005C249A"/>
    <w:rsid w:val="005C25B8"/>
    <w:rsid w:val="005C2EEE"/>
    <w:rsid w:val="005C3076"/>
    <w:rsid w:val="005C3131"/>
    <w:rsid w:val="005C3AD5"/>
    <w:rsid w:val="005C3C0A"/>
    <w:rsid w:val="005C3FF2"/>
    <w:rsid w:val="005C4156"/>
    <w:rsid w:val="005C4F23"/>
    <w:rsid w:val="005C54A8"/>
    <w:rsid w:val="005C5DCA"/>
    <w:rsid w:val="005C6684"/>
    <w:rsid w:val="005C7C0A"/>
    <w:rsid w:val="005C7E2C"/>
    <w:rsid w:val="005D069D"/>
    <w:rsid w:val="005D1084"/>
    <w:rsid w:val="005D18FE"/>
    <w:rsid w:val="005D1FCB"/>
    <w:rsid w:val="005D203B"/>
    <w:rsid w:val="005D2151"/>
    <w:rsid w:val="005D3DF5"/>
    <w:rsid w:val="005D4528"/>
    <w:rsid w:val="005D473E"/>
    <w:rsid w:val="005D4E9B"/>
    <w:rsid w:val="005D59DC"/>
    <w:rsid w:val="005D6274"/>
    <w:rsid w:val="005D687F"/>
    <w:rsid w:val="005D6DFD"/>
    <w:rsid w:val="005D7901"/>
    <w:rsid w:val="005D79DF"/>
    <w:rsid w:val="005D7B70"/>
    <w:rsid w:val="005E0149"/>
    <w:rsid w:val="005E1EC3"/>
    <w:rsid w:val="005E267B"/>
    <w:rsid w:val="005E27C9"/>
    <w:rsid w:val="005E2AD6"/>
    <w:rsid w:val="005E2B18"/>
    <w:rsid w:val="005E3155"/>
    <w:rsid w:val="005E34C0"/>
    <w:rsid w:val="005E3546"/>
    <w:rsid w:val="005E38A6"/>
    <w:rsid w:val="005E3EDF"/>
    <w:rsid w:val="005E4083"/>
    <w:rsid w:val="005E4640"/>
    <w:rsid w:val="005E4C6B"/>
    <w:rsid w:val="005E5991"/>
    <w:rsid w:val="005E5E97"/>
    <w:rsid w:val="005E677C"/>
    <w:rsid w:val="005E73BE"/>
    <w:rsid w:val="005E771F"/>
    <w:rsid w:val="005F05CE"/>
    <w:rsid w:val="005F08C0"/>
    <w:rsid w:val="005F0A5A"/>
    <w:rsid w:val="005F146E"/>
    <w:rsid w:val="005F15BD"/>
    <w:rsid w:val="005F162C"/>
    <w:rsid w:val="005F1794"/>
    <w:rsid w:val="005F24E0"/>
    <w:rsid w:val="005F2FB2"/>
    <w:rsid w:val="005F3785"/>
    <w:rsid w:val="005F3ADC"/>
    <w:rsid w:val="005F472C"/>
    <w:rsid w:val="005F4CA0"/>
    <w:rsid w:val="005F5FF5"/>
    <w:rsid w:val="005F6060"/>
    <w:rsid w:val="005F61BE"/>
    <w:rsid w:val="005F627C"/>
    <w:rsid w:val="005F6A31"/>
    <w:rsid w:val="005F6EC6"/>
    <w:rsid w:val="005F6FAA"/>
    <w:rsid w:val="005F7216"/>
    <w:rsid w:val="005F778D"/>
    <w:rsid w:val="006005BE"/>
    <w:rsid w:val="00600AEB"/>
    <w:rsid w:val="00600B54"/>
    <w:rsid w:val="00600EF1"/>
    <w:rsid w:val="006010FE"/>
    <w:rsid w:val="00602803"/>
    <w:rsid w:val="00602BB3"/>
    <w:rsid w:val="00603830"/>
    <w:rsid w:val="00603C7C"/>
    <w:rsid w:val="00604369"/>
    <w:rsid w:val="006043D7"/>
    <w:rsid w:val="006043F5"/>
    <w:rsid w:val="006047BB"/>
    <w:rsid w:val="00605869"/>
    <w:rsid w:val="00605B4E"/>
    <w:rsid w:val="006062C0"/>
    <w:rsid w:val="006064FD"/>
    <w:rsid w:val="00606DCB"/>
    <w:rsid w:val="00606E88"/>
    <w:rsid w:val="0060712E"/>
    <w:rsid w:val="00607956"/>
    <w:rsid w:val="00607E5A"/>
    <w:rsid w:val="00607F70"/>
    <w:rsid w:val="006100AE"/>
    <w:rsid w:val="006105F3"/>
    <w:rsid w:val="00610D62"/>
    <w:rsid w:val="00611169"/>
    <w:rsid w:val="00611A9F"/>
    <w:rsid w:val="00611FD3"/>
    <w:rsid w:val="00611FD6"/>
    <w:rsid w:val="0061388D"/>
    <w:rsid w:val="00613DA7"/>
    <w:rsid w:val="00613EAB"/>
    <w:rsid w:val="00613F34"/>
    <w:rsid w:val="006140E3"/>
    <w:rsid w:val="00614893"/>
    <w:rsid w:val="00614C45"/>
    <w:rsid w:val="00614FD0"/>
    <w:rsid w:val="00615234"/>
    <w:rsid w:val="00616823"/>
    <w:rsid w:val="00616A43"/>
    <w:rsid w:val="00616D5D"/>
    <w:rsid w:val="006171BC"/>
    <w:rsid w:val="00617615"/>
    <w:rsid w:val="00620252"/>
    <w:rsid w:val="00620717"/>
    <w:rsid w:val="00621269"/>
    <w:rsid w:val="006215C6"/>
    <w:rsid w:val="00621BA4"/>
    <w:rsid w:val="00621D18"/>
    <w:rsid w:val="00622115"/>
    <w:rsid w:val="00622753"/>
    <w:rsid w:val="00622ADF"/>
    <w:rsid w:val="00622D99"/>
    <w:rsid w:val="00623549"/>
    <w:rsid w:val="006240DC"/>
    <w:rsid w:val="00624C57"/>
    <w:rsid w:val="00624DA7"/>
    <w:rsid w:val="00624E1A"/>
    <w:rsid w:val="006277B8"/>
    <w:rsid w:val="0063077E"/>
    <w:rsid w:val="006307FD"/>
    <w:rsid w:val="0063147A"/>
    <w:rsid w:val="0063320D"/>
    <w:rsid w:val="006332FC"/>
    <w:rsid w:val="00633E4A"/>
    <w:rsid w:val="00633FEC"/>
    <w:rsid w:val="00635B79"/>
    <w:rsid w:val="00636A96"/>
    <w:rsid w:val="00637477"/>
    <w:rsid w:val="00637AD5"/>
    <w:rsid w:val="00637C4A"/>
    <w:rsid w:val="00640B42"/>
    <w:rsid w:val="006416A6"/>
    <w:rsid w:val="0064173C"/>
    <w:rsid w:val="00642027"/>
    <w:rsid w:val="00642891"/>
    <w:rsid w:val="00642A77"/>
    <w:rsid w:val="00642B6B"/>
    <w:rsid w:val="00643189"/>
    <w:rsid w:val="006434FA"/>
    <w:rsid w:val="00643616"/>
    <w:rsid w:val="006443B0"/>
    <w:rsid w:val="006445D8"/>
    <w:rsid w:val="0064508A"/>
    <w:rsid w:val="00645C09"/>
    <w:rsid w:val="00645F71"/>
    <w:rsid w:val="00646F37"/>
    <w:rsid w:val="00647C2C"/>
    <w:rsid w:val="00647C61"/>
    <w:rsid w:val="006503EC"/>
    <w:rsid w:val="00650485"/>
    <w:rsid w:val="00650E42"/>
    <w:rsid w:val="0065118D"/>
    <w:rsid w:val="0065123D"/>
    <w:rsid w:val="006514E4"/>
    <w:rsid w:val="00651A05"/>
    <w:rsid w:val="00652057"/>
    <w:rsid w:val="00652178"/>
    <w:rsid w:val="006529B9"/>
    <w:rsid w:val="00652C6C"/>
    <w:rsid w:val="00653041"/>
    <w:rsid w:val="006538F3"/>
    <w:rsid w:val="00653F1B"/>
    <w:rsid w:val="00654913"/>
    <w:rsid w:val="00654B6D"/>
    <w:rsid w:val="00654CA5"/>
    <w:rsid w:val="00654E96"/>
    <w:rsid w:val="0065627E"/>
    <w:rsid w:val="006563F3"/>
    <w:rsid w:val="00656777"/>
    <w:rsid w:val="00657059"/>
    <w:rsid w:val="00661800"/>
    <w:rsid w:val="006625B4"/>
    <w:rsid w:val="00662B7B"/>
    <w:rsid w:val="0066479E"/>
    <w:rsid w:val="006665E6"/>
    <w:rsid w:val="00666D2B"/>
    <w:rsid w:val="00667035"/>
    <w:rsid w:val="0066756D"/>
    <w:rsid w:val="0066769A"/>
    <w:rsid w:val="00670703"/>
    <w:rsid w:val="00670EE7"/>
    <w:rsid w:val="00671D3E"/>
    <w:rsid w:val="00673AA6"/>
    <w:rsid w:val="006748F6"/>
    <w:rsid w:val="00674CE1"/>
    <w:rsid w:val="00674D8D"/>
    <w:rsid w:val="0067517B"/>
    <w:rsid w:val="006759B3"/>
    <w:rsid w:val="00676008"/>
    <w:rsid w:val="006764B6"/>
    <w:rsid w:val="00676525"/>
    <w:rsid w:val="0067797A"/>
    <w:rsid w:val="00677F66"/>
    <w:rsid w:val="00680082"/>
    <w:rsid w:val="0068082D"/>
    <w:rsid w:val="006809D3"/>
    <w:rsid w:val="00681694"/>
    <w:rsid w:val="006817A5"/>
    <w:rsid w:val="00681C45"/>
    <w:rsid w:val="00681F6F"/>
    <w:rsid w:val="00682AEA"/>
    <w:rsid w:val="00682D56"/>
    <w:rsid w:val="00682FE2"/>
    <w:rsid w:val="00683F59"/>
    <w:rsid w:val="00684343"/>
    <w:rsid w:val="00684728"/>
    <w:rsid w:val="00684797"/>
    <w:rsid w:val="00684CB4"/>
    <w:rsid w:val="006850F2"/>
    <w:rsid w:val="006855A1"/>
    <w:rsid w:val="00685674"/>
    <w:rsid w:val="00685B69"/>
    <w:rsid w:val="00685C98"/>
    <w:rsid w:val="00685DFC"/>
    <w:rsid w:val="00686518"/>
    <w:rsid w:val="00687D1F"/>
    <w:rsid w:val="00690916"/>
    <w:rsid w:val="00691298"/>
    <w:rsid w:val="00691392"/>
    <w:rsid w:val="006919F1"/>
    <w:rsid w:val="00691D5B"/>
    <w:rsid w:val="00692577"/>
    <w:rsid w:val="006936A5"/>
    <w:rsid w:val="00693789"/>
    <w:rsid w:val="00693F92"/>
    <w:rsid w:val="0069426A"/>
    <w:rsid w:val="00694DE5"/>
    <w:rsid w:val="00695464"/>
    <w:rsid w:val="00695A80"/>
    <w:rsid w:val="006967EB"/>
    <w:rsid w:val="00697934"/>
    <w:rsid w:val="0069798D"/>
    <w:rsid w:val="006A0EF6"/>
    <w:rsid w:val="006A1488"/>
    <w:rsid w:val="006A1489"/>
    <w:rsid w:val="006A2F57"/>
    <w:rsid w:val="006A3831"/>
    <w:rsid w:val="006A4E3F"/>
    <w:rsid w:val="006A56CA"/>
    <w:rsid w:val="006A5A44"/>
    <w:rsid w:val="006A5ED9"/>
    <w:rsid w:val="006A603F"/>
    <w:rsid w:val="006A6579"/>
    <w:rsid w:val="006A65C7"/>
    <w:rsid w:val="006A6871"/>
    <w:rsid w:val="006A6D60"/>
    <w:rsid w:val="006A6FB0"/>
    <w:rsid w:val="006A7482"/>
    <w:rsid w:val="006B1459"/>
    <w:rsid w:val="006B180F"/>
    <w:rsid w:val="006B1CBE"/>
    <w:rsid w:val="006B221E"/>
    <w:rsid w:val="006B258E"/>
    <w:rsid w:val="006B2AC0"/>
    <w:rsid w:val="006B2E6D"/>
    <w:rsid w:val="006B3783"/>
    <w:rsid w:val="006B389D"/>
    <w:rsid w:val="006B42D5"/>
    <w:rsid w:val="006B446B"/>
    <w:rsid w:val="006B468C"/>
    <w:rsid w:val="006B46F4"/>
    <w:rsid w:val="006B4806"/>
    <w:rsid w:val="006B54E4"/>
    <w:rsid w:val="006B6615"/>
    <w:rsid w:val="006B698A"/>
    <w:rsid w:val="006B6ACF"/>
    <w:rsid w:val="006B6CB4"/>
    <w:rsid w:val="006B74FB"/>
    <w:rsid w:val="006C0311"/>
    <w:rsid w:val="006C06FE"/>
    <w:rsid w:val="006C106A"/>
    <w:rsid w:val="006C1B90"/>
    <w:rsid w:val="006C1E3E"/>
    <w:rsid w:val="006C2287"/>
    <w:rsid w:val="006C2D8C"/>
    <w:rsid w:val="006C2EC0"/>
    <w:rsid w:val="006C302B"/>
    <w:rsid w:val="006C382D"/>
    <w:rsid w:val="006C3CB6"/>
    <w:rsid w:val="006C4153"/>
    <w:rsid w:val="006C423B"/>
    <w:rsid w:val="006C4707"/>
    <w:rsid w:val="006C6068"/>
    <w:rsid w:val="006C620A"/>
    <w:rsid w:val="006C63CE"/>
    <w:rsid w:val="006C7723"/>
    <w:rsid w:val="006C7909"/>
    <w:rsid w:val="006C7F0A"/>
    <w:rsid w:val="006D07F6"/>
    <w:rsid w:val="006D0D32"/>
    <w:rsid w:val="006D12CF"/>
    <w:rsid w:val="006D1EF1"/>
    <w:rsid w:val="006D22C6"/>
    <w:rsid w:val="006D2BD9"/>
    <w:rsid w:val="006D44BC"/>
    <w:rsid w:val="006D4B68"/>
    <w:rsid w:val="006D4D93"/>
    <w:rsid w:val="006D6002"/>
    <w:rsid w:val="006D6029"/>
    <w:rsid w:val="006D68AC"/>
    <w:rsid w:val="006D77C7"/>
    <w:rsid w:val="006D78E2"/>
    <w:rsid w:val="006D7A69"/>
    <w:rsid w:val="006E049D"/>
    <w:rsid w:val="006E084C"/>
    <w:rsid w:val="006E0C2A"/>
    <w:rsid w:val="006E0FE8"/>
    <w:rsid w:val="006E17BC"/>
    <w:rsid w:val="006E1F1B"/>
    <w:rsid w:val="006E2056"/>
    <w:rsid w:val="006E20BB"/>
    <w:rsid w:val="006E2FFF"/>
    <w:rsid w:val="006E361E"/>
    <w:rsid w:val="006E39AA"/>
    <w:rsid w:val="006E456F"/>
    <w:rsid w:val="006E498C"/>
    <w:rsid w:val="006E52F1"/>
    <w:rsid w:val="006E5935"/>
    <w:rsid w:val="006E6122"/>
    <w:rsid w:val="006E6F98"/>
    <w:rsid w:val="006F01E1"/>
    <w:rsid w:val="006F08C4"/>
    <w:rsid w:val="006F0BB6"/>
    <w:rsid w:val="006F0C31"/>
    <w:rsid w:val="006F1725"/>
    <w:rsid w:val="006F23C4"/>
    <w:rsid w:val="006F2F3C"/>
    <w:rsid w:val="006F3112"/>
    <w:rsid w:val="006F3305"/>
    <w:rsid w:val="006F527F"/>
    <w:rsid w:val="006F55A0"/>
    <w:rsid w:val="006F5978"/>
    <w:rsid w:val="006F5D85"/>
    <w:rsid w:val="006F62D9"/>
    <w:rsid w:val="006F6946"/>
    <w:rsid w:val="006F7088"/>
    <w:rsid w:val="006F767F"/>
    <w:rsid w:val="007006D5"/>
    <w:rsid w:val="00700AFC"/>
    <w:rsid w:val="00700C2E"/>
    <w:rsid w:val="00700C72"/>
    <w:rsid w:val="007016C3"/>
    <w:rsid w:val="00701C7F"/>
    <w:rsid w:val="00701C88"/>
    <w:rsid w:val="00702082"/>
    <w:rsid w:val="0070256A"/>
    <w:rsid w:val="007033EA"/>
    <w:rsid w:val="0070360A"/>
    <w:rsid w:val="00703818"/>
    <w:rsid w:val="00704CCC"/>
    <w:rsid w:val="0070557A"/>
    <w:rsid w:val="007055D9"/>
    <w:rsid w:val="007057B4"/>
    <w:rsid w:val="00705E72"/>
    <w:rsid w:val="00705F7B"/>
    <w:rsid w:val="007064D4"/>
    <w:rsid w:val="0070707A"/>
    <w:rsid w:val="00707531"/>
    <w:rsid w:val="00710570"/>
    <w:rsid w:val="00710BFC"/>
    <w:rsid w:val="00710D33"/>
    <w:rsid w:val="007110B3"/>
    <w:rsid w:val="00712E56"/>
    <w:rsid w:val="00713154"/>
    <w:rsid w:val="007134EB"/>
    <w:rsid w:val="00714879"/>
    <w:rsid w:val="007148A2"/>
    <w:rsid w:val="0071578A"/>
    <w:rsid w:val="007161ED"/>
    <w:rsid w:val="0071628D"/>
    <w:rsid w:val="00716E0F"/>
    <w:rsid w:val="00717636"/>
    <w:rsid w:val="00717C7D"/>
    <w:rsid w:val="0072020A"/>
    <w:rsid w:val="0072044B"/>
    <w:rsid w:val="00720C6D"/>
    <w:rsid w:val="00721171"/>
    <w:rsid w:val="00721F69"/>
    <w:rsid w:val="00722747"/>
    <w:rsid w:val="00722797"/>
    <w:rsid w:val="007230E8"/>
    <w:rsid w:val="007235F7"/>
    <w:rsid w:val="00723B95"/>
    <w:rsid w:val="0072423D"/>
    <w:rsid w:val="007244D3"/>
    <w:rsid w:val="00724608"/>
    <w:rsid w:val="00725307"/>
    <w:rsid w:val="00725337"/>
    <w:rsid w:val="007255E3"/>
    <w:rsid w:val="0072564A"/>
    <w:rsid w:val="00725B36"/>
    <w:rsid w:val="00725EA1"/>
    <w:rsid w:val="00727B72"/>
    <w:rsid w:val="00727C89"/>
    <w:rsid w:val="00727CCF"/>
    <w:rsid w:val="00730415"/>
    <w:rsid w:val="00730BE1"/>
    <w:rsid w:val="00731076"/>
    <w:rsid w:val="00731823"/>
    <w:rsid w:val="00731BC3"/>
    <w:rsid w:val="00732C6E"/>
    <w:rsid w:val="00732CF6"/>
    <w:rsid w:val="007333C5"/>
    <w:rsid w:val="007339D6"/>
    <w:rsid w:val="00733D4E"/>
    <w:rsid w:val="00733D73"/>
    <w:rsid w:val="00735CC1"/>
    <w:rsid w:val="00735D2B"/>
    <w:rsid w:val="00736B52"/>
    <w:rsid w:val="00737877"/>
    <w:rsid w:val="00737A8D"/>
    <w:rsid w:val="00737F50"/>
    <w:rsid w:val="00737F90"/>
    <w:rsid w:val="00740AED"/>
    <w:rsid w:val="00740EE8"/>
    <w:rsid w:val="0074292B"/>
    <w:rsid w:val="00742BBA"/>
    <w:rsid w:val="00743271"/>
    <w:rsid w:val="00744704"/>
    <w:rsid w:val="00744863"/>
    <w:rsid w:val="0074526F"/>
    <w:rsid w:val="007457C0"/>
    <w:rsid w:val="00745939"/>
    <w:rsid w:val="00746431"/>
    <w:rsid w:val="00746861"/>
    <w:rsid w:val="007468BE"/>
    <w:rsid w:val="00746EB8"/>
    <w:rsid w:val="00747120"/>
    <w:rsid w:val="00747C25"/>
    <w:rsid w:val="00747DBB"/>
    <w:rsid w:val="00747E2D"/>
    <w:rsid w:val="00747E54"/>
    <w:rsid w:val="007501C8"/>
    <w:rsid w:val="007503C6"/>
    <w:rsid w:val="00750CE7"/>
    <w:rsid w:val="00751585"/>
    <w:rsid w:val="0075165F"/>
    <w:rsid w:val="007516BB"/>
    <w:rsid w:val="00751CC8"/>
    <w:rsid w:val="007523BE"/>
    <w:rsid w:val="00752B14"/>
    <w:rsid w:val="00752FF6"/>
    <w:rsid w:val="0075364C"/>
    <w:rsid w:val="0075415C"/>
    <w:rsid w:val="00754188"/>
    <w:rsid w:val="00754886"/>
    <w:rsid w:val="00754DE3"/>
    <w:rsid w:val="00755154"/>
    <w:rsid w:val="00755197"/>
    <w:rsid w:val="007552A8"/>
    <w:rsid w:val="007552BA"/>
    <w:rsid w:val="007568D8"/>
    <w:rsid w:val="00756EAA"/>
    <w:rsid w:val="00757AC3"/>
    <w:rsid w:val="0076002A"/>
    <w:rsid w:val="007604DF"/>
    <w:rsid w:val="00760E35"/>
    <w:rsid w:val="00760F5F"/>
    <w:rsid w:val="00761655"/>
    <w:rsid w:val="00761AEB"/>
    <w:rsid w:val="00761B24"/>
    <w:rsid w:val="007621D9"/>
    <w:rsid w:val="00763A83"/>
    <w:rsid w:val="007641C9"/>
    <w:rsid w:val="0076461C"/>
    <w:rsid w:val="00764669"/>
    <w:rsid w:val="007651AE"/>
    <w:rsid w:val="00765B91"/>
    <w:rsid w:val="00766200"/>
    <w:rsid w:val="007667CC"/>
    <w:rsid w:val="0076681A"/>
    <w:rsid w:val="00766FB5"/>
    <w:rsid w:val="0076726D"/>
    <w:rsid w:val="00767FBA"/>
    <w:rsid w:val="00770BF4"/>
    <w:rsid w:val="00771F24"/>
    <w:rsid w:val="00772407"/>
    <w:rsid w:val="00772413"/>
    <w:rsid w:val="00772B4F"/>
    <w:rsid w:val="007733A7"/>
    <w:rsid w:val="007739E4"/>
    <w:rsid w:val="00774132"/>
    <w:rsid w:val="00774405"/>
    <w:rsid w:val="0077451E"/>
    <w:rsid w:val="00775949"/>
    <w:rsid w:val="00775F6D"/>
    <w:rsid w:val="00775FF2"/>
    <w:rsid w:val="0077672B"/>
    <w:rsid w:val="0077703B"/>
    <w:rsid w:val="007773FA"/>
    <w:rsid w:val="007804CE"/>
    <w:rsid w:val="007807AC"/>
    <w:rsid w:val="00780FD1"/>
    <w:rsid w:val="00781745"/>
    <w:rsid w:val="00781D59"/>
    <w:rsid w:val="00781FB9"/>
    <w:rsid w:val="00782FB9"/>
    <w:rsid w:val="007830CA"/>
    <w:rsid w:val="007831DE"/>
    <w:rsid w:val="00783ABB"/>
    <w:rsid w:val="00783C28"/>
    <w:rsid w:val="0078412A"/>
    <w:rsid w:val="0078416A"/>
    <w:rsid w:val="00784F8C"/>
    <w:rsid w:val="0078502A"/>
    <w:rsid w:val="00785694"/>
    <w:rsid w:val="0078574B"/>
    <w:rsid w:val="00785825"/>
    <w:rsid w:val="00785872"/>
    <w:rsid w:val="007859E4"/>
    <w:rsid w:val="00786102"/>
    <w:rsid w:val="007868A2"/>
    <w:rsid w:val="00787D9E"/>
    <w:rsid w:val="00787DCF"/>
    <w:rsid w:val="00787FA0"/>
    <w:rsid w:val="00790172"/>
    <w:rsid w:val="0079053F"/>
    <w:rsid w:val="00790564"/>
    <w:rsid w:val="00790F36"/>
    <w:rsid w:val="0079149E"/>
    <w:rsid w:val="00792377"/>
    <w:rsid w:val="007925DD"/>
    <w:rsid w:val="007926A2"/>
    <w:rsid w:val="00792DEA"/>
    <w:rsid w:val="007930F3"/>
    <w:rsid w:val="00793554"/>
    <w:rsid w:val="00793BCC"/>
    <w:rsid w:val="00793E7C"/>
    <w:rsid w:val="00794CFB"/>
    <w:rsid w:val="00795B30"/>
    <w:rsid w:val="00796AD9"/>
    <w:rsid w:val="00796D23"/>
    <w:rsid w:val="00796DC0"/>
    <w:rsid w:val="00797490"/>
    <w:rsid w:val="007979B4"/>
    <w:rsid w:val="007A038C"/>
    <w:rsid w:val="007A07C4"/>
    <w:rsid w:val="007A117D"/>
    <w:rsid w:val="007A14DA"/>
    <w:rsid w:val="007A19A0"/>
    <w:rsid w:val="007A1C8C"/>
    <w:rsid w:val="007A2126"/>
    <w:rsid w:val="007A28E5"/>
    <w:rsid w:val="007A2AFB"/>
    <w:rsid w:val="007A34C8"/>
    <w:rsid w:val="007A4D9E"/>
    <w:rsid w:val="007A4F99"/>
    <w:rsid w:val="007A5798"/>
    <w:rsid w:val="007A586B"/>
    <w:rsid w:val="007A63CC"/>
    <w:rsid w:val="007A655F"/>
    <w:rsid w:val="007A6E83"/>
    <w:rsid w:val="007A70C0"/>
    <w:rsid w:val="007A715A"/>
    <w:rsid w:val="007A7297"/>
    <w:rsid w:val="007A76E2"/>
    <w:rsid w:val="007A7A9E"/>
    <w:rsid w:val="007A7BA9"/>
    <w:rsid w:val="007B052E"/>
    <w:rsid w:val="007B11AA"/>
    <w:rsid w:val="007B1A4D"/>
    <w:rsid w:val="007B25E1"/>
    <w:rsid w:val="007B2BA3"/>
    <w:rsid w:val="007B3934"/>
    <w:rsid w:val="007B3F9F"/>
    <w:rsid w:val="007B40A4"/>
    <w:rsid w:val="007B5748"/>
    <w:rsid w:val="007B5DFF"/>
    <w:rsid w:val="007B6186"/>
    <w:rsid w:val="007B630B"/>
    <w:rsid w:val="007B6753"/>
    <w:rsid w:val="007B67F4"/>
    <w:rsid w:val="007B6F07"/>
    <w:rsid w:val="007B74B0"/>
    <w:rsid w:val="007B7FBA"/>
    <w:rsid w:val="007C031E"/>
    <w:rsid w:val="007C046D"/>
    <w:rsid w:val="007C048E"/>
    <w:rsid w:val="007C06DF"/>
    <w:rsid w:val="007C1B0A"/>
    <w:rsid w:val="007C2FA1"/>
    <w:rsid w:val="007C3265"/>
    <w:rsid w:val="007C3FA4"/>
    <w:rsid w:val="007C446B"/>
    <w:rsid w:val="007C44C0"/>
    <w:rsid w:val="007C51B7"/>
    <w:rsid w:val="007C52F9"/>
    <w:rsid w:val="007C572D"/>
    <w:rsid w:val="007C5796"/>
    <w:rsid w:val="007C5978"/>
    <w:rsid w:val="007C5D70"/>
    <w:rsid w:val="007C6612"/>
    <w:rsid w:val="007C6991"/>
    <w:rsid w:val="007C732F"/>
    <w:rsid w:val="007C754C"/>
    <w:rsid w:val="007C77D6"/>
    <w:rsid w:val="007C7FF9"/>
    <w:rsid w:val="007D0082"/>
    <w:rsid w:val="007D01C7"/>
    <w:rsid w:val="007D0C4F"/>
    <w:rsid w:val="007D126B"/>
    <w:rsid w:val="007D1483"/>
    <w:rsid w:val="007D1EE9"/>
    <w:rsid w:val="007D2796"/>
    <w:rsid w:val="007D4A5D"/>
    <w:rsid w:val="007D4BD4"/>
    <w:rsid w:val="007D4C9A"/>
    <w:rsid w:val="007D4DD4"/>
    <w:rsid w:val="007D5B49"/>
    <w:rsid w:val="007D5E0F"/>
    <w:rsid w:val="007D60AB"/>
    <w:rsid w:val="007E0551"/>
    <w:rsid w:val="007E0698"/>
    <w:rsid w:val="007E06DF"/>
    <w:rsid w:val="007E0992"/>
    <w:rsid w:val="007E12C6"/>
    <w:rsid w:val="007E1316"/>
    <w:rsid w:val="007E1C69"/>
    <w:rsid w:val="007E20A3"/>
    <w:rsid w:val="007E2628"/>
    <w:rsid w:val="007E26E4"/>
    <w:rsid w:val="007E291B"/>
    <w:rsid w:val="007E2B6F"/>
    <w:rsid w:val="007E3B6D"/>
    <w:rsid w:val="007E4377"/>
    <w:rsid w:val="007E4741"/>
    <w:rsid w:val="007E5179"/>
    <w:rsid w:val="007E5381"/>
    <w:rsid w:val="007E5DEC"/>
    <w:rsid w:val="007E63B7"/>
    <w:rsid w:val="007E6AB0"/>
    <w:rsid w:val="007E6AC8"/>
    <w:rsid w:val="007E6E9E"/>
    <w:rsid w:val="007F003A"/>
    <w:rsid w:val="007F0ABE"/>
    <w:rsid w:val="007F0D5D"/>
    <w:rsid w:val="007F1465"/>
    <w:rsid w:val="007F164A"/>
    <w:rsid w:val="007F1B85"/>
    <w:rsid w:val="007F1D91"/>
    <w:rsid w:val="007F222D"/>
    <w:rsid w:val="007F2B66"/>
    <w:rsid w:val="007F337A"/>
    <w:rsid w:val="007F3E6B"/>
    <w:rsid w:val="007F44A1"/>
    <w:rsid w:val="007F46DD"/>
    <w:rsid w:val="007F4906"/>
    <w:rsid w:val="007F4EAA"/>
    <w:rsid w:val="007F67F4"/>
    <w:rsid w:val="007F7B11"/>
    <w:rsid w:val="007F7E48"/>
    <w:rsid w:val="0080123E"/>
    <w:rsid w:val="0080151A"/>
    <w:rsid w:val="00801DFC"/>
    <w:rsid w:val="0080236D"/>
    <w:rsid w:val="00802458"/>
    <w:rsid w:val="00802DA0"/>
    <w:rsid w:val="0080456A"/>
    <w:rsid w:val="00805E39"/>
    <w:rsid w:val="00806064"/>
    <w:rsid w:val="0080626D"/>
    <w:rsid w:val="008071CE"/>
    <w:rsid w:val="00807628"/>
    <w:rsid w:val="00807D88"/>
    <w:rsid w:val="00807DAE"/>
    <w:rsid w:val="00810583"/>
    <w:rsid w:val="00810690"/>
    <w:rsid w:val="008107D0"/>
    <w:rsid w:val="00810C36"/>
    <w:rsid w:val="00810D79"/>
    <w:rsid w:val="00811110"/>
    <w:rsid w:val="008116C8"/>
    <w:rsid w:val="00811D02"/>
    <w:rsid w:val="00812AAE"/>
    <w:rsid w:val="0081317F"/>
    <w:rsid w:val="0081321A"/>
    <w:rsid w:val="00813734"/>
    <w:rsid w:val="00813B19"/>
    <w:rsid w:val="0081490F"/>
    <w:rsid w:val="00814DF1"/>
    <w:rsid w:val="00815423"/>
    <w:rsid w:val="008157B2"/>
    <w:rsid w:val="008157DB"/>
    <w:rsid w:val="008161B6"/>
    <w:rsid w:val="00816DDB"/>
    <w:rsid w:val="0081737D"/>
    <w:rsid w:val="00817C49"/>
    <w:rsid w:val="00817DCA"/>
    <w:rsid w:val="0082064A"/>
    <w:rsid w:val="008217F3"/>
    <w:rsid w:val="00821B32"/>
    <w:rsid w:val="00822784"/>
    <w:rsid w:val="008227A1"/>
    <w:rsid w:val="00822804"/>
    <w:rsid w:val="00822D98"/>
    <w:rsid w:val="00822FE8"/>
    <w:rsid w:val="00824082"/>
    <w:rsid w:val="0082414B"/>
    <w:rsid w:val="0082447A"/>
    <w:rsid w:val="00824A8F"/>
    <w:rsid w:val="008251FD"/>
    <w:rsid w:val="008253E0"/>
    <w:rsid w:val="00826056"/>
    <w:rsid w:val="00826699"/>
    <w:rsid w:val="00827493"/>
    <w:rsid w:val="00830254"/>
    <w:rsid w:val="00830382"/>
    <w:rsid w:val="00830D37"/>
    <w:rsid w:val="008318F5"/>
    <w:rsid w:val="00832590"/>
    <w:rsid w:val="00832C3D"/>
    <w:rsid w:val="00833149"/>
    <w:rsid w:val="00833506"/>
    <w:rsid w:val="00835BA6"/>
    <w:rsid w:val="00836C81"/>
    <w:rsid w:val="00836FCC"/>
    <w:rsid w:val="008372D2"/>
    <w:rsid w:val="00840187"/>
    <w:rsid w:val="00840275"/>
    <w:rsid w:val="008404BC"/>
    <w:rsid w:val="00840B6B"/>
    <w:rsid w:val="00841DB3"/>
    <w:rsid w:val="0084226D"/>
    <w:rsid w:val="008427A1"/>
    <w:rsid w:val="0084355D"/>
    <w:rsid w:val="008436EB"/>
    <w:rsid w:val="00843AB4"/>
    <w:rsid w:val="00843AE1"/>
    <w:rsid w:val="008441F2"/>
    <w:rsid w:val="00844236"/>
    <w:rsid w:val="008442FC"/>
    <w:rsid w:val="00845214"/>
    <w:rsid w:val="00845A23"/>
    <w:rsid w:val="00845A38"/>
    <w:rsid w:val="00845CD8"/>
    <w:rsid w:val="0084605B"/>
    <w:rsid w:val="00846D62"/>
    <w:rsid w:val="00847159"/>
    <w:rsid w:val="00847BD3"/>
    <w:rsid w:val="00847C7C"/>
    <w:rsid w:val="00850DD3"/>
    <w:rsid w:val="00852976"/>
    <w:rsid w:val="00852D77"/>
    <w:rsid w:val="00852F2A"/>
    <w:rsid w:val="008544F8"/>
    <w:rsid w:val="008544FC"/>
    <w:rsid w:val="0085484D"/>
    <w:rsid w:val="0085496A"/>
    <w:rsid w:val="0085574A"/>
    <w:rsid w:val="00856009"/>
    <w:rsid w:val="008560D8"/>
    <w:rsid w:val="008563AB"/>
    <w:rsid w:val="00856B52"/>
    <w:rsid w:val="0085718E"/>
    <w:rsid w:val="008578AA"/>
    <w:rsid w:val="00857F98"/>
    <w:rsid w:val="008602EF"/>
    <w:rsid w:val="008603FF"/>
    <w:rsid w:val="00860691"/>
    <w:rsid w:val="008606CA"/>
    <w:rsid w:val="00860B87"/>
    <w:rsid w:val="00860E70"/>
    <w:rsid w:val="008610CF"/>
    <w:rsid w:val="00861962"/>
    <w:rsid w:val="00862063"/>
    <w:rsid w:val="00862300"/>
    <w:rsid w:val="0086273C"/>
    <w:rsid w:val="00862C32"/>
    <w:rsid w:val="0086318D"/>
    <w:rsid w:val="00863293"/>
    <w:rsid w:val="00863BDB"/>
    <w:rsid w:val="00863D21"/>
    <w:rsid w:val="00863D29"/>
    <w:rsid w:val="0086475C"/>
    <w:rsid w:val="00864794"/>
    <w:rsid w:val="00865235"/>
    <w:rsid w:val="0086537A"/>
    <w:rsid w:val="0086537F"/>
    <w:rsid w:val="00865558"/>
    <w:rsid w:val="00865592"/>
    <w:rsid w:val="00865600"/>
    <w:rsid w:val="008658C5"/>
    <w:rsid w:val="00866A08"/>
    <w:rsid w:val="00867315"/>
    <w:rsid w:val="00867C54"/>
    <w:rsid w:val="00870622"/>
    <w:rsid w:val="00870AEF"/>
    <w:rsid w:val="00870D10"/>
    <w:rsid w:val="00871251"/>
    <w:rsid w:val="008716C9"/>
    <w:rsid w:val="008717BA"/>
    <w:rsid w:val="0087244C"/>
    <w:rsid w:val="00872540"/>
    <w:rsid w:val="00872C03"/>
    <w:rsid w:val="00872E9C"/>
    <w:rsid w:val="00872FF2"/>
    <w:rsid w:val="00873604"/>
    <w:rsid w:val="008737CB"/>
    <w:rsid w:val="00873896"/>
    <w:rsid w:val="0087491F"/>
    <w:rsid w:val="00875772"/>
    <w:rsid w:val="008772C4"/>
    <w:rsid w:val="00880AA4"/>
    <w:rsid w:val="00880B13"/>
    <w:rsid w:val="00880DEB"/>
    <w:rsid w:val="008810F3"/>
    <w:rsid w:val="008817DD"/>
    <w:rsid w:val="00881B05"/>
    <w:rsid w:val="00881C38"/>
    <w:rsid w:val="00881F43"/>
    <w:rsid w:val="00882661"/>
    <w:rsid w:val="008826F4"/>
    <w:rsid w:val="008828AC"/>
    <w:rsid w:val="00884A66"/>
    <w:rsid w:val="00884BD2"/>
    <w:rsid w:val="00885183"/>
    <w:rsid w:val="00885900"/>
    <w:rsid w:val="0088684B"/>
    <w:rsid w:val="00886EAB"/>
    <w:rsid w:val="00887107"/>
    <w:rsid w:val="00887327"/>
    <w:rsid w:val="00887AB6"/>
    <w:rsid w:val="008900C1"/>
    <w:rsid w:val="00891048"/>
    <w:rsid w:val="0089165F"/>
    <w:rsid w:val="00891B4B"/>
    <w:rsid w:val="00891D66"/>
    <w:rsid w:val="008924FD"/>
    <w:rsid w:val="00893101"/>
    <w:rsid w:val="00893D03"/>
    <w:rsid w:val="00893EF0"/>
    <w:rsid w:val="0089450B"/>
    <w:rsid w:val="008948A2"/>
    <w:rsid w:val="00895289"/>
    <w:rsid w:val="008954DE"/>
    <w:rsid w:val="008955A4"/>
    <w:rsid w:val="00895742"/>
    <w:rsid w:val="00895F2D"/>
    <w:rsid w:val="00897F55"/>
    <w:rsid w:val="00897F8E"/>
    <w:rsid w:val="008A066F"/>
    <w:rsid w:val="008A0C85"/>
    <w:rsid w:val="008A0DA9"/>
    <w:rsid w:val="008A1FA2"/>
    <w:rsid w:val="008A2102"/>
    <w:rsid w:val="008A22F5"/>
    <w:rsid w:val="008A2455"/>
    <w:rsid w:val="008A2ACE"/>
    <w:rsid w:val="008A30B2"/>
    <w:rsid w:val="008A4A49"/>
    <w:rsid w:val="008A53C2"/>
    <w:rsid w:val="008A53ED"/>
    <w:rsid w:val="008A5624"/>
    <w:rsid w:val="008A5B01"/>
    <w:rsid w:val="008A5B0D"/>
    <w:rsid w:val="008A5C71"/>
    <w:rsid w:val="008A6B35"/>
    <w:rsid w:val="008A6EB6"/>
    <w:rsid w:val="008A74CA"/>
    <w:rsid w:val="008A75F1"/>
    <w:rsid w:val="008B0042"/>
    <w:rsid w:val="008B0BCC"/>
    <w:rsid w:val="008B0F8A"/>
    <w:rsid w:val="008B16DE"/>
    <w:rsid w:val="008B1926"/>
    <w:rsid w:val="008B1D21"/>
    <w:rsid w:val="008B1F62"/>
    <w:rsid w:val="008B2FEC"/>
    <w:rsid w:val="008B339F"/>
    <w:rsid w:val="008B41D4"/>
    <w:rsid w:val="008B4515"/>
    <w:rsid w:val="008B643C"/>
    <w:rsid w:val="008B667F"/>
    <w:rsid w:val="008B697D"/>
    <w:rsid w:val="008B7453"/>
    <w:rsid w:val="008B7561"/>
    <w:rsid w:val="008B7FCE"/>
    <w:rsid w:val="008C0476"/>
    <w:rsid w:val="008C08D2"/>
    <w:rsid w:val="008C12EC"/>
    <w:rsid w:val="008C193B"/>
    <w:rsid w:val="008C1E1B"/>
    <w:rsid w:val="008C21B4"/>
    <w:rsid w:val="008C27BD"/>
    <w:rsid w:val="008C2BF9"/>
    <w:rsid w:val="008C2D16"/>
    <w:rsid w:val="008C4ADC"/>
    <w:rsid w:val="008C4F25"/>
    <w:rsid w:val="008C6B11"/>
    <w:rsid w:val="008C6EF1"/>
    <w:rsid w:val="008C73BD"/>
    <w:rsid w:val="008C76AE"/>
    <w:rsid w:val="008C79EC"/>
    <w:rsid w:val="008C7A28"/>
    <w:rsid w:val="008D09FD"/>
    <w:rsid w:val="008D1991"/>
    <w:rsid w:val="008D1A46"/>
    <w:rsid w:val="008D1D7B"/>
    <w:rsid w:val="008D2025"/>
    <w:rsid w:val="008D3C55"/>
    <w:rsid w:val="008D44E8"/>
    <w:rsid w:val="008D48E0"/>
    <w:rsid w:val="008D4F0E"/>
    <w:rsid w:val="008D4FB2"/>
    <w:rsid w:val="008D5B03"/>
    <w:rsid w:val="008D5EDD"/>
    <w:rsid w:val="008D603B"/>
    <w:rsid w:val="008D623D"/>
    <w:rsid w:val="008D6310"/>
    <w:rsid w:val="008D65D1"/>
    <w:rsid w:val="008D67CE"/>
    <w:rsid w:val="008D6D80"/>
    <w:rsid w:val="008D6D94"/>
    <w:rsid w:val="008D6E64"/>
    <w:rsid w:val="008E015F"/>
    <w:rsid w:val="008E0BD9"/>
    <w:rsid w:val="008E198C"/>
    <w:rsid w:val="008E1B5F"/>
    <w:rsid w:val="008E1C0D"/>
    <w:rsid w:val="008E1EBD"/>
    <w:rsid w:val="008E2265"/>
    <w:rsid w:val="008E2964"/>
    <w:rsid w:val="008E3167"/>
    <w:rsid w:val="008E33DD"/>
    <w:rsid w:val="008E4183"/>
    <w:rsid w:val="008E450D"/>
    <w:rsid w:val="008E4889"/>
    <w:rsid w:val="008E4951"/>
    <w:rsid w:val="008E4B7F"/>
    <w:rsid w:val="008E5351"/>
    <w:rsid w:val="008E5560"/>
    <w:rsid w:val="008E5680"/>
    <w:rsid w:val="008E7E78"/>
    <w:rsid w:val="008F0687"/>
    <w:rsid w:val="008F14B1"/>
    <w:rsid w:val="008F226F"/>
    <w:rsid w:val="008F2464"/>
    <w:rsid w:val="008F34A8"/>
    <w:rsid w:val="008F3573"/>
    <w:rsid w:val="008F36BE"/>
    <w:rsid w:val="008F3837"/>
    <w:rsid w:val="008F3CDC"/>
    <w:rsid w:val="008F3ED9"/>
    <w:rsid w:val="008F4192"/>
    <w:rsid w:val="008F41B8"/>
    <w:rsid w:val="008F4E36"/>
    <w:rsid w:val="008F5455"/>
    <w:rsid w:val="008F5592"/>
    <w:rsid w:val="008F72E3"/>
    <w:rsid w:val="008F749D"/>
    <w:rsid w:val="009008DB"/>
    <w:rsid w:val="00901C56"/>
    <w:rsid w:val="00901E63"/>
    <w:rsid w:val="00901F5E"/>
    <w:rsid w:val="00903159"/>
    <w:rsid w:val="00904012"/>
    <w:rsid w:val="009047B2"/>
    <w:rsid w:val="009047D3"/>
    <w:rsid w:val="0090482C"/>
    <w:rsid w:val="00904845"/>
    <w:rsid w:val="00905015"/>
    <w:rsid w:val="009058F0"/>
    <w:rsid w:val="00905CE5"/>
    <w:rsid w:val="00905D86"/>
    <w:rsid w:val="00905F9D"/>
    <w:rsid w:val="00905FB3"/>
    <w:rsid w:val="00906FDC"/>
    <w:rsid w:val="00910122"/>
    <w:rsid w:val="00910342"/>
    <w:rsid w:val="00910353"/>
    <w:rsid w:val="0091039C"/>
    <w:rsid w:val="0091242C"/>
    <w:rsid w:val="009126CF"/>
    <w:rsid w:val="00913046"/>
    <w:rsid w:val="00913987"/>
    <w:rsid w:val="00913F3D"/>
    <w:rsid w:val="00913FA9"/>
    <w:rsid w:val="00914537"/>
    <w:rsid w:val="00914904"/>
    <w:rsid w:val="009149F1"/>
    <w:rsid w:val="00914EB9"/>
    <w:rsid w:val="00915184"/>
    <w:rsid w:val="009153A8"/>
    <w:rsid w:val="00915BFF"/>
    <w:rsid w:val="009172F3"/>
    <w:rsid w:val="00917938"/>
    <w:rsid w:val="00917B89"/>
    <w:rsid w:val="00917C27"/>
    <w:rsid w:val="00920A2B"/>
    <w:rsid w:val="009210B6"/>
    <w:rsid w:val="009219F1"/>
    <w:rsid w:val="009226A6"/>
    <w:rsid w:val="00922987"/>
    <w:rsid w:val="00922E8E"/>
    <w:rsid w:val="00922F44"/>
    <w:rsid w:val="00923398"/>
    <w:rsid w:val="0092359F"/>
    <w:rsid w:val="00923681"/>
    <w:rsid w:val="00924563"/>
    <w:rsid w:val="00924694"/>
    <w:rsid w:val="00924AC8"/>
    <w:rsid w:val="00924DC9"/>
    <w:rsid w:val="00924F65"/>
    <w:rsid w:val="00925178"/>
    <w:rsid w:val="00925773"/>
    <w:rsid w:val="00925CAD"/>
    <w:rsid w:val="00926519"/>
    <w:rsid w:val="0092671B"/>
    <w:rsid w:val="00926FFF"/>
    <w:rsid w:val="009272BE"/>
    <w:rsid w:val="00927975"/>
    <w:rsid w:val="00930CFF"/>
    <w:rsid w:val="0093173B"/>
    <w:rsid w:val="00932191"/>
    <w:rsid w:val="009321C7"/>
    <w:rsid w:val="00932665"/>
    <w:rsid w:val="00932ABC"/>
    <w:rsid w:val="00932ADD"/>
    <w:rsid w:val="00932D86"/>
    <w:rsid w:val="00934608"/>
    <w:rsid w:val="00934F41"/>
    <w:rsid w:val="0093594F"/>
    <w:rsid w:val="0093636C"/>
    <w:rsid w:val="009371E3"/>
    <w:rsid w:val="0093787F"/>
    <w:rsid w:val="00937E56"/>
    <w:rsid w:val="00937F5B"/>
    <w:rsid w:val="009408AF"/>
    <w:rsid w:val="00940B62"/>
    <w:rsid w:val="00941585"/>
    <w:rsid w:val="0094175D"/>
    <w:rsid w:val="00941AB4"/>
    <w:rsid w:val="009420F1"/>
    <w:rsid w:val="009423A6"/>
    <w:rsid w:val="00942AE0"/>
    <w:rsid w:val="00942DA5"/>
    <w:rsid w:val="00943526"/>
    <w:rsid w:val="0094364F"/>
    <w:rsid w:val="009436EC"/>
    <w:rsid w:val="00943F3C"/>
    <w:rsid w:val="009442FF"/>
    <w:rsid w:val="0094455A"/>
    <w:rsid w:val="0094497B"/>
    <w:rsid w:val="0094589A"/>
    <w:rsid w:val="00945DE1"/>
    <w:rsid w:val="00946437"/>
    <w:rsid w:val="00946801"/>
    <w:rsid w:val="009468B8"/>
    <w:rsid w:val="0094696F"/>
    <w:rsid w:val="00947578"/>
    <w:rsid w:val="009500C7"/>
    <w:rsid w:val="00950CB9"/>
    <w:rsid w:val="009511D7"/>
    <w:rsid w:val="009513D5"/>
    <w:rsid w:val="00951667"/>
    <w:rsid w:val="0095167F"/>
    <w:rsid w:val="00951764"/>
    <w:rsid w:val="00951A41"/>
    <w:rsid w:val="009525B4"/>
    <w:rsid w:val="00953A7E"/>
    <w:rsid w:val="00953B67"/>
    <w:rsid w:val="00953EB3"/>
    <w:rsid w:val="0095469E"/>
    <w:rsid w:val="00954CDB"/>
    <w:rsid w:val="00955AFE"/>
    <w:rsid w:val="00955B3C"/>
    <w:rsid w:val="00955C02"/>
    <w:rsid w:val="00956588"/>
    <w:rsid w:val="00956888"/>
    <w:rsid w:val="00957D42"/>
    <w:rsid w:val="009614C6"/>
    <w:rsid w:val="00961ACC"/>
    <w:rsid w:val="0096284B"/>
    <w:rsid w:val="0096336D"/>
    <w:rsid w:val="00963466"/>
    <w:rsid w:val="00963F17"/>
    <w:rsid w:val="009648BD"/>
    <w:rsid w:val="009649FB"/>
    <w:rsid w:val="00964F59"/>
    <w:rsid w:val="00965548"/>
    <w:rsid w:val="00965CF1"/>
    <w:rsid w:val="00965DED"/>
    <w:rsid w:val="00965F29"/>
    <w:rsid w:val="0096647E"/>
    <w:rsid w:val="009665FF"/>
    <w:rsid w:val="00966E29"/>
    <w:rsid w:val="009670C7"/>
    <w:rsid w:val="00967257"/>
    <w:rsid w:val="00967303"/>
    <w:rsid w:val="00967558"/>
    <w:rsid w:val="00967848"/>
    <w:rsid w:val="00967E93"/>
    <w:rsid w:val="00970140"/>
    <w:rsid w:val="00970321"/>
    <w:rsid w:val="00970BA0"/>
    <w:rsid w:val="009718AE"/>
    <w:rsid w:val="00971E35"/>
    <w:rsid w:val="0097234F"/>
    <w:rsid w:val="009725C8"/>
    <w:rsid w:val="009729C1"/>
    <w:rsid w:val="00972B4E"/>
    <w:rsid w:val="00972DBC"/>
    <w:rsid w:val="00973350"/>
    <w:rsid w:val="009739D7"/>
    <w:rsid w:val="009741BE"/>
    <w:rsid w:val="00974886"/>
    <w:rsid w:val="00974ECB"/>
    <w:rsid w:val="009754FF"/>
    <w:rsid w:val="009761CC"/>
    <w:rsid w:val="009763BC"/>
    <w:rsid w:val="00976A94"/>
    <w:rsid w:val="00976DBD"/>
    <w:rsid w:val="00977679"/>
    <w:rsid w:val="00980D84"/>
    <w:rsid w:val="00981515"/>
    <w:rsid w:val="00981D50"/>
    <w:rsid w:val="00982025"/>
    <w:rsid w:val="00982396"/>
    <w:rsid w:val="00982705"/>
    <w:rsid w:val="00982A33"/>
    <w:rsid w:val="009831D5"/>
    <w:rsid w:val="00983C13"/>
    <w:rsid w:val="00983DA8"/>
    <w:rsid w:val="00985365"/>
    <w:rsid w:val="00985503"/>
    <w:rsid w:val="009855E1"/>
    <w:rsid w:val="00985715"/>
    <w:rsid w:val="00985CF1"/>
    <w:rsid w:val="009869E6"/>
    <w:rsid w:val="00987422"/>
    <w:rsid w:val="0098786A"/>
    <w:rsid w:val="00987929"/>
    <w:rsid w:val="00987A9F"/>
    <w:rsid w:val="00987EAE"/>
    <w:rsid w:val="00990519"/>
    <w:rsid w:val="00990B3A"/>
    <w:rsid w:val="0099150D"/>
    <w:rsid w:val="0099177C"/>
    <w:rsid w:val="009918E1"/>
    <w:rsid w:val="00991C89"/>
    <w:rsid w:val="00991CEA"/>
    <w:rsid w:val="00992483"/>
    <w:rsid w:val="0099268B"/>
    <w:rsid w:val="009930EB"/>
    <w:rsid w:val="00993871"/>
    <w:rsid w:val="00994414"/>
    <w:rsid w:val="009944F7"/>
    <w:rsid w:val="00994B09"/>
    <w:rsid w:val="00994E50"/>
    <w:rsid w:val="0099593E"/>
    <w:rsid w:val="00996504"/>
    <w:rsid w:val="00996F5D"/>
    <w:rsid w:val="009970E8"/>
    <w:rsid w:val="0099748F"/>
    <w:rsid w:val="00997B66"/>
    <w:rsid w:val="009A07C4"/>
    <w:rsid w:val="009A0C18"/>
    <w:rsid w:val="009A1AEC"/>
    <w:rsid w:val="009A1D79"/>
    <w:rsid w:val="009A2200"/>
    <w:rsid w:val="009A27ED"/>
    <w:rsid w:val="009A2CE7"/>
    <w:rsid w:val="009A2EDF"/>
    <w:rsid w:val="009A2F2D"/>
    <w:rsid w:val="009A2F9F"/>
    <w:rsid w:val="009A3019"/>
    <w:rsid w:val="009A3087"/>
    <w:rsid w:val="009A32F0"/>
    <w:rsid w:val="009A39E0"/>
    <w:rsid w:val="009A3DA9"/>
    <w:rsid w:val="009A4480"/>
    <w:rsid w:val="009A471E"/>
    <w:rsid w:val="009A4763"/>
    <w:rsid w:val="009A56D2"/>
    <w:rsid w:val="009A5EF8"/>
    <w:rsid w:val="009A6B03"/>
    <w:rsid w:val="009A7034"/>
    <w:rsid w:val="009A730F"/>
    <w:rsid w:val="009B0837"/>
    <w:rsid w:val="009B0C97"/>
    <w:rsid w:val="009B17FE"/>
    <w:rsid w:val="009B2136"/>
    <w:rsid w:val="009B2556"/>
    <w:rsid w:val="009B43A3"/>
    <w:rsid w:val="009B4497"/>
    <w:rsid w:val="009B479C"/>
    <w:rsid w:val="009B4C45"/>
    <w:rsid w:val="009B4EE8"/>
    <w:rsid w:val="009B5160"/>
    <w:rsid w:val="009B58E3"/>
    <w:rsid w:val="009B59B5"/>
    <w:rsid w:val="009B5A9A"/>
    <w:rsid w:val="009B5FBA"/>
    <w:rsid w:val="009B630F"/>
    <w:rsid w:val="009B669D"/>
    <w:rsid w:val="009B6BE3"/>
    <w:rsid w:val="009B6F42"/>
    <w:rsid w:val="009B78ED"/>
    <w:rsid w:val="009C16D1"/>
    <w:rsid w:val="009C1ADA"/>
    <w:rsid w:val="009C234A"/>
    <w:rsid w:val="009C267D"/>
    <w:rsid w:val="009C41C2"/>
    <w:rsid w:val="009C4A73"/>
    <w:rsid w:val="009C5C68"/>
    <w:rsid w:val="009C7B88"/>
    <w:rsid w:val="009D06A3"/>
    <w:rsid w:val="009D1409"/>
    <w:rsid w:val="009D14D8"/>
    <w:rsid w:val="009D1BB4"/>
    <w:rsid w:val="009D1F92"/>
    <w:rsid w:val="009D2733"/>
    <w:rsid w:val="009D28B1"/>
    <w:rsid w:val="009D3F85"/>
    <w:rsid w:val="009D47A3"/>
    <w:rsid w:val="009D7433"/>
    <w:rsid w:val="009D7660"/>
    <w:rsid w:val="009D7AED"/>
    <w:rsid w:val="009D7C9C"/>
    <w:rsid w:val="009D7D8C"/>
    <w:rsid w:val="009D7F8E"/>
    <w:rsid w:val="009E0121"/>
    <w:rsid w:val="009E0498"/>
    <w:rsid w:val="009E0DED"/>
    <w:rsid w:val="009E102F"/>
    <w:rsid w:val="009E12AC"/>
    <w:rsid w:val="009E1CAB"/>
    <w:rsid w:val="009E3F6F"/>
    <w:rsid w:val="009E4D7A"/>
    <w:rsid w:val="009E543D"/>
    <w:rsid w:val="009E5F4D"/>
    <w:rsid w:val="009E69C2"/>
    <w:rsid w:val="009E7FD0"/>
    <w:rsid w:val="009F0FB6"/>
    <w:rsid w:val="009F2303"/>
    <w:rsid w:val="009F2589"/>
    <w:rsid w:val="009F2FEA"/>
    <w:rsid w:val="009F3479"/>
    <w:rsid w:val="009F3644"/>
    <w:rsid w:val="009F384B"/>
    <w:rsid w:val="009F40DC"/>
    <w:rsid w:val="009F418D"/>
    <w:rsid w:val="009F5D5D"/>
    <w:rsid w:val="009F60CA"/>
    <w:rsid w:val="009F62EC"/>
    <w:rsid w:val="009F6347"/>
    <w:rsid w:val="009F6C47"/>
    <w:rsid w:val="009F7347"/>
    <w:rsid w:val="009F741C"/>
    <w:rsid w:val="00A003F7"/>
    <w:rsid w:val="00A01A1C"/>
    <w:rsid w:val="00A0236D"/>
    <w:rsid w:val="00A02FC4"/>
    <w:rsid w:val="00A04743"/>
    <w:rsid w:val="00A050AF"/>
    <w:rsid w:val="00A05CFA"/>
    <w:rsid w:val="00A06211"/>
    <w:rsid w:val="00A078D4"/>
    <w:rsid w:val="00A07E84"/>
    <w:rsid w:val="00A101F7"/>
    <w:rsid w:val="00A10337"/>
    <w:rsid w:val="00A1057C"/>
    <w:rsid w:val="00A10ABB"/>
    <w:rsid w:val="00A10CA0"/>
    <w:rsid w:val="00A114CD"/>
    <w:rsid w:val="00A117E2"/>
    <w:rsid w:val="00A12905"/>
    <w:rsid w:val="00A13ECF"/>
    <w:rsid w:val="00A15B33"/>
    <w:rsid w:val="00A1636D"/>
    <w:rsid w:val="00A16E9F"/>
    <w:rsid w:val="00A173F9"/>
    <w:rsid w:val="00A175B5"/>
    <w:rsid w:val="00A17FBA"/>
    <w:rsid w:val="00A20C79"/>
    <w:rsid w:val="00A22A55"/>
    <w:rsid w:val="00A23BB5"/>
    <w:rsid w:val="00A23DFD"/>
    <w:rsid w:val="00A24808"/>
    <w:rsid w:val="00A248E8"/>
    <w:rsid w:val="00A24AF9"/>
    <w:rsid w:val="00A24D6C"/>
    <w:rsid w:val="00A24F4E"/>
    <w:rsid w:val="00A250F2"/>
    <w:rsid w:val="00A252DF"/>
    <w:rsid w:val="00A256CE"/>
    <w:rsid w:val="00A2649B"/>
    <w:rsid w:val="00A269F9"/>
    <w:rsid w:val="00A26D22"/>
    <w:rsid w:val="00A26DE9"/>
    <w:rsid w:val="00A26FF7"/>
    <w:rsid w:val="00A30039"/>
    <w:rsid w:val="00A305B4"/>
    <w:rsid w:val="00A30BD9"/>
    <w:rsid w:val="00A31922"/>
    <w:rsid w:val="00A31B04"/>
    <w:rsid w:val="00A3214B"/>
    <w:rsid w:val="00A3237E"/>
    <w:rsid w:val="00A325A5"/>
    <w:rsid w:val="00A3336A"/>
    <w:rsid w:val="00A34683"/>
    <w:rsid w:val="00A35F79"/>
    <w:rsid w:val="00A3624B"/>
    <w:rsid w:val="00A36478"/>
    <w:rsid w:val="00A368F1"/>
    <w:rsid w:val="00A36DAF"/>
    <w:rsid w:val="00A405CF"/>
    <w:rsid w:val="00A40AFB"/>
    <w:rsid w:val="00A41D99"/>
    <w:rsid w:val="00A41EB2"/>
    <w:rsid w:val="00A42B8E"/>
    <w:rsid w:val="00A436BB"/>
    <w:rsid w:val="00A4472F"/>
    <w:rsid w:val="00A44B0D"/>
    <w:rsid w:val="00A45023"/>
    <w:rsid w:val="00A45C61"/>
    <w:rsid w:val="00A4629F"/>
    <w:rsid w:val="00A465F5"/>
    <w:rsid w:val="00A468AB"/>
    <w:rsid w:val="00A46B5E"/>
    <w:rsid w:val="00A46F9A"/>
    <w:rsid w:val="00A473AB"/>
    <w:rsid w:val="00A5085C"/>
    <w:rsid w:val="00A51EA1"/>
    <w:rsid w:val="00A51FFF"/>
    <w:rsid w:val="00A52197"/>
    <w:rsid w:val="00A525E9"/>
    <w:rsid w:val="00A529E5"/>
    <w:rsid w:val="00A53344"/>
    <w:rsid w:val="00A534F7"/>
    <w:rsid w:val="00A53615"/>
    <w:rsid w:val="00A548BA"/>
    <w:rsid w:val="00A54CC2"/>
    <w:rsid w:val="00A54F0C"/>
    <w:rsid w:val="00A5504B"/>
    <w:rsid w:val="00A558BE"/>
    <w:rsid w:val="00A5596E"/>
    <w:rsid w:val="00A564E5"/>
    <w:rsid w:val="00A56AD2"/>
    <w:rsid w:val="00A57212"/>
    <w:rsid w:val="00A57403"/>
    <w:rsid w:val="00A575BA"/>
    <w:rsid w:val="00A57E9B"/>
    <w:rsid w:val="00A57F4E"/>
    <w:rsid w:val="00A60CF9"/>
    <w:rsid w:val="00A6144F"/>
    <w:rsid w:val="00A61C88"/>
    <w:rsid w:val="00A61CBA"/>
    <w:rsid w:val="00A62380"/>
    <w:rsid w:val="00A62BB9"/>
    <w:rsid w:val="00A62DC4"/>
    <w:rsid w:val="00A63217"/>
    <w:rsid w:val="00A633A0"/>
    <w:rsid w:val="00A63460"/>
    <w:rsid w:val="00A63677"/>
    <w:rsid w:val="00A6465F"/>
    <w:rsid w:val="00A649E1"/>
    <w:rsid w:val="00A65588"/>
    <w:rsid w:val="00A657BE"/>
    <w:rsid w:val="00A66249"/>
    <w:rsid w:val="00A66580"/>
    <w:rsid w:val="00A66A45"/>
    <w:rsid w:val="00A67473"/>
    <w:rsid w:val="00A67710"/>
    <w:rsid w:val="00A7072B"/>
    <w:rsid w:val="00A70BDC"/>
    <w:rsid w:val="00A71301"/>
    <w:rsid w:val="00A71D73"/>
    <w:rsid w:val="00A72776"/>
    <w:rsid w:val="00A73A8D"/>
    <w:rsid w:val="00A74664"/>
    <w:rsid w:val="00A74C1D"/>
    <w:rsid w:val="00A74C92"/>
    <w:rsid w:val="00A76E4C"/>
    <w:rsid w:val="00A76E60"/>
    <w:rsid w:val="00A7768B"/>
    <w:rsid w:val="00A776C5"/>
    <w:rsid w:val="00A776D8"/>
    <w:rsid w:val="00A77FCF"/>
    <w:rsid w:val="00A80CC8"/>
    <w:rsid w:val="00A81792"/>
    <w:rsid w:val="00A821B4"/>
    <w:rsid w:val="00A82C55"/>
    <w:rsid w:val="00A83BA6"/>
    <w:rsid w:val="00A83C32"/>
    <w:rsid w:val="00A84005"/>
    <w:rsid w:val="00A8412F"/>
    <w:rsid w:val="00A8442D"/>
    <w:rsid w:val="00A8559A"/>
    <w:rsid w:val="00A85BA5"/>
    <w:rsid w:val="00A86329"/>
    <w:rsid w:val="00A86868"/>
    <w:rsid w:val="00A86C46"/>
    <w:rsid w:val="00A87C74"/>
    <w:rsid w:val="00A87CF2"/>
    <w:rsid w:val="00A87D41"/>
    <w:rsid w:val="00A87D8E"/>
    <w:rsid w:val="00A902E1"/>
    <w:rsid w:val="00A90531"/>
    <w:rsid w:val="00A90C7A"/>
    <w:rsid w:val="00A911DB"/>
    <w:rsid w:val="00A91EC8"/>
    <w:rsid w:val="00A91EDE"/>
    <w:rsid w:val="00A92400"/>
    <w:rsid w:val="00A9278E"/>
    <w:rsid w:val="00A92E0F"/>
    <w:rsid w:val="00A92FA8"/>
    <w:rsid w:val="00A9306A"/>
    <w:rsid w:val="00A932C0"/>
    <w:rsid w:val="00A93398"/>
    <w:rsid w:val="00A9404F"/>
    <w:rsid w:val="00A94115"/>
    <w:rsid w:val="00A943ED"/>
    <w:rsid w:val="00A9447F"/>
    <w:rsid w:val="00A944B3"/>
    <w:rsid w:val="00A94AEE"/>
    <w:rsid w:val="00A952F7"/>
    <w:rsid w:val="00A95B4C"/>
    <w:rsid w:val="00A97EF8"/>
    <w:rsid w:val="00AA06B7"/>
    <w:rsid w:val="00AA0E02"/>
    <w:rsid w:val="00AA23FE"/>
    <w:rsid w:val="00AA37A7"/>
    <w:rsid w:val="00AA3E49"/>
    <w:rsid w:val="00AA4712"/>
    <w:rsid w:val="00AA48D5"/>
    <w:rsid w:val="00AA50A2"/>
    <w:rsid w:val="00AA559D"/>
    <w:rsid w:val="00AA5F8F"/>
    <w:rsid w:val="00AA76C8"/>
    <w:rsid w:val="00AB0818"/>
    <w:rsid w:val="00AB0B73"/>
    <w:rsid w:val="00AB1AE0"/>
    <w:rsid w:val="00AB1C3C"/>
    <w:rsid w:val="00AB1D74"/>
    <w:rsid w:val="00AB207A"/>
    <w:rsid w:val="00AB2641"/>
    <w:rsid w:val="00AB26B6"/>
    <w:rsid w:val="00AB2997"/>
    <w:rsid w:val="00AB2D7A"/>
    <w:rsid w:val="00AB2EE1"/>
    <w:rsid w:val="00AB30BF"/>
    <w:rsid w:val="00AB39F6"/>
    <w:rsid w:val="00AB49EB"/>
    <w:rsid w:val="00AB4A09"/>
    <w:rsid w:val="00AB4A5D"/>
    <w:rsid w:val="00AB4EEE"/>
    <w:rsid w:val="00AB4FF5"/>
    <w:rsid w:val="00AB510A"/>
    <w:rsid w:val="00AB57D8"/>
    <w:rsid w:val="00AB5BF9"/>
    <w:rsid w:val="00AB60F2"/>
    <w:rsid w:val="00AB77A0"/>
    <w:rsid w:val="00AB7D5D"/>
    <w:rsid w:val="00AB7F14"/>
    <w:rsid w:val="00AC20D5"/>
    <w:rsid w:val="00AC32D4"/>
    <w:rsid w:val="00AC35B4"/>
    <w:rsid w:val="00AC375D"/>
    <w:rsid w:val="00AC49B0"/>
    <w:rsid w:val="00AC5837"/>
    <w:rsid w:val="00AC5D4A"/>
    <w:rsid w:val="00AC60E4"/>
    <w:rsid w:val="00AC69D5"/>
    <w:rsid w:val="00AC6F46"/>
    <w:rsid w:val="00AC7B45"/>
    <w:rsid w:val="00AC7CBB"/>
    <w:rsid w:val="00AD047B"/>
    <w:rsid w:val="00AD049F"/>
    <w:rsid w:val="00AD0E3A"/>
    <w:rsid w:val="00AD103F"/>
    <w:rsid w:val="00AD14EA"/>
    <w:rsid w:val="00AD1DCF"/>
    <w:rsid w:val="00AD3172"/>
    <w:rsid w:val="00AD33D3"/>
    <w:rsid w:val="00AD3700"/>
    <w:rsid w:val="00AD3E8D"/>
    <w:rsid w:val="00AD4513"/>
    <w:rsid w:val="00AD455C"/>
    <w:rsid w:val="00AD5002"/>
    <w:rsid w:val="00AD6126"/>
    <w:rsid w:val="00AD69B5"/>
    <w:rsid w:val="00AD6E86"/>
    <w:rsid w:val="00AD70EC"/>
    <w:rsid w:val="00AD7A09"/>
    <w:rsid w:val="00AD7B97"/>
    <w:rsid w:val="00AD7E6B"/>
    <w:rsid w:val="00AD7F52"/>
    <w:rsid w:val="00AE06AA"/>
    <w:rsid w:val="00AE0BC6"/>
    <w:rsid w:val="00AE0BD5"/>
    <w:rsid w:val="00AE17D0"/>
    <w:rsid w:val="00AE1B05"/>
    <w:rsid w:val="00AE232D"/>
    <w:rsid w:val="00AE2448"/>
    <w:rsid w:val="00AE266E"/>
    <w:rsid w:val="00AE29D7"/>
    <w:rsid w:val="00AE2ADF"/>
    <w:rsid w:val="00AE2E0B"/>
    <w:rsid w:val="00AE312D"/>
    <w:rsid w:val="00AE3A8B"/>
    <w:rsid w:val="00AE3BAA"/>
    <w:rsid w:val="00AE4274"/>
    <w:rsid w:val="00AE435C"/>
    <w:rsid w:val="00AE4714"/>
    <w:rsid w:val="00AE52B8"/>
    <w:rsid w:val="00AE542F"/>
    <w:rsid w:val="00AE550D"/>
    <w:rsid w:val="00AE5D80"/>
    <w:rsid w:val="00AE6423"/>
    <w:rsid w:val="00AE68F7"/>
    <w:rsid w:val="00AE6A07"/>
    <w:rsid w:val="00AE6D29"/>
    <w:rsid w:val="00AE6FA9"/>
    <w:rsid w:val="00AE7120"/>
    <w:rsid w:val="00AE7198"/>
    <w:rsid w:val="00AE7448"/>
    <w:rsid w:val="00AE74D0"/>
    <w:rsid w:val="00AE76DA"/>
    <w:rsid w:val="00AF128B"/>
    <w:rsid w:val="00AF1DD2"/>
    <w:rsid w:val="00AF1E1C"/>
    <w:rsid w:val="00AF2E9F"/>
    <w:rsid w:val="00AF3A5C"/>
    <w:rsid w:val="00AF3D5A"/>
    <w:rsid w:val="00AF3D7F"/>
    <w:rsid w:val="00AF401A"/>
    <w:rsid w:val="00AF42E0"/>
    <w:rsid w:val="00AF4AAA"/>
    <w:rsid w:val="00AF50D2"/>
    <w:rsid w:val="00AF50DC"/>
    <w:rsid w:val="00AF557A"/>
    <w:rsid w:val="00AF6311"/>
    <w:rsid w:val="00AF649E"/>
    <w:rsid w:val="00AF67E1"/>
    <w:rsid w:val="00AF7E34"/>
    <w:rsid w:val="00AF7FD3"/>
    <w:rsid w:val="00B00B74"/>
    <w:rsid w:val="00B014AC"/>
    <w:rsid w:val="00B01A00"/>
    <w:rsid w:val="00B01A75"/>
    <w:rsid w:val="00B01DCE"/>
    <w:rsid w:val="00B01E2F"/>
    <w:rsid w:val="00B021C5"/>
    <w:rsid w:val="00B02773"/>
    <w:rsid w:val="00B029C9"/>
    <w:rsid w:val="00B02B97"/>
    <w:rsid w:val="00B031B0"/>
    <w:rsid w:val="00B03324"/>
    <w:rsid w:val="00B0382A"/>
    <w:rsid w:val="00B03959"/>
    <w:rsid w:val="00B0436D"/>
    <w:rsid w:val="00B04F8C"/>
    <w:rsid w:val="00B05D63"/>
    <w:rsid w:val="00B0619B"/>
    <w:rsid w:val="00B06ED2"/>
    <w:rsid w:val="00B070B7"/>
    <w:rsid w:val="00B0778B"/>
    <w:rsid w:val="00B078C0"/>
    <w:rsid w:val="00B07B04"/>
    <w:rsid w:val="00B1174B"/>
    <w:rsid w:val="00B12C6D"/>
    <w:rsid w:val="00B1354F"/>
    <w:rsid w:val="00B1382F"/>
    <w:rsid w:val="00B14350"/>
    <w:rsid w:val="00B152F9"/>
    <w:rsid w:val="00B154E7"/>
    <w:rsid w:val="00B16431"/>
    <w:rsid w:val="00B16DE5"/>
    <w:rsid w:val="00B1733B"/>
    <w:rsid w:val="00B178E6"/>
    <w:rsid w:val="00B17DC8"/>
    <w:rsid w:val="00B201C4"/>
    <w:rsid w:val="00B204E1"/>
    <w:rsid w:val="00B213F4"/>
    <w:rsid w:val="00B215C4"/>
    <w:rsid w:val="00B218A3"/>
    <w:rsid w:val="00B21E82"/>
    <w:rsid w:val="00B22075"/>
    <w:rsid w:val="00B22474"/>
    <w:rsid w:val="00B226CA"/>
    <w:rsid w:val="00B2399E"/>
    <w:rsid w:val="00B23CB3"/>
    <w:rsid w:val="00B23F78"/>
    <w:rsid w:val="00B24E06"/>
    <w:rsid w:val="00B2512A"/>
    <w:rsid w:val="00B257B1"/>
    <w:rsid w:val="00B25F41"/>
    <w:rsid w:val="00B25FCC"/>
    <w:rsid w:val="00B2695A"/>
    <w:rsid w:val="00B26E1B"/>
    <w:rsid w:val="00B26E4C"/>
    <w:rsid w:val="00B272B4"/>
    <w:rsid w:val="00B277BD"/>
    <w:rsid w:val="00B30275"/>
    <w:rsid w:val="00B30A83"/>
    <w:rsid w:val="00B30C9D"/>
    <w:rsid w:val="00B31670"/>
    <w:rsid w:val="00B32679"/>
    <w:rsid w:val="00B33166"/>
    <w:rsid w:val="00B33C6C"/>
    <w:rsid w:val="00B340A7"/>
    <w:rsid w:val="00B34126"/>
    <w:rsid w:val="00B35845"/>
    <w:rsid w:val="00B36710"/>
    <w:rsid w:val="00B36C5B"/>
    <w:rsid w:val="00B36DA9"/>
    <w:rsid w:val="00B400C4"/>
    <w:rsid w:val="00B406C2"/>
    <w:rsid w:val="00B40E07"/>
    <w:rsid w:val="00B410E1"/>
    <w:rsid w:val="00B4193C"/>
    <w:rsid w:val="00B426F2"/>
    <w:rsid w:val="00B42CF5"/>
    <w:rsid w:val="00B42E0E"/>
    <w:rsid w:val="00B43FF1"/>
    <w:rsid w:val="00B449C3"/>
    <w:rsid w:val="00B44DCC"/>
    <w:rsid w:val="00B44F57"/>
    <w:rsid w:val="00B450E0"/>
    <w:rsid w:val="00B45B76"/>
    <w:rsid w:val="00B45C10"/>
    <w:rsid w:val="00B4621F"/>
    <w:rsid w:val="00B4674E"/>
    <w:rsid w:val="00B46F01"/>
    <w:rsid w:val="00B47879"/>
    <w:rsid w:val="00B47E35"/>
    <w:rsid w:val="00B47EDE"/>
    <w:rsid w:val="00B50497"/>
    <w:rsid w:val="00B50BA5"/>
    <w:rsid w:val="00B51183"/>
    <w:rsid w:val="00B518BF"/>
    <w:rsid w:val="00B527E4"/>
    <w:rsid w:val="00B53013"/>
    <w:rsid w:val="00B547E3"/>
    <w:rsid w:val="00B54A17"/>
    <w:rsid w:val="00B54DAB"/>
    <w:rsid w:val="00B5551E"/>
    <w:rsid w:val="00B5611F"/>
    <w:rsid w:val="00B56285"/>
    <w:rsid w:val="00B56587"/>
    <w:rsid w:val="00B56BFA"/>
    <w:rsid w:val="00B56DC1"/>
    <w:rsid w:val="00B56EB4"/>
    <w:rsid w:val="00B57994"/>
    <w:rsid w:val="00B57D81"/>
    <w:rsid w:val="00B60278"/>
    <w:rsid w:val="00B6088F"/>
    <w:rsid w:val="00B6113C"/>
    <w:rsid w:val="00B618FD"/>
    <w:rsid w:val="00B61A4A"/>
    <w:rsid w:val="00B629C9"/>
    <w:rsid w:val="00B6396F"/>
    <w:rsid w:val="00B63AF0"/>
    <w:rsid w:val="00B63E58"/>
    <w:rsid w:val="00B640B5"/>
    <w:rsid w:val="00B65CEB"/>
    <w:rsid w:val="00B66932"/>
    <w:rsid w:val="00B669D6"/>
    <w:rsid w:val="00B6712D"/>
    <w:rsid w:val="00B671BA"/>
    <w:rsid w:val="00B67304"/>
    <w:rsid w:val="00B67DD0"/>
    <w:rsid w:val="00B700C9"/>
    <w:rsid w:val="00B704F9"/>
    <w:rsid w:val="00B7074C"/>
    <w:rsid w:val="00B71114"/>
    <w:rsid w:val="00B71A38"/>
    <w:rsid w:val="00B71E61"/>
    <w:rsid w:val="00B71F26"/>
    <w:rsid w:val="00B735AA"/>
    <w:rsid w:val="00B73828"/>
    <w:rsid w:val="00B73A93"/>
    <w:rsid w:val="00B73BF1"/>
    <w:rsid w:val="00B73F3F"/>
    <w:rsid w:val="00B74039"/>
    <w:rsid w:val="00B7492E"/>
    <w:rsid w:val="00B74BBE"/>
    <w:rsid w:val="00B75493"/>
    <w:rsid w:val="00B757C6"/>
    <w:rsid w:val="00B778C8"/>
    <w:rsid w:val="00B77E0E"/>
    <w:rsid w:val="00B80B20"/>
    <w:rsid w:val="00B80DB9"/>
    <w:rsid w:val="00B81DE0"/>
    <w:rsid w:val="00B81FE9"/>
    <w:rsid w:val="00B82A05"/>
    <w:rsid w:val="00B8380F"/>
    <w:rsid w:val="00B84163"/>
    <w:rsid w:val="00B8424B"/>
    <w:rsid w:val="00B843EE"/>
    <w:rsid w:val="00B846E6"/>
    <w:rsid w:val="00B84844"/>
    <w:rsid w:val="00B85687"/>
    <w:rsid w:val="00B85936"/>
    <w:rsid w:val="00B8614A"/>
    <w:rsid w:val="00B8698E"/>
    <w:rsid w:val="00B869EA"/>
    <w:rsid w:val="00B86CB8"/>
    <w:rsid w:val="00B86EA9"/>
    <w:rsid w:val="00B8709C"/>
    <w:rsid w:val="00B87FE9"/>
    <w:rsid w:val="00B90396"/>
    <w:rsid w:val="00B9054D"/>
    <w:rsid w:val="00B92631"/>
    <w:rsid w:val="00B9290E"/>
    <w:rsid w:val="00B94554"/>
    <w:rsid w:val="00B957A2"/>
    <w:rsid w:val="00B957BF"/>
    <w:rsid w:val="00B96571"/>
    <w:rsid w:val="00B9661D"/>
    <w:rsid w:val="00B969F8"/>
    <w:rsid w:val="00B96B2E"/>
    <w:rsid w:val="00B96F05"/>
    <w:rsid w:val="00BA01C0"/>
    <w:rsid w:val="00BA0FCA"/>
    <w:rsid w:val="00BA2707"/>
    <w:rsid w:val="00BA2B2F"/>
    <w:rsid w:val="00BA2C8D"/>
    <w:rsid w:val="00BA36DD"/>
    <w:rsid w:val="00BA3D0A"/>
    <w:rsid w:val="00BA4270"/>
    <w:rsid w:val="00BA521E"/>
    <w:rsid w:val="00BA58F6"/>
    <w:rsid w:val="00BA68D5"/>
    <w:rsid w:val="00BA7A66"/>
    <w:rsid w:val="00BB039E"/>
    <w:rsid w:val="00BB1C60"/>
    <w:rsid w:val="00BB1CED"/>
    <w:rsid w:val="00BB2EA1"/>
    <w:rsid w:val="00BB3110"/>
    <w:rsid w:val="00BB3C93"/>
    <w:rsid w:val="00BB551C"/>
    <w:rsid w:val="00BB5A89"/>
    <w:rsid w:val="00BB5BD4"/>
    <w:rsid w:val="00BB6831"/>
    <w:rsid w:val="00BB76EA"/>
    <w:rsid w:val="00BB79CB"/>
    <w:rsid w:val="00BC0089"/>
    <w:rsid w:val="00BC01C3"/>
    <w:rsid w:val="00BC12F1"/>
    <w:rsid w:val="00BC1599"/>
    <w:rsid w:val="00BC1710"/>
    <w:rsid w:val="00BC1A1A"/>
    <w:rsid w:val="00BC2083"/>
    <w:rsid w:val="00BC3596"/>
    <w:rsid w:val="00BC4B64"/>
    <w:rsid w:val="00BC57CC"/>
    <w:rsid w:val="00BC5886"/>
    <w:rsid w:val="00BC5B1E"/>
    <w:rsid w:val="00BC5E48"/>
    <w:rsid w:val="00BC673E"/>
    <w:rsid w:val="00BC6981"/>
    <w:rsid w:val="00BC7AD9"/>
    <w:rsid w:val="00BD028F"/>
    <w:rsid w:val="00BD03EB"/>
    <w:rsid w:val="00BD06E0"/>
    <w:rsid w:val="00BD0A12"/>
    <w:rsid w:val="00BD0A7E"/>
    <w:rsid w:val="00BD0F4F"/>
    <w:rsid w:val="00BD0F79"/>
    <w:rsid w:val="00BD11EB"/>
    <w:rsid w:val="00BD1309"/>
    <w:rsid w:val="00BD2AFA"/>
    <w:rsid w:val="00BD2D7A"/>
    <w:rsid w:val="00BD2E0E"/>
    <w:rsid w:val="00BD2F62"/>
    <w:rsid w:val="00BD3133"/>
    <w:rsid w:val="00BD31AD"/>
    <w:rsid w:val="00BD3C0E"/>
    <w:rsid w:val="00BD3F31"/>
    <w:rsid w:val="00BD43BF"/>
    <w:rsid w:val="00BD4522"/>
    <w:rsid w:val="00BD50C6"/>
    <w:rsid w:val="00BD6BBA"/>
    <w:rsid w:val="00BD7CD8"/>
    <w:rsid w:val="00BD7D2D"/>
    <w:rsid w:val="00BD7E1A"/>
    <w:rsid w:val="00BD7E67"/>
    <w:rsid w:val="00BE02A7"/>
    <w:rsid w:val="00BE0446"/>
    <w:rsid w:val="00BE0818"/>
    <w:rsid w:val="00BE0E52"/>
    <w:rsid w:val="00BE2B60"/>
    <w:rsid w:val="00BE3D5B"/>
    <w:rsid w:val="00BE4419"/>
    <w:rsid w:val="00BE44B5"/>
    <w:rsid w:val="00BE46EE"/>
    <w:rsid w:val="00BE55F3"/>
    <w:rsid w:val="00BE5BC3"/>
    <w:rsid w:val="00BE5E86"/>
    <w:rsid w:val="00BE5EB5"/>
    <w:rsid w:val="00BE6D23"/>
    <w:rsid w:val="00BE7958"/>
    <w:rsid w:val="00BE7A6F"/>
    <w:rsid w:val="00BE7C38"/>
    <w:rsid w:val="00BF0AE5"/>
    <w:rsid w:val="00BF1D27"/>
    <w:rsid w:val="00BF2629"/>
    <w:rsid w:val="00BF2632"/>
    <w:rsid w:val="00BF2CA0"/>
    <w:rsid w:val="00BF2F24"/>
    <w:rsid w:val="00BF3526"/>
    <w:rsid w:val="00BF3E04"/>
    <w:rsid w:val="00BF4132"/>
    <w:rsid w:val="00BF43B8"/>
    <w:rsid w:val="00BF46E2"/>
    <w:rsid w:val="00BF534E"/>
    <w:rsid w:val="00BF56B4"/>
    <w:rsid w:val="00BF5BDF"/>
    <w:rsid w:val="00BF6541"/>
    <w:rsid w:val="00BF6826"/>
    <w:rsid w:val="00BF6B99"/>
    <w:rsid w:val="00BF779B"/>
    <w:rsid w:val="00BF7D9A"/>
    <w:rsid w:val="00BF7EB7"/>
    <w:rsid w:val="00C00146"/>
    <w:rsid w:val="00C00E3C"/>
    <w:rsid w:val="00C00EED"/>
    <w:rsid w:val="00C01918"/>
    <w:rsid w:val="00C020FF"/>
    <w:rsid w:val="00C02428"/>
    <w:rsid w:val="00C02BA7"/>
    <w:rsid w:val="00C02C57"/>
    <w:rsid w:val="00C032C0"/>
    <w:rsid w:val="00C03985"/>
    <w:rsid w:val="00C03A22"/>
    <w:rsid w:val="00C03D8C"/>
    <w:rsid w:val="00C03E7C"/>
    <w:rsid w:val="00C0434D"/>
    <w:rsid w:val="00C04509"/>
    <w:rsid w:val="00C0475B"/>
    <w:rsid w:val="00C05A2F"/>
    <w:rsid w:val="00C06C67"/>
    <w:rsid w:val="00C06D0F"/>
    <w:rsid w:val="00C10896"/>
    <w:rsid w:val="00C116E1"/>
    <w:rsid w:val="00C11A68"/>
    <w:rsid w:val="00C11CC8"/>
    <w:rsid w:val="00C11D33"/>
    <w:rsid w:val="00C13324"/>
    <w:rsid w:val="00C1342B"/>
    <w:rsid w:val="00C1499E"/>
    <w:rsid w:val="00C1510D"/>
    <w:rsid w:val="00C15142"/>
    <w:rsid w:val="00C15160"/>
    <w:rsid w:val="00C15EEF"/>
    <w:rsid w:val="00C15FDF"/>
    <w:rsid w:val="00C161D6"/>
    <w:rsid w:val="00C163D2"/>
    <w:rsid w:val="00C1657D"/>
    <w:rsid w:val="00C16AE1"/>
    <w:rsid w:val="00C16BF6"/>
    <w:rsid w:val="00C16F01"/>
    <w:rsid w:val="00C202E8"/>
    <w:rsid w:val="00C20834"/>
    <w:rsid w:val="00C208E7"/>
    <w:rsid w:val="00C20A2E"/>
    <w:rsid w:val="00C21454"/>
    <w:rsid w:val="00C214C4"/>
    <w:rsid w:val="00C2183F"/>
    <w:rsid w:val="00C21A95"/>
    <w:rsid w:val="00C21B64"/>
    <w:rsid w:val="00C21C48"/>
    <w:rsid w:val="00C22348"/>
    <w:rsid w:val="00C22626"/>
    <w:rsid w:val="00C23D94"/>
    <w:rsid w:val="00C23E83"/>
    <w:rsid w:val="00C24035"/>
    <w:rsid w:val="00C241A0"/>
    <w:rsid w:val="00C24739"/>
    <w:rsid w:val="00C24A9E"/>
    <w:rsid w:val="00C24C42"/>
    <w:rsid w:val="00C250B3"/>
    <w:rsid w:val="00C25B8D"/>
    <w:rsid w:val="00C25CA1"/>
    <w:rsid w:val="00C25CC3"/>
    <w:rsid w:val="00C2631E"/>
    <w:rsid w:val="00C265A6"/>
    <w:rsid w:val="00C268F3"/>
    <w:rsid w:val="00C27181"/>
    <w:rsid w:val="00C27311"/>
    <w:rsid w:val="00C27653"/>
    <w:rsid w:val="00C27FE9"/>
    <w:rsid w:val="00C318D6"/>
    <w:rsid w:val="00C31F13"/>
    <w:rsid w:val="00C32CE2"/>
    <w:rsid w:val="00C32D28"/>
    <w:rsid w:val="00C33BB2"/>
    <w:rsid w:val="00C33BC5"/>
    <w:rsid w:val="00C33C28"/>
    <w:rsid w:val="00C33FDC"/>
    <w:rsid w:val="00C351F6"/>
    <w:rsid w:val="00C352FA"/>
    <w:rsid w:val="00C35611"/>
    <w:rsid w:val="00C357F9"/>
    <w:rsid w:val="00C35F8E"/>
    <w:rsid w:val="00C36256"/>
    <w:rsid w:val="00C37216"/>
    <w:rsid w:val="00C372A3"/>
    <w:rsid w:val="00C37340"/>
    <w:rsid w:val="00C3752C"/>
    <w:rsid w:val="00C40571"/>
    <w:rsid w:val="00C42230"/>
    <w:rsid w:val="00C425CF"/>
    <w:rsid w:val="00C43F9A"/>
    <w:rsid w:val="00C4472F"/>
    <w:rsid w:val="00C45107"/>
    <w:rsid w:val="00C468D0"/>
    <w:rsid w:val="00C468EB"/>
    <w:rsid w:val="00C47587"/>
    <w:rsid w:val="00C476BA"/>
    <w:rsid w:val="00C47919"/>
    <w:rsid w:val="00C47EC9"/>
    <w:rsid w:val="00C51156"/>
    <w:rsid w:val="00C514C5"/>
    <w:rsid w:val="00C51526"/>
    <w:rsid w:val="00C51585"/>
    <w:rsid w:val="00C515ED"/>
    <w:rsid w:val="00C5240D"/>
    <w:rsid w:val="00C52D84"/>
    <w:rsid w:val="00C52ED3"/>
    <w:rsid w:val="00C52F6E"/>
    <w:rsid w:val="00C533DD"/>
    <w:rsid w:val="00C534B9"/>
    <w:rsid w:val="00C55467"/>
    <w:rsid w:val="00C5623B"/>
    <w:rsid w:val="00C56B0B"/>
    <w:rsid w:val="00C577BE"/>
    <w:rsid w:val="00C57C8B"/>
    <w:rsid w:val="00C57CAA"/>
    <w:rsid w:val="00C602D4"/>
    <w:rsid w:val="00C60434"/>
    <w:rsid w:val="00C609B5"/>
    <w:rsid w:val="00C62FB8"/>
    <w:rsid w:val="00C62FDA"/>
    <w:rsid w:val="00C6391F"/>
    <w:rsid w:val="00C63FCC"/>
    <w:rsid w:val="00C64C69"/>
    <w:rsid w:val="00C65188"/>
    <w:rsid w:val="00C6529A"/>
    <w:rsid w:val="00C654E4"/>
    <w:rsid w:val="00C66699"/>
    <w:rsid w:val="00C66964"/>
    <w:rsid w:val="00C669D8"/>
    <w:rsid w:val="00C66D5A"/>
    <w:rsid w:val="00C6709E"/>
    <w:rsid w:val="00C676EC"/>
    <w:rsid w:val="00C678CE"/>
    <w:rsid w:val="00C67CA5"/>
    <w:rsid w:val="00C67CA8"/>
    <w:rsid w:val="00C67CAB"/>
    <w:rsid w:val="00C67F5D"/>
    <w:rsid w:val="00C70736"/>
    <w:rsid w:val="00C70D25"/>
    <w:rsid w:val="00C70E0E"/>
    <w:rsid w:val="00C71539"/>
    <w:rsid w:val="00C717AA"/>
    <w:rsid w:val="00C717C9"/>
    <w:rsid w:val="00C7288A"/>
    <w:rsid w:val="00C73B7F"/>
    <w:rsid w:val="00C73DD6"/>
    <w:rsid w:val="00C7445B"/>
    <w:rsid w:val="00C75785"/>
    <w:rsid w:val="00C7592D"/>
    <w:rsid w:val="00C7661C"/>
    <w:rsid w:val="00C76678"/>
    <w:rsid w:val="00C76747"/>
    <w:rsid w:val="00C76858"/>
    <w:rsid w:val="00C76B0B"/>
    <w:rsid w:val="00C76EA1"/>
    <w:rsid w:val="00C76F4A"/>
    <w:rsid w:val="00C76F98"/>
    <w:rsid w:val="00C778E8"/>
    <w:rsid w:val="00C81CBD"/>
    <w:rsid w:val="00C81DB5"/>
    <w:rsid w:val="00C82014"/>
    <w:rsid w:val="00C82A23"/>
    <w:rsid w:val="00C82D24"/>
    <w:rsid w:val="00C850C8"/>
    <w:rsid w:val="00C85317"/>
    <w:rsid w:val="00C857EF"/>
    <w:rsid w:val="00C8586D"/>
    <w:rsid w:val="00C86111"/>
    <w:rsid w:val="00C87621"/>
    <w:rsid w:val="00C87EF3"/>
    <w:rsid w:val="00C90079"/>
    <w:rsid w:val="00C900B0"/>
    <w:rsid w:val="00C90A77"/>
    <w:rsid w:val="00C91BA2"/>
    <w:rsid w:val="00C920FF"/>
    <w:rsid w:val="00C92108"/>
    <w:rsid w:val="00C92963"/>
    <w:rsid w:val="00C930DA"/>
    <w:rsid w:val="00C9334B"/>
    <w:rsid w:val="00C93D58"/>
    <w:rsid w:val="00C943C8"/>
    <w:rsid w:val="00C94C65"/>
    <w:rsid w:val="00C94D07"/>
    <w:rsid w:val="00C94D94"/>
    <w:rsid w:val="00C95159"/>
    <w:rsid w:val="00C95914"/>
    <w:rsid w:val="00C95FA9"/>
    <w:rsid w:val="00C96111"/>
    <w:rsid w:val="00C964CD"/>
    <w:rsid w:val="00C96839"/>
    <w:rsid w:val="00C969BC"/>
    <w:rsid w:val="00C96D5C"/>
    <w:rsid w:val="00C96D78"/>
    <w:rsid w:val="00C97366"/>
    <w:rsid w:val="00C97F13"/>
    <w:rsid w:val="00CA018C"/>
    <w:rsid w:val="00CA0469"/>
    <w:rsid w:val="00CA06CE"/>
    <w:rsid w:val="00CA0B48"/>
    <w:rsid w:val="00CA12C0"/>
    <w:rsid w:val="00CA2340"/>
    <w:rsid w:val="00CA2BFD"/>
    <w:rsid w:val="00CA2EAE"/>
    <w:rsid w:val="00CA308B"/>
    <w:rsid w:val="00CA399A"/>
    <w:rsid w:val="00CA430D"/>
    <w:rsid w:val="00CA44D4"/>
    <w:rsid w:val="00CA584E"/>
    <w:rsid w:val="00CA722E"/>
    <w:rsid w:val="00CA72B4"/>
    <w:rsid w:val="00CB05BC"/>
    <w:rsid w:val="00CB07F8"/>
    <w:rsid w:val="00CB0D21"/>
    <w:rsid w:val="00CB16F8"/>
    <w:rsid w:val="00CB19B4"/>
    <w:rsid w:val="00CB1B16"/>
    <w:rsid w:val="00CB382A"/>
    <w:rsid w:val="00CB38C7"/>
    <w:rsid w:val="00CB4FD6"/>
    <w:rsid w:val="00CB5500"/>
    <w:rsid w:val="00CB56B0"/>
    <w:rsid w:val="00CB5D1E"/>
    <w:rsid w:val="00CB6CEB"/>
    <w:rsid w:val="00CB717B"/>
    <w:rsid w:val="00CB72D5"/>
    <w:rsid w:val="00CB76B7"/>
    <w:rsid w:val="00CC020F"/>
    <w:rsid w:val="00CC05BB"/>
    <w:rsid w:val="00CC0B4E"/>
    <w:rsid w:val="00CC0CAE"/>
    <w:rsid w:val="00CC13E5"/>
    <w:rsid w:val="00CC1931"/>
    <w:rsid w:val="00CC2697"/>
    <w:rsid w:val="00CC330E"/>
    <w:rsid w:val="00CC34CF"/>
    <w:rsid w:val="00CC36EC"/>
    <w:rsid w:val="00CC3C63"/>
    <w:rsid w:val="00CC4A25"/>
    <w:rsid w:val="00CC4BE4"/>
    <w:rsid w:val="00CC4CFC"/>
    <w:rsid w:val="00CC4E0A"/>
    <w:rsid w:val="00CC57C8"/>
    <w:rsid w:val="00CC5B76"/>
    <w:rsid w:val="00CC5E93"/>
    <w:rsid w:val="00CC5E97"/>
    <w:rsid w:val="00CC6049"/>
    <w:rsid w:val="00CC756E"/>
    <w:rsid w:val="00CC7757"/>
    <w:rsid w:val="00CD0510"/>
    <w:rsid w:val="00CD103B"/>
    <w:rsid w:val="00CD1A28"/>
    <w:rsid w:val="00CD1D77"/>
    <w:rsid w:val="00CD2309"/>
    <w:rsid w:val="00CD24A5"/>
    <w:rsid w:val="00CD28D5"/>
    <w:rsid w:val="00CD2B41"/>
    <w:rsid w:val="00CD3D98"/>
    <w:rsid w:val="00CD4271"/>
    <w:rsid w:val="00CD464F"/>
    <w:rsid w:val="00CD4771"/>
    <w:rsid w:val="00CD55F3"/>
    <w:rsid w:val="00CD572C"/>
    <w:rsid w:val="00CD57FE"/>
    <w:rsid w:val="00CD5B50"/>
    <w:rsid w:val="00CD5BFD"/>
    <w:rsid w:val="00CD614D"/>
    <w:rsid w:val="00CD6780"/>
    <w:rsid w:val="00CD6B8C"/>
    <w:rsid w:val="00CD71B4"/>
    <w:rsid w:val="00CD7257"/>
    <w:rsid w:val="00CD7D4B"/>
    <w:rsid w:val="00CE060C"/>
    <w:rsid w:val="00CE08BC"/>
    <w:rsid w:val="00CE0D0E"/>
    <w:rsid w:val="00CE0F20"/>
    <w:rsid w:val="00CE13F0"/>
    <w:rsid w:val="00CE1E06"/>
    <w:rsid w:val="00CE225C"/>
    <w:rsid w:val="00CE2685"/>
    <w:rsid w:val="00CE3098"/>
    <w:rsid w:val="00CE3470"/>
    <w:rsid w:val="00CE36D7"/>
    <w:rsid w:val="00CE36EE"/>
    <w:rsid w:val="00CE43DF"/>
    <w:rsid w:val="00CE4B09"/>
    <w:rsid w:val="00CE4E5D"/>
    <w:rsid w:val="00CE5055"/>
    <w:rsid w:val="00CE559A"/>
    <w:rsid w:val="00CE5B56"/>
    <w:rsid w:val="00CE6210"/>
    <w:rsid w:val="00CE6608"/>
    <w:rsid w:val="00CE6E10"/>
    <w:rsid w:val="00CE7674"/>
    <w:rsid w:val="00CE7783"/>
    <w:rsid w:val="00CF0966"/>
    <w:rsid w:val="00CF0BEF"/>
    <w:rsid w:val="00CF18CD"/>
    <w:rsid w:val="00CF1CA4"/>
    <w:rsid w:val="00CF272E"/>
    <w:rsid w:val="00CF2D89"/>
    <w:rsid w:val="00CF3D93"/>
    <w:rsid w:val="00CF3F5F"/>
    <w:rsid w:val="00CF4D6B"/>
    <w:rsid w:val="00CF53F7"/>
    <w:rsid w:val="00CF5D57"/>
    <w:rsid w:val="00CF6374"/>
    <w:rsid w:val="00CF6435"/>
    <w:rsid w:val="00CF64AE"/>
    <w:rsid w:val="00CF6794"/>
    <w:rsid w:val="00CF67E7"/>
    <w:rsid w:val="00CF6980"/>
    <w:rsid w:val="00CF790E"/>
    <w:rsid w:val="00CF7E89"/>
    <w:rsid w:val="00D00F18"/>
    <w:rsid w:val="00D01575"/>
    <w:rsid w:val="00D0166B"/>
    <w:rsid w:val="00D027DB"/>
    <w:rsid w:val="00D02F52"/>
    <w:rsid w:val="00D03067"/>
    <w:rsid w:val="00D033D7"/>
    <w:rsid w:val="00D04E49"/>
    <w:rsid w:val="00D0520A"/>
    <w:rsid w:val="00D052CE"/>
    <w:rsid w:val="00D05430"/>
    <w:rsid w:val="00D05F53"/>
    <w:rsid w:val="00D06634"/>
    <w:rsid w:val="00D06B0F"/>
    <w:rsid w:val="00D0753A"/>
    <w:rsid w:val="00D07608"/>
    <w:rsid w:val="00D07CF9"/>
    <w:rsid w:val="00D07FF8"/>
    <w:rsid w:val="00D103D5"/>
    <w:rsid w:val="00D11108"/>
    <w:rsid w:val="00D1171C"/>
    <w:rsid w:val="00D117D2"/>
    <w:rsid w:val="00D11BED"/>
    <w:rsid w:val="00D11FB5"/>
    <w:rsid w:val="00D12010"/>
    <w:rsid w:val="00D12366"/>
    <w:rsid w:val="00D12800"/>
    <w:rsid w:val="00D12C9C"/>
    <w:rsid w:val="00D138DA"/>
    <w:rsid w:val="00D1397C"/>
    <w:rsid w:val="00D143B7"/>
    <w:rsid w:val="00D143ED"/>
    <w:rsid w:val="00D148EA"/>
    <w:rsid w:val="00D14F01"/>
    <w:rsid w:val="00D15099"/>
    <w:rsid w:val="00D1539A"/>
    <w:rsid w:val="00D15500"/>
    <w:rsid w:val="00D155FC"/>
    <w:rsid w:val="00D158A2"/>
    <w:rsid w:val="00D1605D"/>
    <w:rsid w:val="00D161D7"/>
    <w:rsid w:val="00D16641"/>
    <w:rsid w:val="00D16E7F"/>
    <w:rsid w:val="00D172CD"/>
    <w:rsid w:val="00D17729"/>
    <w:rsid w:val="00D20069"/>
    <w:rsid w:val="00D204E8"/>
    <w:rsid w:val="00D20967"/>
    <w:rsid w:val="00D20C15"/>
    <w:rsid w:val="00D21F4B"/>
    <w:rsid w:val="00D22548"/>
    <w:rsid w:val="00D22C9F"/>
    <w:rsid w:val="00D22CD4"/>
    <w:rsid w:val="00D22DC9"/>
    <w:rsid w:val="00D23977"/>
    <w:rsid w:val="00D239E1"/>
    <w:rsid w:val="00D24572"/>
    <w:rsid w:val="00D24670"/>
    <w:rsid w:val="00D25594"/>
    <w:rsid w:val="00D25632"/>
    <w:rsid w:val="00D259DC"/>
    <w:rsid w:val="00D25D4B"/>
    <w:rsid w:val="00D271F5"/>
    <w:rsid w:val="00D275BA"/>
    <w:rsid w:val="00D313DE"/>
    <w:rsid w:val="00D3192D"/>
    <w:rsid w:val="00D31B7C"/>
    <w:rsid w:val="00D32E8E"/>
    <w:rsid w:val="00D331B8"/>
    <w:rsid w:val="00D33761"/>
    <w:rsid w:val="00D33C73"/>
    <w:rsid w:val="00D3439C"/>
    <w:rsid w:val="00D34478"/>
    <w:rsid w:val="00D34AEC"/>
    <w:rsid w:val="00D356FD"/>
    <w:rsid w:val="00D36995"/>
    <w:rsid w:val="00D36AA4"/>
    <w:rsid w:val="00D37617"/>
    <w:rsid w:val="00D37FDD"/>
    <w:rsid w:val="00D400B9"/>
    <w:rsid w:val="00D4041D"/>
    <w:rsid w:val="00D40698"/>
    <w:rsid w:val="00D41279"/>
    <w:rsid w:val="00D41378"/>
    <w:rsid w:val="00D41732"/>
    <w:rsid w:val="00D42166"/>
    <w:rsid w:val="00D421F1"/>
    <w:rsid w:val="00D42F6D"/>
    <w:rsid w:val="00D43171"/>
    <w:rsid w:val="00D433C0"/>
    <w:rsid w:val="00D43BB2"/>
    <w:rsid w:val="00D44EFA"/>
    <w:rsid w:val="00D45730"/>
    <w:rsid w:val="00D45CE8"/>
    <w:rsid w:val="00D46047"/>
    <w:rsid w:val="00D464BB"/>
    <w:rsid w:val="00D46E9B"/>
    <w:rsid w:val="00D4786E"/>
    <w:rsid w:val="00D5004D"/>
    <w:rsid w:val="00D51277"/>
    <w:rsid w:val="00D51280"/>
    <w:rsid w:val="00D51B16"/>
    <w:rsid w:val="00D52972"/>
    <w:rsid w:val="00D530EC"/>
    <w:rsid w:val="00D53334"/>
    <w:rsid w:val="00D53717"/>
    <w:rsid w:val="00D548AC"/>
    <w:rsid w:val="00D55498"/>
    <w:rsid w:val="00D55F3A"/>
    <w:rsid w:val="00D562C3"/>
    <w:rsid w:val="00D563F1"/>
    <w:rsid w:val="00D5668E"/>
    <w:rsid w:val="00D56A0B"/>
    <w:rsid w:val="00D57EC6"/>
    <w:rsid w:val="00D6021C"/>
    <w:rsid w:val="00D6040B"/>
    <w:rsid w:val="00D60CDC"/>
    <w:rsid w:val="00D60EE6"/>
    <w:rsid w:val="00D60F59"/>
    <w:rsid w:val="00D612DE"/>
    <w:rsid w:val="00D61896"/>
    <w:rsid w:val="00D6194E"/>
    <w:rsid w:val="00D61A12"/>
    <w:rsid w:val="00D61BBD"/>
    <w:rsid w:val="00D629C0"/>
    <w:rsid w:val="00D638BD"/>
    <w:rsid w:val="00D64A1C"/>
    <w:rsid w:val="00D64BA6"/>
    <w:rsid w:val="00D65EC3"/>
    <w:rsid w:val="00D65F05"/>
    <w:rsid w:val="00D66734"/>
    <w:rsid w:val="00D6691A"/>
    <w:rsid w:val="00D676B9"/>
    <w:rsid w:val="00D67A1D"/>
    <w:rsid w:val="00D704D8"/>
    <w:rsid w:val="00D70511"/>
    <w:rsid w:val="00D7134B"/>
    <w:rsid w:val="00D71A43"/>
    <w:rsid w:val="00D723C9"/>
    <w:rsid w:val="00D723ED"/>
    <w:rsid w:val="00D72791"/>
    <w:rsid w:val="00D73778"/>
    <w:rsid w:val="00D738A3"/>
    <w:rsid w:val="00D7392F"/>
    <w:rsid w:val="00D73B3A"/>
    <w:rsid w:val="00D73BD6"/>
    <w:rsid w:val="00D73E17"/>
    <w:rsid w:val="00D74214"/>
    <w:rsid w:val="00D7447E"/>
    <w:rsid w:val="00D749E1"/>
    <w:rsid w:val="00D7516D"/>
    <w:rsid w:val="00D759A9"/>
    <w:rsid w:val="00D75AE8"/>
    <w:rsid w:val="00D761D9"/>
    <w:rsid w:val="00D764E3"/>
    <w:rsid w:val="00D7667C"/>
    <w:rsid w:val="00D775B2"/>
    <w:rsid w:val="00D802A6"/>
    <w:rsid w:val="00D803FC"/>
    <w:rsid w:val="00D80400"/>
    <w:rsid w:val="00D81F6C"/>
    <w:rsid w:val="00D82AF1"/>
    <w:rsid w:val="00D82D8A"/>
    <w:rsid w:val="00D834F6"/>
    <w:rsid w:val="00D83A8D"/>
    <w:rsid w:val="00D84432"/>
    <w:rsid w:val="00D846BD"/>
    <w:rsid w:val="00D8565D"/>
    <w:rsid w:val="00D8595A"/>
    <w:rsid w:val="00D85B8D"/>
    <w:rsid w:val="00D85BF5"/>
    <w:rsid w:val="00D860CA"/>
    <w:rsid w:val="00D8669D"/>
    <w:rsid w:val="00D86BDE"/>
    <w:rsid w:val="00D87925"/>
    <w:rsid w:val="00D87C09"/>
    <w:rsid w:val="00D87C44"/>
    <w:rsid w:val="00D87FAF"/>
    <w:rsid w:val="00D90081"/>
    <w:rsid w:val="00D90506"/>
    <w:rsid w:val="00D90C4B"/>
    <w:rsid w:val="00D915E5"/>
    <w:rsid w:val="00D91ABA"/>
    <w:rsid w:val="00D91DC3"/>
    <w:rsid w:val="00D92EA7"/>
    <w:rsid w:val="00D937FC"/>
    <w:rsid w:val="00D942BF"/>
    <w:rsid w:val="00D94B7E"/>
    <w:rsid w:val="00D94DCC"/>
    <w:rsid w:val="00D94F76"/>
    <w:rsid w:val="00D94FD3"/>
    <w:rsid w:val="00D95D13"/>
    <w:rsid w:val="00D9709A"/>
    <w:rsid w:val="00D979A9"/>
    <w:rsid w:val="00DA0E80"/>
    <w:rsid w:val="00DA0FB4"/>
    <w:rsid w:val="00DA20A5"/>
    <w:rsid w:val="00DA263A"/>
    <w:rsid w:val="00DA2642"/>
    <w:rsid w:val="00DA28C5"/>
    <w:rsid w:val="00DA2CE9"/>
    <w:rsid w:val="00DA3AFE"/>
    <w:rsid w:val="00DA3B7C"/>
    <w:rsid w:val="00DA3F35"/>
    <w:rsid w:val="00DA3F67"/>
    <w:rsid w:val="00DA42D5"/>
    <w:rsid w:val="00DA4F26"/>
    <w:rsid w:val="00DA4F7F"/>
    <w:rsid w:val="00DA50B9"/>
    <w:rsid w:val="00DA5AF6"/>
    <w:rsid w:val="00DA5E1E"/>
    <w:rsid w:val="00DA6E49"/>
    <w:rsid w:val="00DA741F"/>
    <w:rsid w:val="00DB0072"/>
    <w:rsid w:val="00DB08C5"/>
    <w:rsid w:val="00DB1611"/>
    <w:rsid w:val="00DB204E"/>
    <w:rsid w:val="00DB2063"/>
    <w:rsid w:val="00DB27BC"/>
    <w:rsid w:val="00DB290D"/>
    <w:rsid w:val="00DB2E28"/>
    <w:rsid w:val="00DB3177"/>
    <w:rsid w:val="00DB3DF2"/>
    <w:rsid w:val="00DB48E3"/>
    <w:rsid w:val="00DB5270"/>
    <w:rsid w:val="00DB58DD"/>
    <w:rsid w:val="00DB5BA5"/>
    <w:rsid w:val="00DB6608"/>
    <w:rsid w:val="00DB7151"/>
    <w:rsid w:val="00DB716D"/>
    <w:rsid w:val="00DB79AD"/>
    <w:rsid w:val="00DB7D41"/>
    <w:rsid w:val="00DC0D6B"/>
    <w:rsid w:val="00DC12C7"/>
    <w:rsid w:val="00DC1997"/>
    <w:rsid w:val="00DC2188"/>
    <w:rsid w:val="00DC22C7"/>
    <w:rsid w:val="00DC3F4D"/>
    <w:rsid w:val="00DC3FAA"/>
    <w:rsid w:val="00DC4D67"/>
    <w:rsid w:val="00DC4F5A"/>
    <w:rsid w:val="00DC548B"/>
    <w:rsid w:val="00DD0064"/>
    <w:rsid w:val="00DD18CF"/>
    <w:rsid w:val="00DD2341"/>
    <w:rsid w:val="00DD2CBC"/>
    <w:rsid w:val="00DD3C96"/>
    <w:rsid w:val="00DD3ED7"/>
    <w:rsid w:val="00DD3F03"/>
    <w:rsid w:val="00DD4103"/>
    <w:rsid w:val="00DD43EE"/>
    <w:rsid w:val="00DD445A"/>
    <w:rsid w:val="00DD474E"/>
    <w:rsid w:val="00DD502B"/>
    <w:rsid w:val="00DD546B"/>
    <w:rsid w:val="00DD57BB"/>
    <w:rsid w:val="00DD68A3"/>
    <w:rsid w:val="00DD70F2"/>
    <w:rsid w:val="00DE07EE"/>
    <w:rsid w:val="00DE091F"/>
    <w:rsid w:val="00DE0F17"/>
    <w:rsid w:val="00DE14F4"/>
    <w:rsid w:val="00DE1863"/>
    <w:rsid w:val="00DE1FC6"/>
    <w:rsid w:val="00DE21A4"/>
    <w:rsid w:val="00DE2BEE"/>
    <w:rsid w:val="00DE2E89"/>
    <w:rsid w:val="00DE3034"/>
    <w:rsid w:val="00DE316F"/>
    <w:rsid w:val="00DE477E"/>
    <w:rsid w:val="00DE4BA6"/>
    <w:rsid w:val="00DE4FE1"/>
    <w:rsid w:val="00DE52B4"/>
    <w:rsid w:val="00DE5FDC"/>
    <w:rsid w:val="00DE6FD8"/>
    <w:rsid w:val="00DF1335"/>
    <w:rsid w:val="00DF159B"/>
    <w:rsid w:val="00DF195E"/>
    <w:rsid w:val="00DF2066"/>
    <w:rsid w:val="00DF3C4F"/>
    <w:rsid w:val="00DF3ED1"/>
    <w:rsid w:val="00DF4550"/>
    <w:rsid w:val="00DF4768"/>
    <w:rsid w:val="00DF4782"/>
    <w:rsid w:val="00DF5528"/>
    <w:rsid w:val="00DF5CC4"/>
    <w:rsid w:val="00DF5EC5"/>
    <w:rsid w:val="00DF655B"/>
    <w:rsid w:val="00DF6655"/>
    <w:rsid w:val="00DF66FB"/>
    <w:rsid w:val="00DF7D2C"/>
    <w:rsid w:val="00E00151"/>
    <w:rsid w:val="00E0063A"/>
    <w:rsid w:val="00E00640"/>
    <w:rsid w:val="00E00958"/>
    <w:rsid w:val="00E00F52"/>
    <w:rsid w:val="00E0165C"/>
    <w:rsid w:val="00E01A82"/>
    <w:rsid w:val="00E01C18"/>
    <w:rsid w:val="00E03971"/>
    <w:rsid w:val="00E03BDC"/>
    <w:rsid w:val="00E03C3A"/>
    <w:rsid w:val="00E04214"/>
    <w:rsid w:val="00E0422F"/>
    <w:rsid w:val="00E04603"/>
    <w:rsid w:val="00E05C92"/>
    <w:rsid w:val="00E05F39"/>
    <w:rsid w:val="00E063BF"/>
    <w:rsid w:val="00E06836"/>
    <w:rsid w:val="00E069B8"/>
    <w:rsid w:val="00E0720E"/>
    <w:rsid w:val="00E101F0"/>
    <w:rsid w:val="00E1066D"/>
    <w:rsid w:val="00E10878"/>
    <w:rsid w:val="00E10919"/>
    <w:rsid w:val="00E10A59"/>
    <w:rsid w:val="00E10BC6"/>
    <w:rsid w:val="00E10CD5"/>
    <w:rsid w:val="00E10E5B"/>
    <w:rsid w:val="00E10EA0"/>
    <w:rsid w:val="00E11521"/>
    <w:rsid w:val="00E115B7"/>
    <w:rsid w:val="00E11F97"/>
    <w:rsid w:val="00E1296E"/>
    <w:rsid w:val="00E12DD6"/>
    <w:rsid w:val="00E138E2"/>
    <w:rsid w:val="00E13DFE"/>
    <w:rsid w:val="00E1417F"/>
    <w:rsid w:val="00E141CA"/>
    <w:rsid w:val="00E1461F"/>
    <w:rsid w:val="00E14D2F"/>
    <w:rsid w:val="00E159AB"/>
    <w:rsid w:val="00E16E2D"/>
    <w:rsid w:val="00E17311"/>
    <w:rsid w:val="00E1736B"/>
    <w:rsid w:val="00E17994"/>
    <w:rsid w:val="00E17C1B"/>
    <w:rsid w:val="00E20697"/>
    <w:rsid w:val="00E20774"/>
    <w:rsid w:val="00E2083C"/>
    <w:rsid w:val="00E21B29"/>
    <w:rsid w:val="00E21BCD"/>
    <w:rsid w:val="00E2238A"/>
    <w:rsid w:val="00E22959"/>
    <w:rsid w:val="00E22EE9"/>
    <w:rsid w:val="00E23895"/>
    <w:rsid w:val="00E23B96"/>
    <w:rsid w:val="00E23C47"/>
    <w:rsid w:val="00E2422C"/>
    <w:rsid w:val="00E244D4"/>
    <w:rsid w:val="00E247BE"/>
    <w:rsid w:val="00E25298"/>
    <w:rsid w:val="00E2531D"/>
    <w:rsid w:val="00E25FB4"/>
    <w:rsid w:val="00E267D3"/>
    <w:rsid w:val="00E268F8"/>
    <w:rsid w:val="00E2711C"/>
    <w:rsid w:val="00E2784D"/>
    <w:rsid w:val="00E27E22"/>
    <w:rsid w:val="00E30119"/>
    <w:rsid w:val="00E30981"/>
    <w:rsid w:val="00E3258C"/>
    <w:rsid w:val="00E32751"/>
    <w:rsid w:val="00E32FB7"/>
    <w:rsid w:val="00E336C2"/>
    <w:rsid w:val="00E337CF"/>
    <w:rsid w:val="00E33991"/>
    <w:rsid w:val="00E33BF5"/>
    <w:rsid w:val="00E345C0"/>
    <w:rsid w:val="00E34655"/>
    <w:rsid w:val="00E34F3F"/>
    <w:rsid w:val="00E3518F"/>
    <w:rsid w:val="00E36161"/>
    <w:rsid w:val="00E36713"/>
    <w:rsid w:val="00E3681D"/>
    <w:rsid w:val="00E36976"/>
    <w:rsid w:val="00E377F9"/>
    <w:rsid w:val="00E37CBF"/>
    <w:rsid w:val="00E40321"/>
    <w:rsid w:val="00E41B5A"/>
    <w:rsid w:val="00E431F6"/>
    <w:rsid w:val="00E436DC"/>
    <w:rsid w:val="00E43F1A"/>
    <w:rsid w:val="00E43FDA"/>
    <w:rsid w:val="00E4423D"/>
    <w:rsid w:val="00E44998"/>
    <w:rsid w:val="00E44BFD"/>
    <w:rsid w:val="00E459F0"/>
    <w:rsid w:val="00E46302"/>
    <w:rsid w:val="00E471A2"/>
    <w:rsid w:val="00E47803"/>
    <w:rsid w:val="00E4786D"/>
    <w:rsid w:val="00E47AED"/>
    <w:rsid w:val="00E50FCD"/>
    <w:rsid w:val="00E512D6"/>
    <w:rsid w:val="00E51BA6"/>
    <w:rsid w:val="00E51CF9"/>
    <w:rsid w:val="00E51FA8"/>
    <w:rsid w:val="00E5211D"/>
    <w:rsid w:val="00E54803"/>
    <w:rsid w:val="00E567CD"/>
    <w:rsid w:val="00E57302"/>
    <w:rsid w:val="00E57441"/>
    <w:rsid w:val="00E577AB"/>
    <w:rsid w:val="00E6019D"/>
    <w:rsid w:val="00E60377"/>
    <w:rsid w:val="00E603F9"/>
    <w:rsid w:val="00E6077C"/>
    <w:rsid w:val="00E60AB5"/>
    <w:rsid w:val="00E60FCC"/>
    <w:rsid w:val="00E610EB"/>
    <w:rsid w:val="00E6114F"/>
    <w:rsid w:val="00E61C67"/>
    <w:rsid w:val="00E62080"/>
    <w:rsid w:val="00E6256E"/>
    <w:rsid w:val="00E62743"/>
    <w:rsid w:val="00E62957"/>
    <w:rsid w:val="00E62D2C"/>
    <w:rsid w:val="00E63637"/>
    <w:rsid w:val="00E6401E"/>
    <w:rsid w:val="00E64064"/>
    <w:rsid w:val="00E642B3"/>
    <w:rsid w:val="00E65677"/>
    <w:rsid w:val="00E662B7"/>
    <w:rsid w:val="00E66B6F"/>
    <w:rsid w:val="00E66E4E"/>
    <w:rsid w:val="00E66F13"/>
    <w:rsid w:val="00E67104"/>
    <w:rsid w:val="00E674D9"/>
    <w:rsid w:val="00E7028B"/>
    <w:rsid w:val="00E70455"/>
    <w:rsid w:val="00E706A1"/>
    <w:rsid w:val="00E7109B"/>
    <w:rsid w:val="00E714D4"/>
    <w:rsid w:val="00E71871"/>
    <w:rsid w:val="00E71AC8"/>
    <w:rsid w:val="00E722AC"/>
    <w:rsid w:val="00E72802"/>
    <w:rsid w:val="00E72C01"/>
    <w:rsid w:val="00E7338A"/>
    <w:rsid w:val="00E73782"/>
    <w:rsid w:val="00E74572"/>
    <w:rsid w:val="00E75324"/>
    <w:rsid w:val="00E75A79"/>
    <w:rsid w:val="00E75B68"/>
    <w:rsid w:val="00E76319"/>
    <w:rsid w:val="00E7751E"/>
    <w:rsid w:val="00E7797E"/>
    <w:rsid w:val="00E8030C"/>
    <w:rsid w:val="00E806EC"/>
    <w:rsid w:val="00E8114B"/>
    <w:rsid w:val="00E81193"/>
    <w:rsid w:val="00E814D8"/>
    <w:rsid w:val="00E81854"/>
    <w:rsid w:val="00E81C2F"/>
    <w:rsid w:val="00E82B12"/>
    <w:rsid w:val="00E8395E"/>
    <w:rsid w:val="00E83B39"/>
    <w:rsid w:val="00E83C8D"/>
    <w:rsid w:val="00E83EB3"/>
    <w:rsid w:val="00E84243"/>
    <w:rsid w:val="00E84BCC"/>
    <w:rsid w:val="00E8537D"/>
    <w:rsid w:val="00E85552"/>
    <w:rsid w:val="00E8636E"/>
    <w:rsid w:val="00E8683D"/>
    <w:rsid w:val="00E87BCC"/>
    <w:rsid w:val="00E90AEE"/>
    <w:rsid w:val="00E90B6B"/>
    <w:rsid w:val="00E90BFA"/>
    <w:rsid w:val="00E90DF5"/>
    <w:rsid w:val="00E91352"/>
    <w:rsid w:val="00E914EE"/>
    <w:rsid w:val="00E91856"/>
    <w:rsid w:val="00E91A39"/>
    <w:rsid w:val="00E929BF"/>
    <w:rsid w:val="00E92D7E"/>
    <w:rsid w:val="00E933C2"/>
    <w:rsid w:val="00E93C1F"/>
    <w:rsid w:val="00E941E8"/>
    <w:rsid w:val="00E943F5"/>
    <w:rsid w:val="00E9525F"/>
    <w:rsid w:val="00E953F0"/>
    <w:rsid w:val="00E957D9"/>
    <w:rsid w:val="00E961E3"/>
    <w:rsid w:val="00E9687A"/>
    <w:rsid w:val="00E97344"/>
    <w:rsid w:val="00EA0A7E"/>
    <w:rsid w:val="00EA11D0"/>
    <w:rsid w:val="00EA1A3E"/>
    <w:rsid w:val="00EA2AEA"/>
    <w:rsid w:val="00EA383B"/>
    <w:rsid w:val="00EA42A5"/>
    <w:rsid w:val="00EA42D5"/>
    <w:rsid w:val="00EA460B"/>
    <w:rsid w:val="00EA4AA6"/>
    <w:rsid w:val="00EA4AB0"/>
    <w:rsid w:val="00EA4D8E"/>
    <w:rsid w:val="00EA5663"/>
    <w:rsid w:val="00EA5677"/>
    <w:rsid w:val="00EA5AD6"/>
    <w:rsid w:val="00EA5F04"/>
    <w:rsid w:val="00EA7028"/>
    <w:rsid w:val="00EA71C5"/>
    <w:rsid w:val="00EA725C"/>
    <w:rsid w:val="00EA7351"/>
    <w:rsid w:val="00EA7846"/>
    <w:rsid w:val="00EA7D86"/>
    <w:rsid w:val="00EB0576"/>
    <w:rsid w:val="00EB071F"/>
    <w:rsid w:val="00EB0A2E"/>
    <w:rsid w:val="00EB106E"/>
    <w:rsid w:val="00EB12C8"/>
    <w:rsid w:val="00EB1B51"/>
    <w:rsid w:val="00EB21DF"/>
    <w:rsid w:val="00EB2447"/>
    <w:rsid w:val="00EB2ABF"/>
    <w:rsid w:val="00EB46FB"/>
    <w:rsid w:val="00EB4F46"/>
    <w:rsid w:val="00EB5807"/>
    <w:rsid w:val="00EB6058"/>
    <w:rsid w:val="00EB63D6"/>
    <w:rsid w:val="00EB6646"/>
    <w:rsid w:val="00EB6802"/>
    <w:rsid w:val="00EB6977"/>
    <w:rsid w:val="00EB6D2C"/>
    <w:rsid w:val="00EB7259"/>
    <w:rsid w:val="00EB7363"/>
    <w:rsid w:val="00EB7E4E"/>
    <w:rsid w:val="00EC00CD"/>
    <w:rsid w:val="00EC0163"/>
    <w:rsid w:val="00EC075E"/>
    <w:rsid w:val="00EC0B60"/>
    <w:rsid w:val="00EC0FDA"/>
    <w:rsid w:val="00EC1353"/>
    <w:rsid w:val="00EC14E0"/>
    <w:rsid w:val="00EC1AD0"/>
    <w:rsid w:val="00EC1DD0"/>
    <w:rsid w:val="00EC1F48"/>
    <w:rsid w:val="00EC241C"/>
    <w:rsid w:val="00EC2588"/>
    <w:rsid w:val="00EC31B0"/>
    <w:rsid w:val="00EC3902"/>
    <w:rsid w:val="00EC4896"/>
    <w:rsid w:val="00EC4DB6"/>
    <w:rsid w:val="00EC5485"/>
    <w:rsid w:val="00EC5A6B"/>
    <w:rsid w:val="00EC661D"/>
    <w:rsid w:val="00EC7002"/>
    <w:rsid w:val="00ED057C"/>
    <w:rsid w:val="00ED086E"/>
    <w:rsid w:val="00ED0B47"/>
    <w:rsid w:val="00ED0B61"/>
    <w:rsid w:val="00ED1824"/>
    <w:rsid w:val="00ED1913"/>
    <w:rsid w:val="00ED27E8"/>
    <w:rsid w:val="00ED3282"/>
    <w:rsid w:val="00ED3391"/>
    <w:rsid w:val="00ED3A25"/>
    <w:rsid w:val="00ED5C8E"/>
    <w:rsid w:val="00ED60AE"/>
    <w:rsid w:val="00ED642B"/>
    <w:rsid w:val="00ED6A77"/>
    <w:rsid w:val="00ED6CCA"/>
    <w:rsid w:val="00ED7703"/>
    <w:rsid w:val="00ED7D3E"/>
    <w:rsid w:val="00EE007E"/>
    <w:rsid w:val="00EE0824"/>
    <w:rsid w:val="00EE0F04"/>
    <w:rsid w:val="00EE17C8"/>
    <w:rsid w:val="00EE19C0"/>
    <w:rsid w:val="00EE2150"/>
    <w:rsid w:val="00EE25CD"/>
    <w:rsid w:val="00EE277F"/>
    <w:rsid w:val="00EE2F8A"/>
    <w:rsid w:val="00EE31E8"/>
    <w:rsid w:val="00EE320B"/>
    <w:rsid w:val="00EE3B28"/>
    <w:rsid w:val="00EE3F54"/>
    <w:rsid w:val="00EE40CA"/>
    <w:rsid w:val="00EE4CC4"/>
    <w:rsid w:val="00EE4E55"/>
    <w:rsid w:val="00EE61FE"/>
    <w:rsid w:val="00EE67A2"/>
    <w:rsid w:val="00EE6806"/>
    <w:rsid w:val="00EE69FE"/>
    <w:rsid w:val="00EE6C63"/>
    <w:rsid w:val="00EE6CD0"/>
    <w:rsid w:val="00EE7755"/>
    <w:rsid w:val="00EE7E2B"/>
    <w:rsid w:val="00EF10A5"/>
    <w:rsid w:val="00EF2E14"/>
    <w:rsid w:val="00EF33A0"/>
    <w:rsid w:val="00EF3ABC"/>
    <w:rsid w:val="00EF3BA9"/>
    <w:rsid w:val="00EF3D46"/>
    <w:rsid w:val="00EF483B"/>
    <w:rsid w:val="00EF496D"/>
    <w:rsid w:val="00EF4FC1"/>
    <w:rsid w:val="00EF4FD5"/>
    <w:rsid w:val="00EF5299"/>
    <w:rsid w:val="00EF5ACB"/>
    <w:rsid w:val="00EF5CC9"/>
    <w:rsid w:val="00EF5E8A"/>
    <w:rsid w:val="00EF6008"/>
    <w:rsid w:val="00EF6316"/>
    <w:rsid w:val="00EF63E7"/>
    <w:rsid w:val="00F0007A"/>
    <w:rsid w:val="00F00917"/>
    <w:rsid w:val="00F009AD"/>
    <w:rsid w:val="00F00A55"/>
    <w:rsid w:val="00F0167A"/>
    <w:rsid w:val="00F016E5"/>
    <w:rsid w:val="00F021AF"/>
    <w:rsid w:val="00F025F3"/>
    <w:rsid w:val="00F03995"/>
    <w:rsid w:val="00F042AF"/>
    <w:rsid w:val="00F045D7"/>
    <w:rsid w:val="00F05224"/>
    <w:rsid w:val="00F05A11"/>
    <w:rsid w:val="00F0654A"/>
    <w:rsid w:val="00F0659C"/>
    <w:rsid w:val="00F06BB1"/>
    <w:rsid w:val="00F07911"/>
    <w:rsid w:val="00F10A25"/>
    <w:rsid w:val="00F10DF8"/>
    <w:rsid w:val="00F1113C"/>
    <w:rsid w:val="00F1137B"/>
    <w:rsid w:val="00F1240C"/>
    <w:rsid w:val="00F12610"/>
    <w:rsid w:val="00F13560"/>
    <w:rsid w:val="00F13680"/>
    <w:rsid w:val="00F1411C"/>
    <w:rsid w:val="00F1438A"/>
    <w:rsid w:val="00F14A67"/>
    <w:rsid w:val="00F14F66"/>
    <w:rsid w:val="00F15BA0"/>
    <w:rsid w:val="00F1660B"/>
    <w:rsid w:val="00F1667A"/>
    <w:rsid w:val="00F167C4"/>
    <w:rsid w:val="00F16DE8"/>
    <w:rsid w:val="00F17835"/>
    <w:rsid w:val="00F17856"/>
    <w:rsid w:val="00F20512"/>
    <w:rsid w:val="00F209C7"/>
    <w:rsid w:val="00F20ACA"/>
    <w:rsid w:val="00F20D95"/>
    <w:rsid w:val="00F210C4"/>
    <w:rsid w:val="00F2248C"/>
    <w:rsid w:val="00F22F7B"/>
    <w:rsid w:val="00F23396"/>
    <w:rsid w:val="00F23FCF"/>
    <w:rsid w:val="00F240B4"/>
    <w:rsid w:val="00F25CA8"/>
    <w:rsid w:val="00F2606F"/>
    <w:rsid w:val="00F26336"/>
    <w:rsid w:val="00F267AC"/>
    <w:rsid w:val="00F26E0A"/>
    <w:rsid w:val="00F278BF"/>
    <w:rsid w:val="00F27E60"/>
    <w:rsid w:val="00F27E87"/>
    <w:rsid w:val="00F27EC2"/>
    <w:rsid w:val="00F3000B"/>
    <w:rsid w:val="00F3002F"/>
    <w:rsid w:val="00F3029E"/>
    <w:rsid w:val="00F304E0"/>
    <w:rsid w:val="00F3067E"/>
    <w:rsid w:val="00F30996"/>
    <w:rsid w:val="00F30DD8"/>
    <w:rsid w:val="00F30E37"/>
    <w:rsid w:val="00F30E9A"/>
    <w:rsid w:val="00F31FAC"/>
    <w:rsid w:val="00F3286A"/>
    <w:rsid w:val="00F32F72"/>
    <w:rsid w:val="00F33173"/>
    <w:rsid w:val="00F33521"/>
    <w:rsid w:val="00F3388D"/>
    <w:rsid w:val="00F34578"/>
    <w:rsid w:val="00F34A81"/>
    <w:rsid w:val="00F34C0F"/>
    <w:rsid w:val="00F3552E"/>
    <w:rsid w:val="00F356F7"/>
    <w:rsid w:val="00F35D9E"/>
    <w:rsid w:val="00F36282"/>
    <w:rsid w:val="00F3650E"/>
    <w:rsid w:val="00F36886"/>
    <w:rsid w:val="00F36A65"/>
    <w:rsid w:val="00F36B17"/>
    <w:rsid w:val="00F373EC"/>
    <w:rsid w:val="00F37527"/>
    <w:rsid w:val="00F3762F"/>
    <w:rsid w:val="00F377C6"/>
    <w:rsid w:val="00F40A60"/>
    <w:rsid w:val="00F40EC3"/>
    <w:rsid w:val="00F41016"/>
    <w:rsid w:val="00F416B8"/>
    <w:rsid w:val="00F4185E"/>
    <w:rsid w:val="00F41982"/>
    <w:rsid w:val="00F41D8B"/>
    <w:rsid w:val="00F41EC5"/>
    <w:rsid w:val="00F4313B"/>
    <w:rsid w:val="00F436F3"/>
    <w:rsid w:val="00F43AFD"/>
    <w:rsid w:val="00F43DA5"/>
    <w:rsid w:val="00F43E74"/>
    <w:rsid w:val="00F44026"/>
    <w:rsid w:val="00F44061"/>
    <w:rsid w:val="00F4455E"/>
    <w:rsid w:val="00F4525A"/>
    <w:rsid w:val="00F47426"/>
    <w:rsid w:val="00F47AF9"/>
    <w:rsid w:val="00F500B9"/>
    <w:rsid w:val="00F509CD"/>
    <w:rsid w:val="00F50E69"/>
    <w:rsid w:val="00F51412"/>
    <w:rsid w:val="00F51503"/>
    <w:rsid w:val="00F51589"/>
    <w:rsid w:val="00F51881"/>
    <w:rsid w:val="00F52B48"/>
    <w:rsid w:val="00F530C6"/>
    <w:rsid w:val="00F53116"/>
    <w:rsid w:val="00F53309"/>
    <w:rsid w:val="00F536F8"/>
    <w:rsid w:val="00F53812"/>
    <w:rsid w:val="00F53959"/>
    <w:rsid w:val="00F543BC"/>
    <w:rsid w:val="00F543F0"/>
    <w:rsid w:val="00F54B0D"/>
    <w:rsid w:val="00F54BF4"/>
    <w:rsid w:val="00F551B7"/>
    <w:rsid w:val="00F5593C"/>
    <w:rsid w:val="00F55D4B"/>
    <w:rsid w:val="00F56BCF"/>
    <w:rsid w:val="00F570DA"/>
    <w:rsid w:val="00F576C7"/>
    <w:rsid w:val="00F57A36"/>
    <w:rsid w:val="00F6027A"/>
    <w:rsid w:val="00F606EB"/>
    <w:rsid w:val="00F607EC"/>
    <w:rsid w:val="00F60CB6"/>
    <w:rsid w:val="00F61D19"/>
    <w:rsid w:val="00F62D39"/>
    <w:rsid w:val="00F632B3"/>
    <w:rsid w:val="00F6427A"/>
    <w:rsid w:val="00F64F34"/>
    <w:rsid w:val="00F65710"/>
    <w:rsid w:val="00F65E69"/>
    <w:rsid w:val="00F660C3"/>
    <w:rsid w:val="00F664F7"/>
    <w:rsid w:val="00F66733"/>
    <w:rsid w:val="00F679FB"/>
    <w:rsid w:val="00F70E4C"/>
    <w:rsid w:val="00F71FF1"/>
    <w:rsid w:val="00F72367"/>
    <w:rsid w:val="00F72928"/>
    <w:rsid w:val="00F73EA6"/>
    <w:rsid w:val="00F74405"/>
    <w:rsid w:val="00F74F7C"/>
    <w:rsid w:val="00F75908"/>
    <w:rsid w:val="00F759DB"/>
    <w:rsid w:val="00F75ABA"/>
    <w:rsid w:val="00F765BB"/>
    <w:rsid w:val="00F767F0"/>
    <w:rsid w:val="00F76F34"/>
    <w:rsid w:val="00F77665"/>
    <w:rsid w:val="00F81C2D"/>
    <w:rsid w:val="00F81ECE"/>
    <w:rsid w:val="00F823E3"/>
    <w:rsid w:val="00F825C6"/>
    <w:rsid w:val="00F83033"/>
    <w:rsid w:val="00F83BB9"/>
    <w:rsid w:val="00F83C8D"/>
    <w:rsid w:val="00F845AE"/>
    <w:rsid w:val="00F84DC4"/>
    <w:rsid w:val="00F84DDF"/>
    <w:rsid w:val="00F85047"/>
    <w:rsid w:val="00F859B8"/>
    <w:rsid w:val="00F8601D"/>
    <w:rsid w:val="00F86866"/>
    <w:rsid w:val="00F869B4"/>
    <w:rsid w:val="00F87558"/>
    <w:rsid w:val="00F87A43"/>
    <w:rsid w:val="00F87F61"/>
    <w:rsid w:val="00F90036"/>
    <w:rsid w:val="00F900A9"/>
    <w:rsid w:val="00F909F2"/>
    <w:rsid w:val="00F90A75"/>
    <w:rsid w:val="00F91F33"/>
    <w:rsid w:val="00F922B9"/>
    <w:rsid w:val="00F9232F"/>
    <w:rsid w:val="00F93939"/>
    <w:rsid w:val="00F93E27"/>
    <w:rsid w:val="00F941FA"/>
    <w:rsid w:val="00F94D33"/>
    <w:rsid w:val="00F95624"/>
    <w:rsid w:val="00F95A3E"/>
    <w:rsid w:val="00F96128"/>
    <w:rsid w:val="00F965A1"/>
    <w:rsid w:val="00F96642"/>
    <w:rsid w:val="00F966EE"/>
    <w:rsid w:val="00F96B62"/>
    <w:rsid w:val="00F96DFD"/>
    <w:rsid w:val="00F96F46"/>
    <w:rsid w:val="00F97135"/>
    <w:rsid w:val="00F9754A"/>
    <w:rsid w:val="00F97D81"/>
    <w:rsid w:val="00F97FD4"/>
    <w:rsid w:val="00FA074C"/>
    <w:rsid w:val="00FA16E1"/>
    <w:rsid w:val="00FA1A04"/>
    <w:rsid w:val="00FA1EA3"/>
    <w:rsid w:val="00FA3BA3"/>
    <w:rsid w:val="00FA3F0B"/>
    <w:rsid w:val="00FA423A"/>
    <w:rsid w:val="00FA4240"/>
    <w:rsid w:val="00FA47BC"/>
    <w:rsid w:val="00FA4D52"/>
    <w:rsid w:val="00FA4EEF"/>
    <w:rsid w:val="00FA528D"/>
    <w:rsid w:val="00FA52A3"/>
    <w:rsid w:val="00FA5579"/>
    <w:rsid w:val="00FA57BC"/>
    <w:rsid w:val="00FA5931"/>
    <w:rsid w:val="00FA5A5C"/>
    <w:rsid w:val="00FA5F89"/>
    <w:rsid w:val="00FA63AF"/>
    <w:rsid w:val="00FA666F"/>
    <w:rsid w:val="00FA677A"/>
    <w:rsid w:val="00FA6B26"/>
    <w:rsid w:val="00FA6F4B"/>
    <w:rsid w:val="00FA6FAE"/>
    <w:rsid w:val="00FB0182"/>
    <w:rsid w:val="00FB0CD4"/>
    <w:rsid w:val="00FB12C0"/>
    <w:rsid w:val="00FB151B"/>
    <w:rsid w:val="00FB18E8"/>
    <w:rsid w:val="00FB190B"/>
    <w:rsid w:val="00FB1B0E"/>
    <w:rsid w:val="00FB1CF1"/>
    <w:rsid w:val="00FB2AFD"/>
    <w:rsid w:val="00FB3952"/>
    <w:rsid w:val="00FB4736"/>
    <w:rsid w:val="00FB51B2"/>
    <w:rsid w:val="00FB54A5"/>
    <w:rsid w:val="00FB6FBB"/>
    <w:rsid w:val="00FB709E"/>
    <w:rsid w:val="00FB7110"/>
    <w:rsid w:val="00FB750D"/>
    <w:rsid w:val="00FB79D2"/>
    <w:rsid w:val="00FB7EB6"/>
    <w:rsid w:val="00FC1094"/>
    <w:rsid w:val="00FC13D1"/>
    <w:rsid w:val="00FC14B0"/>
    <w:rsid w:val="00FC208F"/>
    <w:rsid w:val="00FC2757"/>
    <w:rsid w:val="00FC284F"/>
    <w:rsid w:val="00FC2983"/>
    <w:rsid w:val="00FC3754"/>
    <w:rsid w:val="00FC3C1D"/>
    <w:rsid w:val="00FC4814"/>
    <w:rsid w:val="00FC4824"/>
    <w:rsid w:val="00FC4A43"/>
    <w:rsid w:val="00FC5A78"/>
    <w:rsid w:val="00FC6A8D"/>
    <w:rsid w:val="00FC713F"/>
    <w:rsid w:val="00FC7467"/>
    <w:rsid w:val="00FC7EC0"/>
    <w:rsid w:val="00FD0585"/>
    <w:rsid w:val="00FD0A2D"/>
    <w:rsid w:val="00FD0A49"/>
    <w:rsid w:val="00FD0CE7"/>
    <w:rsid w:val="00FD1574"/>
    <w:rsid w:val="00FD23A4"/>
    <w:rsid w:val="00FD271B"/>
    <w:rsid w:val="00FD3254"/>
    <w:rsid w:val="00FD4706"/>
    <w:rsid w:val="00FD4CDD"/>
    <w:rsid w:val="00FD520F"/>
    <w:rsid w:val="00FD53BA"/>
    <w:rsid w:val="00FD6853"/>
    <w:rsid w:val="00FE0A0B"/>
    <w:rsid w:val="00FE0A4E"/>
    <w:rsid w:val="00FE0DDE"/>
    <w:rsid w:val="00FE11CC"/>
    <w:rsid w:val="00FE154A"/>
    <w:rsid w:val="00FE169E"/>
    <w:rsid w:val="00FE171D"/>
    <w:rsid w:val="00FE1B51"/>
    <w:rsid w:val="00FE1E4D"/>
    <w:rsid w:val="00FE200D"/>
    <w:rsid w:val="00FE21EF"/>
    <w:rsid w:val="00FE3201"/>
    <w:rsid w:val="00FE36E9"/>
    <w:rsid w:val="00FE4090"/>
    <w:rsid w:val="00FE4D4B"/>
    <w:rsid w:val="00FE65CA"/>
    <w:rsid w:val="00FE6A15"/>
    <w:rsid w:val="00FE6D6D"/>
    <w:rsid w:val="00FE6E17"/>
    <w:rsid w:val="00FE6FE9"/>
    <w:rsid w:val="00FE70AE"/>
    <w:rsid w:val="00FE7238"/>
    <w:rsid w:val="00FE73BC"/>
    <w:rsid w:val="00FE7487"/>
    <w:rsid w:val="00FE7512"/>
    <w:rsid w:val="00FE777A"/>
    <w:rsid w:val="00FE79CC"/>
    <w:rsid w:val="00FF066E"/>
    <w:rsid w:val="00FF0857"/>
    <w:rsid w:val="00FF0E5B"/>
    <w:rsid w:val="00FF1425"/>
    <w:rsid w:val="00FF160C"/>
    <w:rsid w:val="00FF1A9F"/>
    <w:rsid w:val="00FF225B"/>
    <w:rsid w:val="00FF2961"/>
    <w:rsid w:val="00FF2C33"/>
    <w:rsid w:val="00FF311C"/>
    <w:rsid w:val="00FF3B4A"/>
    <w:rsid w:val="00FF3EC1"/>
    <w:rsid w:val="00FF53B5"/>
    <w:rsid w:val="00FF53D1"/>
    <w:rsid w:val="00FF54EB"/>
    <w:rsid w:val="00FF6043"/>
    <w:rsid w:val="00FF60B7"/>
    <w:rsid w:val="00FF67FC"/>
    <w:rsid w:val="00FF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acao" w:name="h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A391CC7"/>
  <w15:chartTrackingRefBased/>
  <w15:docId w15:val="{3BAF6089-86C7-4BA9-A3D5-EA6F6772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B48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52B48"/>
    <w:pPr>
      <w:keepNext/>
      <w:jc w:val="center"/>
      <w:outlineLvl w:val="0"/>
    </w:pPr>
    <w:rPr>
      <w:rFonts w:ascii="Arial" w:hAnsi="Arial"/>
      <w:b/>
      <w:sz w:val="28"/>
      <w:szCs w:val="20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F52B48"/>
    <w:pPr>
      <w:keepNext/>
      <w:jc w:val="both"/>
      <w:outlineLvl w:val="1"/>
    </w:pPr>
    <w:rPr>
      <w:rFonts w:ascii="Arial" w:hAnsi="Arial"/>
      <w:b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4D513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F52B48"/>
    <w:rPr>
      <w:rFonts w:ascii="Arial" w:eastAsia="Times New Roman" w:hAnsi="Arial" w:cs="Times New Roman"/>
      <w:b/>
      <w:sz w:val="28"/>
      <w:szCs w:val="20"/>
    </w:rPr>
  </w:style>
  <w:style w:type="character" w:customStyle="1" w:styleId="Ttulo2Char">
    <w:name w:val="Título 2 Char"/>
    <w:link w:val="Ttulo2"/>
    <w:semiHidden/>
    <w:rsid w:val="00F52B48"/>
    <w:rPr>
      <w:rFonts w:ascii="Arial" w:eastAsia="Times New Roman" w:hAnsi="Arial" w:cs="Times New Roman"/>
      <w:b/>
      <w:sz w:val="24"/>
      <w:szCs w:val="20"/>
    </w:rPr>
  </w:style>
  <w:style w:type="paragraph" w:styleId="Corpodetexto2">
    <w:name w:val="Body Text 2"/>
    <w:basedOn w:val="Normal"/>
    <w:link w:val="Corpodetexto2Char"/>
    <w:semiHidden/>
    <w:unhideWhenUsed/>
    <w:rsid w:val="00F52B48"/>
    <w:pPr>
      <w:jc w:val="both"/>
    </w:pPr>
    <w:rPr>
      <w:b/>
      <w:szCs w:val="20"/>
      <w:lang w:val="x-none" w:eastAsia="x-none"/>
    </w:rPr>
  </w:style>
  <w:style w:type="character" w:customStyle="1" w:styleId="Corpodetexto2Char">
    <w:name w:val="Corpo de texto 2 Char"/>
    <w:link w:val="Corpodetexto2"/>
    <w:semiHidden/>
    <w:rsid w:val="00F52B48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p10">
    <w:name w:val="p10"/>
    <w:basedOn w:val="Normal"/>
    <w:rsid w:val="00F52B48"/>
    <w:pPr>
      <w:widowControl w:val="0"/>
      <w:tabs>
        <w:tab w:val="left" w:pos="360"/>
      </w:tabs>
      <w:overflowPunct w:val="0"/>
      <w:autoSpaceDE w:val="0"/>
      <w:autoSpaceDN w:val="0"/>
      <w:adjustRightInd w:val="0"/>
      <w:spacing w:line="280" w:lineRule="atLeast"/>
    </w:pPr>
    <w:rPr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408AF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4408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408AF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4408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408A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49C5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1149C5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447F2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rsid w:val="000447F2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447F2"/>
  </w:style>
  <w:style w:type="character" w:customStyle="1" w:styleId="apple-style-span">
    <w:name w:val="apple-style-span"/>
    <w:basedOn w:val="Fontepargpadro"/>
    <w:rsid w:val="008826F4"/>
  </w:style>
  <w:style w:type="character" w:customStyle="1" w:styleId="Ttulo4Char">
    <w:name w:val="Título 4 Char"/>
    <w:link w:val="Ttulo4"/>
    <w:uiPriority w:val="9"/>
    <w:semiHidden/>
    <w:rsid w:val="004D5136"/>
    <w:rPr>
      <w:rFonts w:ascii="Calibri" w:eastAsia="Times New Roman" w:hAnsi="Calibri" w:cs="Times New Roman"/>
      <w:b/>
      <w:bCs/>
      <w:sz w:val="28"/>
      <w:szCs w:val="28"/>
    </w:rPr>
  </w:style>
  <w:style w:type="character" w:styleId="Refdenotaderodap">
    <w:name w:val="footnote reference"/>
    <w:basedOn w:val="Fontepargpadro"/>
    <w:uiPriority w:val="99"/>
    <w:semiHidden/>
    <w:unhideWhenUsed/>
    <w:rsid w:val="004D5136"/>
  </w:style>
  <w:style w:type="character" w:styleId="Forte">
    <w:name w:val="Strong"/>
    <w:uiPriority w:val="22"/>
    <w:qFormat/>
    <w:rsid w:val="004D5136"/>
    <w:rPr>
      <w:b/>
      <w:bCs/>
    </w:rPr>
  </w:style>
  <w:style w:type="character" w:styleId="Hyperlink">
    <w:name w:val="Hyperlink"/>
    <w:uiPriority w:val="99"/>
    <w:unhideWhenUsed/>
    <w:rsid w:val="00CE559A"/>
    <w:rPr>
      <w:color w:val="0000FF"/>
      <w:u w:val="single"/>
    </w:rPr>
  </w:style>
  <w:style w:type="table" w:styleId="Tabelacomgrade">
    <w:name w:val="Table Grid"/>
    <w:basedOn w:val="Tabelanormal"/>
    <w:uiPriority w:val="59"/>
    <w:rsid w:val="009B4E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uiPriority w:val="99"/>
    <w:unhideWhenUsed/>
    <w:rsid w:val="00F96F46"/>
    <w:rPr>
      <w:rFonts w:eastAsia="Times New Roman" w:cs="Times New Roman"/>
      <w:bCs w:val="0"/>
      <w:iCs w:val="0"/>
      <w:szCs w:val="22"/>
      <w:lang w:val="pt-BR"/>
    </w:rPr>
  </w:style>
  <w:style w:type="paragraph" w:styleId="PargrafodaLista">
    <w:name w:val="List Paragraph"/>
    <w:basedOn w:val="Normal"/>
    <w:qFormat/>
    <w:rsid w:val="007F7B11"/>
    <w:pPr>
      <w:ind w:left="382"/>
      <w:jc w:val="both"/>
    </w:pPr>
    <w:rPr>
      <w:rFonts w:ascii="Century Gothic" w:eastAsia="Century Gothic" w:hAnsi="Century Gothic" w:cs="Century Gothic"/>
      <w:sz w:val="22"/>
      <w:szCs w:val="22"/>
      <w:lang w:val="pt-PT" w:eastAsia="pt-PT" w:bidi="pt-PT"/>
    </w:rPr>
  </w:style>
  <w:style w:type="table" w:styleId="Tabelacomgrade5">
    <w:name w:val="Table Grid 5"/>
    <w:basedOn w:val="Tabelanormal"/>
    <w:rsid w:val="00C33FDC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a3-corpodotexto">
    <w:name w:val="a3-corpodotexto"/>
    <w:basedOn w:val="Normal"/>
    <w:rsid w:val="008F3ED9"/>
    <w:pPr>
      <w:spacing w:before="100" w:beforeAutospacing="1" w:after="100" w:afterAutospacing="1"/>
    </w:pPr>
  </w:style>
  <w:style w:type="table" w:styleId="TabeladeLista1Clara">
    <w:name w:val="List Table 1 Light"/>
    <w:basedOn w:val="Tabelanormal"/>
    <w:uiPriority w:val="46"/>
    <w:rsid w:val="00522DD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WW-Recuodecorpodetexto3">
    <w:name w:val="WW-Recuo de corpo de texto 3"/>
    <w:basedOn w:val="Normal"/>
    <w:rsid w:val="00BC6981"/>
    <w:pPr>
      <w:tabs>
        <w:tab w:val="left" w:leader="dot" w:pos="4111"/>
        <w:tab w:val="left" w:pos="4678"/>
      </w:tabs>
      <w:suppressAutoHyphens/>
      <w:ind w:left="709" w:hanging="1276"/>
      <w:jc w:val="both"/>
    </w:pPr>
    <w:rPr>
      <w:rFonts w:ascii="Arial" w:hAnsi="Arial"/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7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1635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aditiva à Mensagem n°  01/20, de 05 de fevereiro de 2020</vt:lpstr>
    </vt:vector>
  </TitlesOfParts>
  <Company>Grizli777</Company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aditiva à Mensagem n°  01/20, de 05 de fevereiro de 2020</dc:title>
  <dc:subject/>
  <dc:creator>Licitação</dc:creator>
  <cp:keywords/>
  <cp:lastModifiedBy>Tiago Tavares Silva Alvarenga</cp:lastModifiedBy>
  <cp:revision>3</cp:revision>
  <cp:lastPrinted>2019-05-13T17:29:00Z</cp:lastPrinted>
  <dcterms:created xsi:type="dcterms:W3CDTF">2024-03-06T22:20:00Z</dcterms:created>
  <dcterms:modified xsi:type="dcterms:W3CDTF">2024-03-11T10:17:00Z</dcterms:modified>
</cp:coreProperties>
</file>