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6E005" w14:textId="749880CF" w:rsidR="00976F4C" w:rsidRPr="00B4776D" w:rsidRDefault="00976F4C" w:rsidP="00976F4C">
      <w:pPr>
        <w:ind w:firstLine="2835"/>
        <w:rPr>
          <w:rFonts w:ascii="Garamond" w:hAnsi="Garamond"/>
          <w:b w:val="0"/>
          <w:bCs/>
          <w:sz w:val="26"/>
          <w:szCs w:val="26"/>
        </w:rPr>
      </w:pPr>
      <w:r w:rsidRPr="00B4776D">
        <w:rPr>
          <w:rFonts w:ascii="Garamond" w:hAnsi="Garamond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46578F0" wp14:editId="43DD3939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54CDC" w14:textId="77777777" w:rsidR="00976F4C" w:rsidRPr="008C6A8F" w:rsidRDefault="00976F4C" w:rsidP="00976F4C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22425303" w14:textId="1AEAB1A6" w:rsidR="00976F4C" w:rsidRPr="00B4776D" w:rsidRDefault="00976F4C" w:rsidP="00976F4C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7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4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657771AE" w14:textId="79F7B080" w:rsidR="00976F4C" w:rsidRPr="00B4776D" w:rsidRDefault="00976F4C" w:rsidP="00976F4C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14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578F0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D654CDC" w14:textId="77777777" w:rsidR="00976F4C" w:rsidRPr="008C6A8F" w:rsidRDefault="00976F4C" w:rsidP="00976F4C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22425303" w14:textId="1AEAB1A6" w:rsidR="00976F4C" w:rsidRPr="00B4776D" w:rsidRDefault="00976F4C" w:rsidP="00976F4C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7</w:t>
                      </w:r>
                      <w:r>
                        <w:rPr>
                          <w:rFonts w:ascii="Garamond" w:hAnsi="Garamond"/>
                          <w:sz w:val="16"/>
                        </w:rPr>
                        <w:t>4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657771AE" w14:textId="79F7B080" w:rsidR="00976F4C" w:rsidRPr="00B4776D" w:rsidRDefault="00976F4C" w:rsidP="00976F4C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14</w:t>
                      </w: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B4776D">
        <w:rPr>
          <w:rFonts w:ascii="Garamond" w:hAnsi="Garamond"/>
          <w:bCs/>
          <w:sz w:val="26"/>
          <w:szCs w:val="26"/>
        </w:rPr>
        <w:t xml:space="preserve">L E </w:t>
      </w:r>
      <w:proofErr w:type="gramStart"/>
      <w:r w:rsidRPr="00B4776D">
        <w:rPr>
          <w:rFonts w:ascii="Garamond" w:hAnsi="Garamond"/>
          <w:bCs/>
          <w:sz w:val="26"/>
          <w:szCs w:val="26"/>
        </w:rPr>
        <w:t>I  Nº</w:t>
      </w:r>
      <w:proofErr w:type="gramEnd"/>
      <w:r w:rsidRPr="00B4776D">
        <w:rPr>
          <w:rFonts w:ascii="Garamond" w:hAnsi="Garamond"/>
          <w:bCs/>
          <w:sz w:val="26"/>
          <w:szCs w:val="26"/>
        </w:rPr>
        <w:t xml:space="preserve"> 4 9 </w:t>
      </w:r>
      <w:r>
        <w:rPr>
          <w:rFonts w:ascii="Garamond" w:hAnsi="Garamond"/>
          <w:bCs/>
          <w:sz w:val="26"/>
          <w:szCs w:val="26"/>
        </w:rPr>
        <w:t>3 8</w:t>
      </w:r>
    </w:p>
    <w:p w14:paraId="764D092A" w14:textId="415C2DC8" w:rsidR="00976F4C" w:rsidRPr="00976F4C" w:rsidRDefault="00976F4C" w:rsidP="00976F4C">
      <w:pPr>
        <w:ind w:left="2835" w:right="-1"/>
        <w:rPr>
          <w:rFonts w:cs="Arial"/>
          <w:b w:val="0"/>
          <w:bCs/>
          <w:szCs w:val="24"/>
        </w:rPr>
      </w:pPr>
      <w:r w:rsidRPr="00976F4C">
        <w:rPr>
          <w:rFonts w:cs="Arial"/>
          <w:b w:val="0"/>
          <w:bCs/>
          <w:szCs w:val="24"/>
        </w:rPr>
        <w:t xml:space="preserve">De </w:t>
      </w:r>
      <w:r>
        <w:rPr>
          <w:rFonts w:cs="Arial"/>
          <w:b w:val="0"/>
          <w:bCs/>
          <w:szCs w:val="24"/>
        </w:rPr>
        <w:t>14</w:t>
      </w:r>
      <w:r w:rsidRPr="00976F4C">
        <w:rPr>
          <w:rFonts w:cs="Arial"/>
          <w:b w:val="0"/>
          <w:bCs/>
          <w:szCs w:val="24"/>
        </w:rPr>
        <w:t xml:space="preserve"> de novembro de 2025.</w:t>
      </w:r>
    </w:p>
    <w:p w14:paraId="26E5C04A" w14:textId="77777777" w:rsidR="00870696" w:rsidRDefault="00870696" w:rsidP="00870696">
      <w:pPr>
        <w:jc w:val="center"/>
        <w:rPr>
          <w:b w:val="0"/>
          <w:sz w:val="22"/>
          <w:szCs w:val="22"/>
        </w:rPr>
      </w:pPr>
      <w:r w:rsidRPr="00873AA7">
        <w:rPr>
          <w:b w:val="0"/>
          <w:sz w:val="22"/>
          <w:szCs w:val="22"/>
        </w:rPr>
        <w:t xml:space="preserve"> </w:t>
      </w:r>
    </w:p>
    <w:p w14:paraId="69483EC2" w14:textId="0AA4B8E2" w:rsidR="00870696" w:rsidRPr="00870696" w:rsidRDefault="00870696" w:rsidP="00870696">
      <w:pPr>
        <w:ind w:left="2754"/>
        <w:jc w:val="both"/>
        <w:rPr>
          <w:b w:val="0"/>
          <w:szCs w:val="24"/>
        </w:rPr>
      </w:pPr>
      <w:r w:rsidRPr="00870696">
        <w:rPr>
          <w:b w:val="0"/>
          <w:szCs w:val="24"/>
        </w:rPr>
        <w:t xml:space="preserve">Denomina </w:t>
      </w:r>
      <w:r>
        <w:rPr>
          <w:b w:val="0"/>
          <w:szCs w:val="24"/>
        </w:rPr>
        <w:t>o</w:t>
      </w:r>
      <w:r w:rsidRPr="00870696">
        <w:rPr>
          <w:b w:val="0"/>
          <w:szCs w:val="24"/>
        </w:rPr>
        <w:t xml:space="preserve">s </w:t>
      </w:r>
      <w:r>
        <w:rPr>
          <w:b w:val="0"/>
          <w:szCs w:val="24"/>
        </w:rPr>
        <w:t>l</w:t>
      </w:r>
      <w:r w:rsidRPr="00870696">
        <w:rPr>
          <w:b w:val="0"/>
          <w:szCs w:val="24"/>
        </w:rPr>
        <w:t xml:space="preserve">ogradouros </w:t>
      </w:r>
      <w:r>
        <w:rPr>
          <w:b w:val="0"/>
          <w:szCs w:val="24"/>
        </w:rPr>
        <w:t>d</w:t>
      </w:r>
      <w:r w:rsidRPr="00870696">
        <w:rPr>
          <w:b w:val="0"/>
          <w:szCs w:val="24"/>
        </w:rPr>
        <w:t xml:space="preserve">o Residencial Alcântara, </w:t>
      </w:r>
      <w:r>
        <w:rPr>
          <w:b w:val="0"/>
          <w:szCs w:val="24"/>
        </w:rPr>
        <w:t>d</w:t>
      </w:r>
      <w:r w:rsidRPr="00870696">
        <w:rPr>
          <w:b w:val="0"/>
          <w:szCs w:val="24"/>
        </w:rPr>
        <w:t xml:space="preserve">a Planta Geral </w:t>
      </w:r>
      <w:r>
        <w:rPr>
          <w:b w:val="0"/>
          <w:szCs w:val="24"/>
        </w:rPr>
        <w:t>d</w:t>
      </w:r>
      <w:r w:rsidRPr="00870696">
        <w:rPr>
          <w:b w:val="0"/>
          <w:szCs w:val="24"/>
        </w:rPr>
        <w:t xml:space="preserve">o Município </w:t>
      </w:r>
      <w:r>
        <w:rPr>
          <w:b w:val="0"/>
          <w:szCs w:val="24"/>
        </w:rPr>
        <w:t>d</w:t>
      </w:r>
      <w:r w:rsidRPr="00870696">
        <w:rPr>
          <w:b w:val="0"/>
          <w:szCs w:val="24"/>
        </w:rPr>
        <w:t>e Campo Mourão, e dá outras providênc</w:t>
      </w:r>
      <w:r>
        <w:rPr>
          <w:b w:val="0"/>
          <w:szCs w:val="24"/>
        </w:rPr>
        <w:t>i</w:t>
      </w:r>
      <w:r w:rsidRPr="00870696">
        <w:rPr>
          <w:b w:val="0"/>
          <w:szCs w:val="24"/>
        </w:rPr>
        <w:t>as.</w:t>
      </w:r>
    </w:p>
    <w:p w14:paraId="139C7A69" w14:textId="77777777" w:rsidR="00870696" w:rsidRPr="00353B5B" w:rsidRDefault="00870696" w:rsidP="00870696">
      <w:pPr>
        <w:rPr>
          <w:b w:val="0"/>
          <w:szCs w:val="24"/>
        </w:rPr>
      </w:pPr>
    </w:p>
    <w:p w14:paraId="0103E563" w14:textId="77777777" w:rsidR="00870696" w:rsidRPr="00870696" w:rsidRDefault="00870696" w:rsidP="00870696">
      <w:pPr>
        <w:ind w:firstLine="1418"/>
        <w:jc w:val="both"/>
        <w:rPr>
          <w:b w:val="0"/>
          <w:szCs w:val="24"/>
        </w:rPr>
      </w:pPr>
      <w:r w:rsidRPr="00870696">
        <w:rPr>
          <w:b w:val="0"/>
          <w:szCs w:val="24"/>
        </w:rPr>
        <w:t xml:space="preserve">O </w:t>
      </w:r>
      <w:r w:rsidRPr="00870696">
        <w:rPr>
          <w:bCs/>
          <w:szCs w:val="24"/>
        </w:rPr>
        <w:t>PODER LEGISLATIVO DE CAMPO MOURÃO</w:t>
      </w:r>
      <w:r w:rsidRPr="00870696">
        <w:rPr>
          <w:b w:val="0"/>
          <w:szCs w:val="24"/>
        </w:rPr>
        <w:t>, Estado do Paraná, aprova e eu, Prefeito Municipal, sanciono a seguinte</w:t>
      </w:r>
    </w:p>
    <w:p w14:paraId="0D83B8B8" w14:textId="77777777" w:rsidR="00870696" w:rsidRPr="00870696" w:rsidRDefault="00870696" w:rsidP="00870696">
      <w:pPr>
        <w:rPr>
          <w:b w:val="0"/>
          <w:szCs w:val="24"/>
        </w:rPr>
      </w:pPr>
    </w:p>
    <w:p w14:paraId="038C82A4" w14:textId="77777777" w:rsidR="00870696" w:rsidRDefault="00870696" w:rsidP="00870696">
      <w:pPr>
        <w:jc w:val="center"/>
        <w:rPr>
          <w:rFonts w:ascii="Garamond" w:hAnsi="Garamond"/>
          <w:bCs/>
          <w:sz w:val="26"/>
          <w:szCs w:val="26"/>
        </w:rPr>
      </w:pPr>
    </w:p>
    <w:p w14:paraId="115235B4" w14:textId="7C9BE426" w:rsidR="00870696" w:rsidRPr="00870696" w:rsidRDefault="00870696" w:rsidP="00870696">
      <w:pPr>
        <w:jc w:val="center"/>
        <w:rPr>
          <w:rFonts w:ascii="Garamond" w:hAnsi="Garamond"/>
          <w:bCs/>
          <w:sz w:val="26"/>
          <w:szCs w:val="26"/>
        </w:rPr>
      </w:pPr>
      <w:r w:rsidRPr="00870696">
        <w:rPr>
          <w:rFonts w:ascii="Garamond" w:hAnsi="Garamond"/>
          <w:bCs/>
          <w:sz w:val="26"/>
          <w:szCs w:val="26"/>
        </w:rPr>
        <w:t xml:space="preserve">L E </w:t>
      </w:r>
      <w:proofErr w:type="gramStart"/>
      <w:r w:rsidRPr="00870696">
        <w:rPr>
          <w:rFonts w:ascii="Garamond" w:hAnsi="Garamond"/>
          <w:bCs/>
          <w:sz w:val="26"/>
          <w:szCs w:val="26"/>
        </w:rPr>
        <w:t>I :</w:t>
      </w:r>
      <w:proofErr w:type="gramEnd"/>
    </w:p>
    <w:p w14:paraId="269DE9C8" w14:textId="77777777" w:rsidR="00870696" w:rsidRDefault="00870696" w:rsidP="00870696">
      <w:pPr>
        <w:rPr>
          <w:b w:val="0"/>
          <w:szCs w:val="24"/>
        </w:rPr>
      </w:pPr>
    </w:p>
    <w:p w14:paraId="5AC0D206" w14:textId="77777777" w:rsidR="00870696" w:rsidRDefault="00870696" w:rsidP="00870696">
      <w:pPr>
        <w:jc w:val="both"/>
        <w:rPr>
          <w:b w:val="0"/>
          <w:szCs w:val="24"/>
        </w:rPr>
      </w:pPr>
    </w:p>
    <w:p w14:paraId="4F394005" w14:textId="77777777" w:rsidR="00870696" w:rsidRDefault="00870696" w:rsidP="00870696">
      <w:pPr>
        <w:ind w:firstLine="1418"/>
        <w:jc w:val="both"/>
        <w:rPr>
          <w:b w:val="0"/>
          <w:szCs w:val="24"/>
        </w:rPr>
      </w:pPr>
      <w:r w:rsidRPr="00353B5B">
        <w:rPr>
          <w:szCs w:val="24"/>
        </w:rPr>
        <w:t>Art. 1º</w:t>
      </w:r>
      <w:r>
        <w:rPr>
          <w:szCs w:val="24"/>
        </w:rPr>
        <w:t xml:space="preserve"> </w:t>
      </w:r>
      <w:r>
        <w:rPr>
          <w:b w:val="0"/>
          <w:szCs w:val="24"/>
        </w:rPr>
        <w:t>Ficam denominadas as vias públicas do Residencial Alcântara, da Planta Geral do Município, com os seguintes nomes:</w:t>
      </w:r>
    </w:p>
    <w:p w14:paraId="2B421C3D" w14:textId="77777777" w:rsidR="00870696" w:rsidRDefault="00870696" w:rsidP="00870696">
      <w:pPr>
        <w:ind w:firstLine="1418"/>
        <w:jc w:val="both"/>
        <w:rPr>
          <w:b w:val="0"/>
          <w:szCs w:val="24"/>
        </w:rPr>
      </w:pPr>
    </w:p>
    <w:p w14:paraId="543495B6" w14:textId="3716BDEA" w:rsidR="00870696" w:rsidRDefault="00870696" w:rsidP="00870696">
      <w:pPr>
        <w:ind w:firstLine="1418"/>
        <w:jc w:val="both"/>
        <w:rPr>
          <w:b w:val="0"/>
          <w:szCs w:val="24"/>
        </w:rPr>
      </w:pPr>
      <w:r>
        <w:rPr>
          <w:bCs/>
          <w:szCs w:val="24"/>
        </w:rPr>
        <w:t xml:space="preserve">I - </w:t>
      </w:r>
      <w:r w:rsidRPr="00870696">
        <w:rPr>
          <w:b w:val="0"/>
          <w:szCs w:val="24"/>
        </w:rPr>
        <w:t>Rua</w:t>
      </w:r>
      <w:r>
        <w:rPr>
          <w:bCs/>
          <w:szCs w:val="24"/>
        </w:rPr>
        <w:t xml:space="preserve"> </w:t>
      </w:r>
      <w:proofErr w:type="spellStart"/>
      <w:r>
        <w:rPr>
          <w:b w:val="0"/>
          <w:szCs w:val="24"/>
        </w:rPr>
        <w:t>Theonaldo</w:t>
      </w:r>
      <w:proofErr w:type="spellEnd"/>
      <w:r>
        <w:rPr>
          <w:b w:val="0"/>
          <w:szCs w:val="24"/>
        </w:rPr>
        <w:t xml:space="preserve"> de Siqueira Ribas - antiga Rua Sem Denominação Oficial 04-15781;</w:t>
      </w:r>
    </w:p>
    <w:p w14:paraId="076F4B44" w14:textId="77777777" w:rsidR="00870696" w:rsidRDefault="00870696" w:rsidP="00870696">
      <w:pPr>
        <w:ind w:firstLine="1418"/>
        <w:jc w:val="both"/>
        <w:rPr>
          <w:b w:val="0"/>
          <w:szCs w:val="24"/>
        </w:rPr>
      </w:pPr>
    </w:p>
    <w:p w14:paraId="40BA5383" w14:textId="24982A4F" w:rsidR="00870696" w:rsidRDefault="00870696" w:rsidP="00870696">
      <w:pPr>
        <w:ind w:firstLine="1418"/>
        <w:jc w:val="both"/>
        <w:rPr>
          <w:b w:val="0"/>
          <w:bCs/>
          <w:szCs w:val="24"/>
        </w:rPr>
      </w:pPr>
      <w:r>
        <w:rPr>
          <w:szCs w:val="24"/>
        </w:rPr>
        <w:t xml:space="preserve">II - </w:t>
      </w:r>
      <w:r w:rsidRPr="00870696">
        <w:rPr>
          <w:b w:val="0"/>
          <w:bCs/>
          <w:szCs w:val="24"/>
        </w:rPr>
        <w:t>Rua</w:t>
      </w:r>
      <w:r>
        <w:rPr>
          <w:szCs w:val="24"/>
        </w:rPr>
        <w:t xml:space="preserve"> </w:t>
      </w:r>
      <w:r>
        <w:rPr>
          <w:b w:val="0"/>
          <w:bCs/>
          <w:szCs w:val="24"/>
        </w:rPr>
        <w:t>Valdenice Macedo de Souza - antiga Rua Sem Denominação Oficial 05-15779.</w:t>
      </w:r>
    </w:p>
    <w:p w14:paraId="16B867E5" w14:textId="77777777" w:rsidR="00870696" w:rsidRDefault="00870696" w:rsidP="00870696">
      <w:pPr>
        <w:ind w:firstLine="1418"/>
        <w:jc w:val="both"/>
        <w:rPr>
          <w:b w:val="0"/>
          <w:bCs/>
          <w:szCs w:val="24"/>
        </w:rPr>
      </w:pPr>
    </w:p>
    <w:p w14:paraId="6BAC9706" w14:textId="77777777" w:rsidR="00870696" w:rsidRDefault="00870696" w:rsidP="00870696">
      <w:pPr>
        <w:ind w:firstLine="1418"/>
        <w:jc w:val="both"/>
        <w:rPr>
          <w:b w:val="0"/>
          <w:szCs w:val="24"/>
        </w:rPr>
      </w:pPr>
      <w:r w:rsidRPr="00353B5B">
        <w:rPr>
          <w:szCs w:val="24"/>
        </w:rPr>
        <w:t>Art. 2º</w:t>
      </w:r>
      <w:r w:rsidRPr="00353B5B">
        <w:rPr>
          <w:b w:val="0"/>
          <w:szCs w:val="24"/>
        </w:rPr>
        <w:t xml:space="preserve"> As despesas decorrentes desta Lei correrão à custa de dotações consignadas no vigente orçamento.</w:t>
      </w:r>
    </w:p>
    <w:p w14:paraId="1EC818A9" w14:textId="77777777" w:rsidR="00870696" w:rsidRDefault="00870696" w:rsidP="00870696">
      <w:pPr>
        <w:ind w:firstLine="1418"/>
        <w:jc w:val="both"/>
        <w:rPr>
          <w:b w:val="0"/>
          <w:szCs w:val="24"/>
        </w:rPr>
      </w:pPr>
    </w:p>
    <w:p w14:paraId="7AFCC319" w14:textId="711F66A7" w:rsidR="00870696" w:rsidRDefault="00870696" w:rsidP="00870696">
      <w:pPr>
        <w:ind w:firstLine="1418"/>
        <w:jc w:val="both"/>
        <w:rPr>
          <w:b w:val="0"/>
          <w:szCs w:val="24"/>
        </w:rPr>
      </w:pPr>
      <w:r w:rsidRPr="00133CC1">
        <w:rPr>
          <w:szCs w:val="24"/>
        </w:rPr>
        <w:t xml:space="preserve">Art. </w:t>
      </w:r>
      <w:r>
        <w:rPr>
          <w:szCs w:val="24"/>
        </w:rPr>
        <w:t>3</w:t>
      </w:r>
      <w:r w:rsidRPr="00133CC1">
        <w:rPr>
          <w:szCs w:val="24"/>
        </w:rPr>
        <w:t>º</w:t>
      </w:r>
      <w:r>
        <w:rPr>
          <w:szCs w:val="24"/>
        </w:rPr>
        <w:t xml:space="preserve"> </w:t>
      </w:r>
      <w:r>
        <w:rPr>
          <w:b w:val="0"/>
          <w:szCs w:val="24"/>
        </w:rPr>
        <w:t>Esta Lei entra em vigor na data de sua publicação.</w:t>
      </w:r>
    </w:p>
    <w:p w14:paraId="013C611C" w14:textId="77777777" w:rsidR="00870696" w:rsidRDefault="00870696" w:rsidP="00870696">
      <w:pPr>
        <w:ind w:firstLine="1418"/>
        <w:jc w:val="both"/>
        <w:rPr>
          <w:b w:val="0"/>
          <w:szCs w:val="24"/>
        </w:rPr>
      </w:pPr>
    </w:p>
    <w:p w14:paraId="7EB77BBC" w14:textId="77777777" w:rsidR="00976F4C" w:rsidRPr="00137969" w:rsidRDefault="00976F4C" w:rsidP="00976F4C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012EA69" w14:textId="77777777" w:rsidR="00976F4C" w:rsidRPr="00976F4C" w:rsidRDefault="00976F4C" w:rsidP="00976F4C">
      <w:pPr>
        <w:widowControl w:val="0"/>
        <w:jc w:val="center"/>
        <w:rPr>
          <w:rFonts w:cs="Arial"/>
          <w:b w:val="0"/>
          <w:szCs w:val="24"/>
        </w:rPr>
      </w:pPr>
      <w:r w:rsidRPr="00976F4C">
        <w:rPr>
          <w:rFonts w:cs="Arial"/>
          <w:b w:val="0"/>
          <w:szCs w:val="24"/>
        </w:rPr>
        <w:t>Campo Mourão, 14 de novembro de 2025</w:t>
      </w:r>
    </w:p>
    <w:p w14:paraId="50B79596" w14:textId="77777777" w:rsidR="00976F4C" w:rsidRPr="00976F4C" w:rsidRDefault="00976F4C" w:rsidP="00976F4C">
      <w:pPr>
        <w:widowControl w:val="0"/>
        <w:jc w:val="center"/>
        <w:rPr>
          <w:rFonts w:cs="Arial"/>
          <w:b w:val="0"/>
          <w:szCs w:val="24"/>
        </w:rPr>
      </w:pPr>
    </w:p>
    <w:p w14:paraId="2DF2745C" w14:textId="77777777" w:rsidR="00976F4C" w:rsidRPr="002E68A6" w:rsidRDefault="00976F4C" w:rsidP="00976F4C">
      <w:pPr>
        <w:widowControl w:val="0"/>
        <w:jc w:val="center"/>
        <w:rPr>
          <w:rFonts w:cs="Arial"/>
          <w:szCs w:val="24"/>
        </w:rPr>
      </w:pPr>
    </w:p>
    <w:p w14:paraId="4966B13B" w14:textId="77777777" w:rsidR="00976F4C" w:rsidRPr="002E68A6" w:rsidRDefault="00976F4C" w:rsidP="00976F4C">
      <w:pPr>
        <w:widowControl w:val="0"/>
        <w:jc w:val="center"/>
        <w:rPr>
          <w:rFonts w:cs="Arial"/>
          <w:szCs w:val="24"/>
        </w:rPr>
      </w:pPr>
    </w:p>
    <w:p w14:paraId="03AA0D0A" w14:textId="77777777" w:rsidR="00976F4C" w:rsidRPr="002E68A6" w:rsidRDefault="00976F4C" w:rsidP="00976F4C">
      <w:pPr>
        <w:widowControl w:val="0"/>
        <w:jc w:val="center"/>
        <w:rPr>
          <w:rFonts w:cs="Arial"/>
          <w:szCs w:val="24"/>
        </w:rPr>
      </w:pPr>
    </w:p>
    <w:p w14:paraId="2DC2DBA0" w14:textId="77777777" w:rsidR="00976F4C" w:rsidRPr="00976F4C" w:rsidRDefault="00976F4C" w:rsidP="00976F4C">
      <w:pPr>
        <w:widowControl w:val="0"/>
        <w:tabs>
          <w:tab w:val="center" w:pos="4535"/>
          <w:tab w:val="left" w:pos="7665"/>
        </w:tabs>
        <w:jc w:val="center"/>
        <w:rPr>
          <w:rFonts w:cs="Arial"/>
          <w:b w:val="0"/>
          <w:szCs w:val="24"/>
        </w:rPr>
      </w:pPr>
      <w:r w:rsidRPr="00976F4C">
        <w:rPr>
          <w:rFonts w:cs="Arial"/>
          <w:b w:val="0"/>
          <w:szCs w:val="24"/>
        </w:rPr>
        <w:t>João Douglas Fabrício</w:t>
      </w:r>
    </w:p>
    <w:p w14:paraId="27705C4C" w14:textId="77777777" w:rsidR="00976F4C" w:rsidRPr="002E68A6" w:rsidRDefault="00976F4C" w:rsidP="00976F4C">
      <w:pPr>
        <w:widowControl w:val="0"/>
        <w:jc w:val="center"/>
        <w:rPr>
          <w:rFonts w:cs="Arial"/>
          <w:b w:val="0"/>
          <w:bCs/>
          <w:szCs w:val="24"/>
        </w:rPr>
      </w:pPr>
      <w:r w:rsidRPr="002E68A6">
        <w:rPr>
          <w:rFonts w:cs="Arial"/>
          <w:bCs/>
          <w:szCs w:val="24"/>
        </w:rPr>
        <w:t>Prefeito Municipal</w:t>
      </w:r>
    </w:p>
    <w:p w14:paraId="1C919AEA" w14:textId="77777777" w:rsidR="00976F4C" w:rsidRPr="007746AB" w:rsidRDefault="00976F4C" w:rsidP="00976F4C"/>
    <w:p w14:paraId="55A54629" w14:textId="77777777" w:rsidR="0027091F" w:rsidRDefault="0027091F" w:rsidP="00976F4C">
      <w:pPr>
        <w:ind w:firstLine="1418"/>
        <w:jc w:val="both"/>
      </w:pPr>
    </w:p>
    <w:sectPr w:rsidR="0027091F" w:rsidSect="00976F4C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FDB8B" w14:textId="77777777" w:rsidR="0058374B" w:rsidRDefault="0058374B" w:rsidP="00870696">
      <w:r>
        <w:separator/>
      </w:r>
    </w:p>
  </w:endnote>
  <w:endnote w:type="continuationSeparator" w:id="0">
    <w:p w14:paraId="1654E95B" w14:textId="77777777" w:rsidR="0058374B" w:rsidRDefault="0058374B" w:rsidP="0087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C6441" w14:textId="77777777" w:rsidR="0058374B" w:rsidRDefault="0058374B" w:rsidP="00870696">
      <w:r>
        <w:separator/>
      </w:r>
    </w:p>
  </w:footnote>
  <w:footnote w:type="continuationSeparator" w:id="0">
    <w:p w14:paraId="74F373FA" w14:textId="77777777" w:rsidR="0058374B" w:rsidRDefault="0058374B" w:rsidP="00870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2F87A" w14:textId="1DBBEF55" w:rsidR="00870696" w:rsidRDefault="00870696">
    <w:pPr>
      <w:pStyle w:val="Cabealho"/>
    </w:pPr>
  </w:p>
  <w:p w14:paraId="4813DD1D" w14:textId="57922C57" w:rsidR="00870696" w:rsidRDefault="00870696">
    <w:pPr>
      <w:pStyle w:val="Cabealho"/>
    </w:pPr>
  </w:p>
  <w:p w14:paraId="3C586B1C" w14:textId="77777777" w:rsidR="00870696" w:rsidRDefault="008706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696"/>
    <w:rsid w:val="000D54F7"/>
    <w:rsid w:val="0027091F"/>
    <w:rsid w:val="00555CEA"/>
    <w:rsid w:val="0058374B"/>
    <w:rsid w:val="006C11E5"/>
    <w:rsid w:val="00863EE6"/>
    <w:rsid w:val="00870696"/>
    <w:rsid w:val="00976F4C"/>
    <w:rsid w:val="0099704A"/>
    <w:rsid w:val="00AF33E4"/>
    <w:rsid w:val="00B2276A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2C442D"/>
  <w15:chartTrackingRefBased/>
  <w15:docId w15:val="{55EB131E-32E8-4B6F-B19F-3E7F55726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696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7069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069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7069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069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069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069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069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069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069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06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06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706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069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069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06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069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06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06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0696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706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069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706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069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7069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069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7069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06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069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069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8706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70696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706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0696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70696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976F4C"/>
    <w:pPr>
      <w:spacing w:before="12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729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Luiz Augusto Santana de Oliveira</cp:lastModifiedBy>
  <cp:revision>2</cp:revision>
  <cp:lastPrinted>2025-11-14T16:48:00Z</cp:lastPrinted>
  <dcterms:created xsi:type="dcterms:W3CDTF">2025-10-16T18:28:00Z</dcterms:created>
  <dcterms:modified xsi:type="dcterms:W3CDTF">2025-11-14T16:48:00Z</dcterms:modified>
</cp:coreProperties>
</file>