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BC33FF" w:rsidRDefault="00BC33FF" w:rsidP="003259E1">
      <w:pPr>
        <w:jc w:val="center"/>
        <w:rPr>
          <w:rFonts w:ascii="Arial" w:hAnsi="Arial" w:cs="Arial"/>
          <w:sz w:val="24"/>
        </w:rPr>
      </w:pPr>
    </w:p>
    <w:p w:rsidR="00131AF3" w:rsidRDefault="00131AF3" w:rsidP="003259E1">
      <w:pPr>
        <w:jc w:val="center"/>
        <w:rPr>
          <w:rFonts w:ascii="Arial" w:hAnsi="Arial" w:cs="Arial"/>
          <w:sz w:val="24"/>
        </w:rPr>
      </w:pPr>
    </w:p>
    <w:p w:rsidR="00131AF3" w:rsidRDefault="00131AF3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4073C1">
        <w:rPr>
          <w:rFonts w:ascii="Arial" w:hAnsi="Arial" w:cs="Arial"/>
          <w:sz w:val="24"/>
        </w:rPr>
        <w:t>ojeto de Lei nº 16</w:t>
      </w:r>
      <w:r>
        <w:rPr>
          <w:rFonts w:ascii="Arial" w:hAnsi="Arial" w:cs="Arial"/>
          <w:sz w:val="24"/>
        </w:rPr>
        <w:t>/20</w:t>
      </w:r>
      <w:r w:rsidR="00E3107D">
        <w:rPr>
          <w:rFonts w:ascii="Arial" w:hAnsi="Arial" w:cs="Arial"/>
          <w:sz w:val="24"/>
        </w:rPr>
        <w:t>20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B270B4" w:rsidRDefault="003259E1" w:rsidP="003259E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 w:rsidR="00B270B4">
        <w:rPr>
          <w:rFonts w:ascii="Arial" w:hAnsi="Arial" w:cs="Arial"/>
          <w:sz w:val="24"/>
        </w:rPr>
        <w:t>Suplementar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259E1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 w:rsidR="001558D8">
        <w:rPr>
          <w:rFonts w:ascii="Arial" w:hAnsi="Arial" w:cs="Arial"/>
          <w:sz w:val="24"/>
        </w:rPr>
        <w:t>s</w:t>
      </w:r>
      <w:r w:rsidR="001558D8">
        <w:rPr>
          <w:rFonts w:ascii="Arial" w:hAnsi="Arial" w:cs="Arial"/>
          <w:sz w:val="24"/>
        </w:rPr>
        <w:t>u</w:t>
      </w:r>
      <w:r w:rsidR="001558D8">
        <w:rPr>
          <w:rFonts w:ascii="Arial" w:hAnsi="Arial" w:cs="Arial"/>
          <w:sz w:val="24"/>
        </w:rPr>
        <w:t xml:space="preserve">plementar </w:t>
      </w:r>
      <w:r w:rsidRPr="008017BE">
        <w:rPr>
          <w:rFonts w:ascii="Arial" w:hAnsi="Arial" w:cs="Arial"/>
          <w:sz w:val="24"/>
        </w:rPr>
        <w:t>na importância de até R$</w:t>
      </w:r>
      <w:r w:rsidR="00014127">
        <w:rPr>
          <w:rFonts w:ascii="Arial" w:hAnsi="Arial" w:cs="Arial"/>
          <w:sz w:val="24"/>
        </w:rPr>
        <w:t xml:space="preserve"> </w:t>
      </w:r>
      <w:r w:rsidR="001558D8">
        <w:rPr>
          <w:rFonts w:ascii="Arial" w:hAnsi="Arial" w:cs="Arial"/>
          <w:sz w:val="24"/>
        </w:rPr>
        <w:t>40</w:t>
      </w:r>
      <w:r w:rsidR="00C33B4A">
        <w:rPr>
          <w:rFonts w:ascii="Arial" w:hAnsi="Arial" w:cs="Arial"/>
          <w:sz w:val="24"/>
        </w:rPr>
        <w:t>.000,00</w:t>
      </w:r>
      <w:r>
        <w:rPr>
          <w:rFonts w:ascii="Arial" w:hAnsi="Arial" w:cs="Arial"/>
          <w:sz w:val="24"/>
        </w:rPr>
        <w:t xml:space="preserve"> (</w:t>
      </w:r>
      <w:r w:rsidR="001558D8">
        <w:rPr>
          <w:rFonts w:ascii="Arial" w:hAnsi="Arial" w:cs="Arial"/>
          <w:sz w:val="24"/>
        </w:rPr>
        <w:t>quarenta</w:t>
      </w:r>
      <w:r w:rsidR="00C33B4A">
        <w:rPr>
          <w:rFonts w:ascii="Arial" w:hAnsi="Arial" w:cs="Arial"/>
          <w:sz w:val="24"/>
        </w:rPr>
        <w:t xml:space="preserve">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</w:t>
      </w:r>
      <w:r w:rsidR="001558D8">
        <w:rPr>
          <w:rFonts w:ascii="Arial" w:hAnsi="Arial" w:cs="Arial"/>
          <w:sz w:val="24"/>
        </w:rPr>
        <w:t>suplementar a seguinte dotação do Orçamento Vigente:</w:t>
      </w:r>
    </w:p>
    <w:p w:rsidR="001558D8" w:rsidRDefault="001558D8" w:rsidP="003259E1">
      <w:pPr>
        <w:jc w:val="both"/>
        <w:rPr>
          <w:rFonts w:ascii="Arial" w:hAnsi="Arial" w:cs="Arial"/>
          <w:sz w:val="24"/>
        </w:rPr>
      </w:pPr>
    </w:p>
    <w:p w:rsidR="001558D8" w:rsidRDefault="001558D8" w:rsidP="003259E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</w:t>
      </w:r>
      <w:r w:rsidR="00265EEF">
        <w:rPr>
          <w:rFonts w:ascii="Arial" w:hAnsi="Arial" w:cs="Arial"/>
          <w:sz w:val="24"/>
        </w:rPr>
        <w:t>4</w:t>
      </w:r>
      <w:r>
        <w:rPr>
          <w:rFonts w:ascii="Arial" w:hAnsi="Arial" w:cs="Arial"/>
          <w:sz w:val="24"/>
        </w:rPr>
        <w:t xml:space="preserve"> – DIVISÃO MUNICIPAL DE </w:t>
      </w:r>
      <w:r w:rsidR="00265EEF">
        <w:rPr>
          <w:rFonts w:ascii="Arial" w:hAnsi="Arial" w:cs="Arial"/>
          <w:sz w:val="24"/>
        </w:rPr>
        <w:t>EDUCAÇÃO</w:t>
      </w:r>
    </w:p>
    <w:p w:rsidR="001558D8" w:rsidRDefault="00135B10" w:rsidP="003259E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</w:t>
      </w:r>
      <w:r w:rsidR="00265EEF">
        <w:rPr>
          <w:rFonts w:ascii="Arial" w:hAnsi="Arial" w:cs="Arial"/>
          <w:sz w:val="24"/>
        </w:rPr>
        <w:t>4</w:t>
      </w:r>
      <w:r>
        <w:rPr>
          <w:rFonts w:ascii="Arial" w:hAnsi="Arial" w:cs="Arial"/>
          <w:sz w:val="24"/>
        </w:rPr>
        <w:t>0</w:t>
      </w:r>
      <w:r w:rsidR="00265EEF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 xml:space="preserve"> – </w:t>
      </w:r>
      <w:r w:rsidR="00265EEF">
        <w:rPr>
          <w:rFonts w:ascii="Arial" w:hAnsi="Arial" w:cs="Arial"/>
          <w:sz w:val="24"/>
        </w:rPr>
        <w:t>EDUCAÇÃO DA CRIANÇA DE 0 A 6 ANOS</w:t>
      </w:r>
    </w:p>
    <w:p w:rsidR="00135B10" w:rsidRDefault="00265EEF" w:rsidP="003259E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</w:t>
      </w:r>
      <w:r w:rsidR="00135B10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365</w:t>
      </w:r>
      <w:r w:rsidR="00135B10">
        <w:rPr>
          <w:rFonts w:ascii="Arial" w:hAnsi="Arial" w:cs="Arial"/>
          <w:sz w:val="24"/>
        </w:rPr>
        <w:t>.00</w:t>
      </w:r>
      <w:r>
        <w:rPr>
          <w:rFonts w:ascii="Arial" w:hAnsi="Arial" w:cs="Arial"/>
          <w:sz w:val="24"/>
        </w:rPr>
        <w:t>07</w:t>
      </w:r>
      <w:r w:rsidR="00135B10">
        <w:rPr>
          <w:rFonts w:ascii="Arial" w:hAnsi="Arial" w:cs="Arial"/>
          <w:sz w:val="24"/>
        </w:rPr>
        <w:t>.20</w:t>
      </w:r>
      <w:r>
        <w:rPr>
          <w:rFonts w:ascii="Arial" w:hAnsi="Arial" w:cs="Arial"/>
          <w:sz w:val="24"/>
        </w:rPr>
        <w:t>14</w:t>
      </w:r>
      <w:r w:rsidR="00135B10">
        <w:rPr>
          <w:rFonts w:ascii="Arial" w:hAnsi="Arial" w:cs="Arial"/>
          <w:sz w:val="24"/>
        </w:rPr>
        <w:t xml:space="preserve">.0000 – </w:t>
      </w:r>
      <w:r>
        <w:rPr>
          <w:rFonts w:ascii="Arial" w:hAnsi="Arial" w:cs="Arial"/>
          <w:sz w:val="24"/>
        </w:rPr>
        <w:t>Trabalhando com Alunos da Ed. Infantil (Não Vinc. FUNDEB)</w:t>
      </w:r>
    </w:p>
    <w:p w:rsidR="00135B10" w:rsidRPr="008017BE" w:rsidRDefault="0093455D" w:rsidP="003259E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63 - </w:t>
      </w:r>
      <w:r w:rsidR="00135B10">
        <w:rPr>
          <w:rFonts w:ascii="Arial" w:hAnsi="Arial" w:cs="Arial"/>
          <w:sz w:val="24"/>
        </w:rPr>
        <w:t xml:space="preserve">33903900 – </w:t>
      </w:r>
      <w:r w:rsidR="00265EEF">
        <w:rPr>
          <w:rFonts w:ascii="Arial" w:hAnsi="Arial" w:cs="Arial"/>
          <w:sz w:val="24"/>
        </w:rPr>
        <w:t>Material de Consumo.............</w:t>
      </w:r>
      <w:r>
        <w:rPr>
          <w:rFonts w:ascii="Arial" w:hAnsi="Arial" w:cs="Arial"/>
          <w:sz w:val="24"/>
        </w:rPr>
        <w:t>.</w:t>
      </w:r>
      <w:r w:rsidR="00265EEF">
        <w:rPr>
          <w:rFonts w:ascii="Arial" w:hAnsi="Arial" w:cs="Arial"/>
          <w:sz w:val="24"/>
        </w:rPr>
        <w:t>...............................</w:t>
      </w:r>
      <w:r w:rsidR="00135B10">
        <w:rPr>
          <w:rFonts w:ascii="Arial" w:hAnsi="Arial" w:cs="Arial"/>
          <w:sz w:val="24"/>
        </w:rPr>
        <w:t>................R$ 40.000,00</w:t>
      </w:r>
    </w:p>
    <w:p w:rsidR="003259E1" w:rsidRDefault="003259E1" w:rsidP="003259E1">
      <w:pPr>
        <w:jc w:val="both"/>
        <w:rPr>
          <w:rFonts w:ascii="Arial" w:hAnsi="Arial" w:cs="Arial"/>
          <w:sz w:val="24"/>
        </w:rPr>
      </w:pPr>
    </w:p>
    <w:p w:rsidR="003D5590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 w:rsidR="0076623B">
        <w:rPr>
          <w:rFonts w:ascii="Arial" w:hAnsi="Arial" w:cs="Arial"/>
          <w:sz w:val="24"/>
        </w:rPr>
        <w:t xml:space="preserve"> d</w:t>
      </w:r>
      <w:r w:rsidR="00C33B4A">
        <w:rPr>
          <w:rFonts w:ascii="Arial" w:hAnsi="Arial" w:cs="Arial"/>
          <w:sz w:val="24"/>
        </w:rPr>
        <w:t xml:space="preserve">o Superávit Financeiro do Exercício Anterior </w:t>
      </w:r>
      <w:r w:rsidR="00C51089">
        <w:rPr>
          <w:rFonts w:ascii="Arial" w:hAnsi="Arial" w:cs="Arial"/>
          <w:sz w:val="24"/>
        </w:rPr>
        <w:t>–</w:t>
      </w:r>
      <w:r w:rsidR="00C33B4A">
        <w:rPr>
          <w:rFonts w:ascii="Arial" w:hAnsi="Arial" w:cs="Arial"/>
          <w:sz w:val="24"/>
        </w:rPr>
        <w:t xml:space="preserve"> </w:t>
      </w:r>
      <w:r w:rsidR="00C51089">
        <w:rPr>
          <w:rFonts w:ascii="Arial" w:hAnsi="Arial" w:cs="Arial"/>
          <w:sz w:val="24"/>
        </w:rPr>
        <w:t xml:space="preserve">Recursos </w:t>
      </w:r>
      <w:r w:rsidR="001558D8">
        <w:rPr>
          <w:rFonts w:ascii="Arial" w:hAnsi="Arial" w:cs="Arial"/>
          <w:sz w:val="24"/>
        </w:rPr>
        <w:t>Próprios</w:t>
      </w:r>
      <w:r w:rsidR="00C51089">
        <w:rPr>
          <w:rFonts w:ascii="Arial" w:hAnsi="Arial" w:cs="Arial"/>
          <w:sz w:val="24"/>
        </w:rPr>
        <w:t>.</w:t>
      </w:r>
    </w:p>
    <w:p w:rsidR="00241DC5" w:rsidRDefault="00241DC5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F62C24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265EEF">
        <w:rPr>
          <w:rFonts w:ascii="Arial" w:hAnsi="Arial" w:cs="Arial"/>
          <w:sz w:val="24"/>
        </w:rPr>
        <w:t>28</w:t>
      </w:r>
      <w:r w:rsidR="00F62C2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 xml:space="preserve">de </w:t>
      </w:r>
      <w:r w:rsidR="00C51089">
        <w:rPr>
          <w:rFonts w:ascii="Arial" w:hAnsi="Arial" w:cs="Arial"/>
          <w:sz w:val="24"/>
        </w:rPr>
        <w:t>fevereiro</w:t>
      </w:r>
      <w:r>
        <w:rPr>
          <w:rFonts w:ascii="Arial" w:hAnsi="Arial" w:cs="Arial"/>
          <w:sz w:val="24"/>
        </w:rPr>
        <w:t xml:space="preserve"> de 20</w:t>
      </w:r>
      <w:r w:rsidR="00F62C24">
        <w:rPr>
          <w:rFonts w:ascii="Arial" w:hAnsi="Arial" w:cs="Arial"/>
          <w:sz w:val="24"/>
        </w:rPr>
        <w:t>20</w:t>
      </w:r>
    </w:p>
    <w:p w:rsidR="003259E1" w:rsidRPr="008017BE" w:rsidRDefault="006F2232" w:rsidP="003259E1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9" name="Imagem 39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3259E1" w:rsidRPr="008017BE" w:rsidRDefault="003259E1" w:rsidP="00570429">
      <w:pPr>
        <w:rPr>
          <w:rFonts w:ascii="Arial" w:hAnsi="Arial" w:cs="Arial"/>
          <w:sz w:val="24"/>
        </w:rPr>
      </w:pPr>
    </w:p>
    <w:p w:rsidR="003259E1" w:rsidRDefault="003259E1" w:rsidP="003259E1">
      <w:pPr>
        <w:jc w:val="right"/>
        <w:rPr>
          <w:rFonts w:ascii="Courier New" w:hAnsi="Courier New" w:cs="Courier New"/>
        </w:rPr>
      </w:pPr>
    </w:p>
    <w:p w:rsidR="005F1630" w:rsidRDefault="005F1630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F62C24" w:rsidRDefault="00F62C24" w:rsidP="008F2FB0">
      <w:pPr>
        <w:jc w:val="center"/>
        <w:rPr>
          <w:rFonts w:ascii="Courier New" w:hAnsi="Courier New" w:cs="Courier New"/>
        </w:rPr>
      </w:pPr>
    </w:p>
    <w:p w:rsidR="00F62C24" w:rsidRDefault="00F62C24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F62C24" w:rsidRDefault="00F62C24" w:rsidP="00570429">
      <w:pPr>
        <w:jc w:val="center"/>
        <w:rPr>
          <w:rFonts w:ascii="Arial" w:hAnsi="Arial" w:cs="Arial"/>
          <w:sz w:val="24"/>
        </w:rPr>
      </w:pPr>
    </w:p>
    <w:p w:rsidR="00F62C24" w:rsidRDefault="00F62C24" w:rsidP="00570429">
      <w:pPr>
        <w:jc w:val="center"/>
        <w:rPr>
          <w:rFonts w:ascii="Arial" w:hAnsi="Arial" w:cs="Arial"/>
          <w:sz w:val="24"/>
        </w:rPr>
      </w:pPr>
    </w:p>
    <w:p w:rsidR="00F62C24" w:rsidRDefault="00F62C24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612FEB" w:rsidRPr="008017BE" w:rsidRDefault="00570429" w:rsidP="00612FE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</w:t>
      </w:r>
      <w:r w:rsidR="004C1125">
        <w:rPr>
          <w:rFonts w:ascii="Arial" w:hAnsi="Arial" w:cs="Arial"/>
          <w:sz w:val="24"/>
        </w:rPr>
        <w:t>0</w:t>
      </w:r>
      <w:r w:rsidRPr="008017BE">
        <w:rPr>
          <w:rFonts w:ascii="Arial" w:hAnsi="Arial" w:cs="Arial"/>
          <w:sz w:val="24"/>
        </w:rPr>
        <w:t>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</w:t>
      </w:r>
      <w:r w:rsidR="00135B10">
        <w:rPr>
          <w:rFonts w:ascii="Arial" w:hAnsi="Arial" w:cs="Arial"/>
          <w:sz w:val="24"/>
        </w:rPr>
        <w:t>Suplementar</w:t>
      </w:r>
      <w:r>
        <w:rPr>
          <w:rFonts w:ascii="Arial" w:hAnsi="Arial" w:cs="Arial"/>
          <w:sz w:val="24"/>
        </w:rPr>
        <w:t xml:space="preserve"> no valor de até R$</w:t>
      </w:r>
      <w:r w:rsidR="00C51089">
        <w:rPr>
          <w:rFonts w:ascii="Arial" w:hAnsi="Arial" w:cs="Arial"/>
          <w:sz w:val="24"/>
        </w:rPr>
        <w:t xml:space="preserve"> </w:t>
      </w:r>
      <w:r w:rsidR="00135B10">
        <w:rPr>
          <w:rFonts w:ascii="Arial" w:hAnsi="Arial" w:cs="Arial"/>
          <w:sz w:val="24"/>
        </w:rPr>
        <w:t>40</w:t>
      </w:r>
      <w:r w:rsidR="00C51089">
        <w:rPr>
          <w:rFonts w:ascii="Arial" w:hAnsi="Arial" w:cs="Arial"/>
          <w:sz w:val="24"/>
        </w:rPr>
        <w:t>.000,00</w:t>
      </w:r>
      <w:r w:rsidR="001F57A0">
        <w:rPr>
          <w:rFonts w:ascii="Arial" w:hAnsi="Arial" w:cs="Arial"/>
          <w:sz w:val="24"/>
        </w:rPr>
        <w:t>,00</w:t>
      </w:r>
      <w:r>
        <w:rPr>
          <w:rFonts w:ascii="Arial" w:hAnsi="Arial" w:cs="Arial"/>
          <w:sz w:val="24"/>
        </w:rPr>
        <w:t xml:space="preserve"> (</w:t>
      </w:r>
      <w:r w:rsidR="00135B10">
        <w:rPr>
          <w:rFonts w:ascii="Arial" w:hAnsi="Arial" w:cs="Arial"/>
          <w:sz w:val="24"/>
        </w:rPr>
        <w:t>quarenta</w:t>
      </w:r>
      <w:r w:rsidR="008E29C8">
        <w:rPr>
          <w:rFonts w:ascii="Arial" w:hAnsi="Arial" w:cs="Arial"/>
          <w:sz w:val="24"/>
        </w:rPr>
        <w:t xml:space="preserve">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</w:t>
      </w:r>
      <w:r w:rsidR="00135B10">
        <w:rPr>
          <w:rFonts w:ascii="Arial" w:hAnsi="Arial" w:cs="Arial"/>
          <w:sz w:val="24"/>
        </w:rPr>
        <w:t xml:space="preserve">a </w:t>
      </w:r>
      <w:r w:rsidR="004C1125">
        <w:rPr>
          <w:rFonts w:ascii="Arial" w:hAnsi="Arial" w:cs="Arial"/>
          <w:sz w:val="24"/>
        </w:rPr>
        <w:t>aquisição de Material Didático para Alunos e Professores da CMEI “Nair Belotti de Souza”</w:t>
      </w:r>
      <w:r w:rsidR="00135B10">
        <w:rPr>
          <w:rFonts w:ascii="Arial" w:hAnsi="Arial" w:cs="Arial"/>
          <w:sz w:val="24"/>
        </w:rPr>
        <w:t>. Ess</w:t>
      </w:r>
      <w:r w:rsidR="00293D2D">
        <w:rPr>
          <w:rFonts w:ascii="Arial" w:hAnsi="Arial" w:cs="Arial"/>
          <w:sz w:val="24"/>
        </w:rPr>
        <w:t>es</w:t>
      </w:r>
      <w:r w:rsidR="00135B10">
        <w:rPr>
          <w:rFonts w:ascii="Arial" w:hAnsi="Arial" w:cs="Arial"/>
          <w:sz w:val="24"/>
        </w:rPr>
        <w:t xml:space="preserve"> </w:t>
      </w:r>
      <w:r w:rsidR="00293D2D">
        <w:rPr>
          <w:rFonts w:ascii="Arial" w:hAnsi="Arial" w:cs="Arial"/>
          <w:sz w:val="24"/>
        </w:rPr>
        <w:t>materiais incluem livros para todos os alunos da educação infantil</w:t>
      </w:r>
      <w:r w:rsidR="00C51089">
        <w:rPr>
          <w:rFonts w:ascii="Arial" w:hAnsi="Arial" w:cs="Arial"/>
          <w:sz w:val="24"/>
        </w:rPr>
        <w:t>. O crédito</w:t>
      </w:r>
      <w:r w:rsidR="00A75552">
        <w:rPr>
          <w:rFonts w:ascii="Arial" w:hAnsi="Arial" w:cs="Arial"/>
          <w:sz w:val="24"/>
        </w:rPr>
        <w:t xml:space="preserve"> aberto</w:t>
      </w:r>
      <w:r w:rsidR="00C51089">
        <w:rPr>
          <w:rFonts w:ascii="Arial" w:hAnsi="Arial" w:cs="Arial"/>
          <w:sz w:val="24"/>
        </w:rPr>
        <w:t xml:space="preserve"> será coberto com recursos do Superávit Financeiro do Exercício Anterior</w:t>
      </w:r>
      <w:r w:rsidR="00135B10">
        <w:rPr>
          <w:rFonts w:ascii="Arial" w:hAnsi="Arial" w:cs="Arial"/>
          <w:sz w:val="24"/>
        </w:rPr>
        <w:t xml:space="preserve"> – Recursos Próprios</w:t>
      </w:r>
      <w:r w:rsidR="00CB784D">
        <w:rPr>
          <w:rFonts w:ascii="Arial" w:hAnsi="Arial" w:cs="Arial"/>
          <w:sz w:val="24"/>
        </w:rPr>
        <w:t>.</w:t>
      </w:r>
    </w:p>
    <w:p w:rsidR="00570429" w:rsidRPr="008017BE" w:rsidRDefault="00570429" w:rsidP="00570429">
      <w:pPr>
        <w:jc w:val="both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both"/>
        <w:rPr>
          <w:rFonts w:ascii="Arial" w:hAnsi="Arial" w:cs="Arial"/>
          <w:sz w:val="24"/>
          <w:u w:val="single"/>
        </w:rPr>
      </w:pPr>
    </w:p>
    <w:p w:rsidR="00570429" w:rsidRPr="008017BE" w:rsidRDefault="00570429" w:rsidP="00570429">
      <w:pPr>
        <w:jc w:val="both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293D2D">
        <w:rPr>
          <w:rFonts w:ascii="Arial" w:hAnsi="Arial" w:cs="Arial"/>
          <w:sz w:val="24"/>
        </w:rPr>
        <w:t>28</w:t>
      </w:r>
      <w:r w:rsidRPr="008017BE">
        <w:rPr>
          <w:rFonts w:ascii="Arial" w:hAnsi="Arial" w:cs="Arial"/>
          <w:sz w:val="24"/>
        </w:rPr>
        <w:t xml:space="preserve"> de </w:t>
      </w:r>
      <w:r w:rsidR="00CB784D">
        <w:rPr>
          <w:rFonts w:ascii="Arial" w:hAnsi="Arial" w:cs="Arial"/>
          <w:sz w:val="24"/>
        </w:rPr>
        <w:t>fevereiro</w:t>
      </w:r>
      <w:r>
        <w:rPr>
          <w:rFonts w:ascii="Arial" w:hAnsi="Arial" w:cs="Arial"/>
          <w:sz w:val="24"/>
        </w:rPr>
        <w:t xml:space="preserve"> de 20</w:t>
      </w:r>
      <w:r w:rsidR="00612FEB">
        <w:rPr>
          <w:rFonts w:ascii="Arial" w:hAnsi="Arial" w:cs="Arial"/>
          <w:sz w:val="24"/>
        </w:rPr>
        <w:t>20</w:t>
      </w: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Default="00570429" w:rsidP="00570429">
      <w:pPr>
        <w:rPr>
          <w:rFonts w:ascii="Arial" w:hAnsi="Arial" w:cs="Arial"/>
          <w:sz w:val="24"/>
        </w:rPr>
      </w:pPr>
    </w:p>
    <w:p w:rsidR="00EB5D13" w:rsidRPr="008017BE" w:rsidRDefault="00EB5D13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sectPr w:rsidR="00570429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979" w:rsidRDefault="00FC3979">
      <w:r>
        <w:separator/>
      </w:r>
    </w:p>
  </w:endnote>
  <w:endnote w:type="continuationSeparator" w:id="1">
    <w:p w:rsidR="00FC3979" w:rsidRDefault="00FC3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979" w:rsidRDefault="00FC3979">
      <w:r>
        <w:separator/>
      </w:r>
    </w:p>
  </w:footnote>
  <w:footnote w:type="continuationSeparator" w:id="1">
    <w:p w:rsidR="00FC3979" w:rsidRDefault="00FC39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DF38B6" w:rsidP="003B17BD">
    <w:pPr>
      <w:pStyle w:val="Cabealho"/>
    </w:pPr>
    <w:r w:rsidRPr="00DA750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.45pt;margin-top:6.45pt;width:350.5pt;height:86.6pt;flip:y;z-index:251658240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DF38B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344C54" w:rsidRPr="00344C54">
                  <w:t xml:space="preserve"> </w:t>
                </w:r>
                <w:r w:rsidR="006F2232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19050" t="0" r="9525" b="0"/>
                      <wp:docPr id="1" name="Imagem 2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6F2232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1905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3" o:title=""/>
        </v:shape>
        <o:OLEObject Type="Embed" ProgID="CorelPhotoPaint.Image.8" ShapeID="_x0000_i1025" DrawAspect="Content" ObjectID="_1644387998" r:id="rId4"/>
      </w:object>
    </w:r>
    <w:r w:rsidR="00CF7B44" w:rsidRPr="00DA7508">
      <w:t xml:space="preserve">                                   </w:t>
    </w:r>
    <w:r w:rsidR="006F2232">
      <w:rPr>
        <w:noProof/>
      </w:rPr>
      <w:drawing>
        <wp:inline distT="0" distB="0" distL="0" distR="0">
          <wp:extent cx="5629275" cy="5629275"/>
          <wp:effectExtent l="19050" t="0" r="9525" b="0"/>
          <wp:docPr id="3" name="Imagem 3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32A6"/>
    <w:rsid w:val="00026AF9"/>
    <w:rsid w:val="000304C2"/>
    <w:rsid w:val="000305BF"/>
    <w:rsid w:val="000310ED"/>
    <w:rsid w:val="000313B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430C"/>
    <w:rsid w:val="001251C4"/>
    <w:rsid w:val="00126F57"/>
    <w:rsid w:val="00127693"/>
    <w:rsid w:val="00130614"/>
    <w:rsid w:val="001309FC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70B42"/>
    <w:rsid w:val="00270B81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6CA8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59E1"/>
    <w:rsid w:val="003260F4"/>
    <w:rsid w:val="00326316"/>
    <w:rsid w:val="00330B2A"/>
    <w:rsid w:val="003312FC"/>
    <w:rsid w:val="00331584"/>
    <w:rsid w:val="00332553"/>
    <w:rsid w:val="00332E47"/>
    <w:rsid w:val="00335F51"/>
    <w:rsid w:val="00335F62"/>
    <w:rsid w:val="003361BF"/>
    <w:rsid w:val="00336BB0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073C1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473F"/>
    <w:rsid w:val="005360EE"/>
    <w:rsid w:val="00540507"/>
    <w:rsid w:val="005418FC"/>
    <w:rsid w:val="0054283B"/>
    <w:rsid w:val="00542AF7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78AD"/>
    <w:rsid w:val="006E5436"/>
    <w:rsid w:val="006E632B"/>
    <w:rsid w:val="006E6E24"/>
    <w:rsid w:val="006E7A28"/>
    <w:rsid w:val="006F05D6"/>
    <w:rsid w:val="006F2232"/>
    <w:rsid w:val="006F25F2"/>
    <w:rsid w:val="006F31A2"/>
    <w:rsid w:val="006F41D4"/>
    <w:rsid w:val="006F422C"/>
    <w:rsid w:val="006F5DBC"/>
    <w:rsid w:val="006F6D2B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49DE"/>
    <w:rsid w:val="008455D4"/>
    <w:rsid w:val="00845A68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73F2"/>
    <w:rsid w:val="00900FB2"/>
    <w:rsid w:val="00901826"/>
    <w:rsid w:val="00904572"/>
    <w:rsid w:val="0090602A"/>
    <w:rsid w:val="00906E71"/>
    <w:rsid w:val="0091044E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4528"/>
    <w:rsid w:val="00985147"/>
    <w:rsid w:val="00991B50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F52"/>
    <w:rsid w:val="00C4051A"/>
    <w:rsid w:val="00C40824"/>
    <w:rsid w:val="00C40EA9"/>
    <w:rsid w:val="00C42BFB"/>
    <w:rsid w:val="00C42ED2"/>
    <w:rsid w:val="00C433AF"/>
    <w:rsid w:val="00C438F8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469"/>
    <w:rsid w:val="00D865EA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107D"/>
    <w:rsid w:val="00E34644"/>
    <w:rsid w:val="00E37531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E4C"/>
    <w:rsid w:val="00E77F66"/>
    <w:rsid w:val="00E8037C"/>
    <w:rsid w:val="00E80448"/>
    <w:rsid w:val="00E81404"/>
    <w:rsid w:val="00E81C17"/>
    <w:rsid w:val="00E81C32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AC2"/>
    <w:rsid w:val="00F44642"/>
    <w:rsid w:val="00F46A88"/>
    <w:rsid w:val="00F470B3"/>
    <w:rsid w:val="00F4741F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75E0"/>
    <w:rsid w:val="00F706CA"/>
    <w:rsid w:val="00F713C4"/>
    <w:rsid w:val="00F7162B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2569"/>
    <w:rsid w:val="00FC2E73"/>
    <w:rsid w:val="00FC3979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65BAF-488A-48D2-ABFB-D9A25395E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2</cp:revision>
  <cp:lastPrinted>2019-01-31T18:07:00Z</cp:lastPrinted>
  <dcterms:created xsi:type="dcterms:W3CDTF">2020-02-28T12:40:00Z</dcterms:created>
  <dcterms:modified xsi:type="dcterms:W3CDTF">2020-02-28T12:40:00Z</dcterms:modified>
</cp:coreProperties>
</file>