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174" w:rsidRDefault="00433174" w:rsidP="00433174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:rsidR="00433174" w:rsidRPr="00E41AEB" w:rsidRDefault="00433174" w:rsidP="00433174">
      <w:pPr>
        <w:rPr>
          <w:rFonts w:ascii="Arial" w:hAnsi="Arial" w:cs="Arial"/>
          <w:sz w:val="28"/>
        </w:rPr>
      </w:pPr>
    </w:p>
    <w:p w:rsidR="00433174" w:rsidRPr="004E267D" w:rsidRDefault="00433174" w:rsidP="00433174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>
        <w:rPr>
          <w:rFonts w:ascii="Arial" w:hAnsi="Arial" w:cs="Arial"/>
          <w:b/>
          <w:i/>
          <w:szCs w:val="24"/>
        </w:rPr>
        <w:t>4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:rsidR="00433174" w:rsidRPr="004E267D" w:rsidRDefault="00433174" w:rsidP="00433174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03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:rsidR="00433174" w:rsidRPr="004E267D" w:rsidRDefault="00433174" w:rsidP="00433174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15ª - LEGISLATURA</w:t>
      </w:r>
    </w:p>
    <w:p w:rsidR="00433174" w:rsidRDefault="00433174" w:rsidP="00433174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DATA: 30</w:t>
      </w:r>
      <w:r>
        <w:rPr>
          <w:rFonts w:ascii="Arial" w:hAnsi="Arial" w:cs="Arial"/>
          <w:b/>
          <w:i/>
          <w:szCs w:val="24"/>
        </w:rPr>
        <w:t xml:space="preserve"> DE </w:t>
      </w:r>
      <w:r>
        <w:rPr>
          <w:rFonts w:ascii="Arial" w:hAnsi="Arial" w:cs="Arial"/>
          <w:b/>
          <w:i/>
          <w:szCs w:val="24"/>
        </w:rPr>
        <w:t>OUTU</w:t>
      </w:r>
      <w:r>
        <w:rPr>
          <w:rFonts w:ascii="Arial" w:hAnsi="Arial" w:cs="Arial"/>
          <w:b/>
          <w:i/>
          <w:szCs w:val="24"/>
        </w:rPr>
        <w:t>BRO DE 2023 -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SE</w:t>
      </w:r>
      <w:r>
        <w:rPr>
          <w:rFonts w:ascii="Arial" w:hAnsi="Arial" w:cs="Arial"/>
          <w:b/>
          <w:i/>
          <w:szCs w:val="24"/>
        </w:rPr>
        <w:t>GUNDA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10horas e 30 min</w:t>
      </w:r>
      <w:bookmarkStart w:id="0" w:name="_GoBack"/>
      <w:bookmarkEnd w:id="0"/>
      <w:r>
        <w:rPr>
          <w:rFonts w:ascii="Arial" w:hAnsi="Arial" w:cs="Arial"/>
          <w:b/>
          <w:i/>
          <w:szCs w:val="24"/>
        </w:rPr>
        <w:t xml:space="preserve">  </w:t>
      </w:r>
    </w:p>
    <w:p w:rsidR="00433174" w:rsidRPr="004E267D" w:rsidRDefault="00433174" w:rsidP="00433174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:rsidR="00433174" w:rsidRPr="004E267D" w:rsidRDefault="00433174" w:rsidP="00433174">
      <w:pPr>
        <w:jc w:val="both"/>
        <w:rPr>
          <w:rFonts w:ascii="Arial" w:hAnsi="Arial" w:cs="Arial"/>
          <w:szCs w:val="24"/>
        </w:rPr>
      </w:pPr>
    </w:p>
    <w:p w:rsidR="00433174" w:rsidRPr="004E267D" w:rsidRDefault="00433174" w:rsidP="00433174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  <w:lang w:eastAsia="en-US"/>
        </w:rPr>
        <w:t>LINDOMAR DURANTI</w:t>
      </w:r>
    </w:p>
    <w:p w:rsidR="00433174" w:rsidRPr="004E267D" w:rsidRDefault="00433174" w:rsidP="00433174">
      <w:pPr>
        <w:jc w:val="both"/>
        <w:rPr>
          <w:rFonts w:ascii="Arial" w:hAnsi="Arial" w:cs="Arial"/>
          <w:b/>
          <w:szCs w:val="24"/>
          <w:lang w:val="es-ES_tradnl"/>
        </w:rPr>
      </w:pPr>
    </w:p>
    <w:p w:rsidR="00433174" w:rsidRPr="004E267D" w:rsidRDefault="00433174" w:rsidP="00433174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:rsidR="00433174" w:rsidRPr="00E41AEB" w:rsidRDefault="00433174" w:rsidP="00433174">
      <w:pPr>
        <w:jc w:val="both"/>
        <w:rPr>
          <w:rFonts w:ascii="Arial" w:hAnsi="Arial" w:cs="Arial"/>
          <w:b/>
          <w:sz w:val="28"/>
          <w:u w:val="single"/>
        </w:rPr>
      </w:pPr>
    </w:p>
    <w:p w:rsidR="00433174" w:rsidRDefault="00433174" w:rsidP="00433174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:rsidR="00433174" w:rsidRDefault="00433174" w:rsidP="00433174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10366" w:type="dxa"/>
        <w:tblLook w:val="04A0" w:firstRow="1" w:lastRow="0" w:firstColumn="1" w:lastColumn="0" w:noHBand="0" w:noVBand="1"/>
      </w:tblPr>
      <w:tblGrid>
        <w:gridCol w:w="10366"/>
      </w:tblGrid>
      <w:tr w:rsidR="00433174" w:rsidRPr="00BA32CB" w:rsidTr="00433174">
        <w:tc>
          <w:tcPr>
            <w:tcW w:w="10366" w:type="dxa"/>
          </w:tcPr>
          <w:p w:rsidR="00433174" w:rsidRPr="00BA32CB" w:rsidRDefault="00433174" w:rsidP="00C86942">
            <w:pPr>
              <w:pStyle w:val="Default"/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BA32CB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113/2023 - </w:t>
            </w:r>
            <w:r w:rsidRPr="00BA32CB">
              <w:rPr>
                <w:rFonts w:ascii="Arial" w:hAnsi="Arial" w:cs="Arial"/>
                <w:color w:val="212529"/>
                <w:shd w:val="clear" w:color="auto" w:fill="FFFFFF"/>
              </w:rPr>
              <w:t>DISPÕE SOBRE AS DIRETRIZES ORÇAMENTÁRIAS PARA O EXERCÍCIO FINANCEIRO DE 2024.</w:t>
            </w:r>
          </w:p>
        </w:tc>
      </w:tr>
      <w:tr w:rsidR="00433174" w:rsidRPr="0061549B" w:rsidTr="00433174">
        <w:tc>
          <w:tcPr>
            <w:tcW w:w="10366" w:type="dxa"/>
          </w:tcPr>
          <w:p w:rsidR="00433174" w:rsidRPr="0061549B" w:rsidRDefault="00433174" w:rsidP="00433174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</w:p>
        </w:tc>
      </w:tr>
    </w:tbl>
    <w:p w:rsidR="00433174" w:rsidRPr="00E41AEB" w:rsidRDefault="00433174" w:rsidP="00433174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:rsidR="00433174" w:rsidRDefault="00433174" w:rsidP="00433174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:rsidR="00433174" w:rsidRPr="004E267D" w:rsidRDefault="00433174" w:rsidP="00433174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:rsidR="00433174" w:rsidRDefault="00433174" w:rsidP="00433174">
      <w:pPr>
        <w:jc w:val="both"/>
        <w:rPr>
          <w:rFonts w:ascii="Arial" w:hAnsi="Arial" w:cs="Arial"/>
          <w:szCs w:val="24"/>
        </w:rPr>
      </w:pPr>
    </w:p>
    <w:p w:rsidR="00433174" w:rsidRPr="004E267D" w:rsidRDefault="00433174" w:rsidP="0043317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OBJETOS</w:t>
      </w:r>
      <w:r w:rsidRPr="004E267D">
        <w:rPr>
          <w:rFonts w:ascii="Arial" w:hAnsi="Arial" w:cs="Arial"/>
          <w:szCs w:val="24"/>
        </w:rPr>
        <w:t xml:space="preserve"> DA CONVOCAÇÃO.</w:t>
      </w:r>
    </w:p>
    <w:p w:rsidR="00433174" w:rsidRDefault="00433174" w:rsidP="00433174">
      <w:pPr>
        <w:jc w:val="center"/>
        <w:rPr>
          <w:rFonts w:ascii="Arial" w:hAnsi="Arial" w:cs="Arial"/>
          <w:b/>
          <w:szCs w:val="24"/>
        </w:rPr>
      </w:pPr>
    </w:p>
    <w:p w:rsidR="00433174" w:rsidRDefault="00433174" w:rsidP="00433174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:rsidR="00433174" w:rsidRDefault="00433174" w:rsidP="00433174"/>
    <w:p w:rsidR="00433174" w:rsidRDefault="00433174" w:rsidP="00433174"/>
    <w:p w:rsidR="00433174" w:rsidRDefault="00433174" w:rsidP="00433174"/>
    <w:p w:rsidR="00433174" w:rsidRDefault="00433174" w:rsidP="00433174"/>
    <w:p w:rsidR="00433174" w:rsidRDefault="00433174" w:rsidP="00433174"/>
    <w:p w:rsidR="00433174" w:rsidRDefault="00433174" w:rsidP="00433174"/>
    <w:p w:rsidR="00433174" w:rsidRDefault="00433174" w:rsidP="00433174"/>
    <w:p w:rsidR="00433174" w:rsidRDefault="00433174" w:rsidP="00433174"/>
    <w:p w:rsidR="00433174" w:rsidRDefault="00433174" w:rsidP="00433174"/>
    <w:p w:rsidR="00436083" w:rsidRDefault="00433174"/>
    <w:sectPr w:rsidR="00436083" w:rsidSect="004E267D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174"/>
    <w:rsid w:val="00433174"/>
    <w:rsid w:val="004E48CE"/>
    <w:rsid w:val="0088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09E0B"/>
  <w15:chartTrackingRefBased/>
  <w15:docId w15:val="{C61F09D3-5EC9-41DB-8D30-9ACDF424F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17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33174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33174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433174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433174"/>
    <w:rPr>
      <w:rFonts w:ascii="Comic Sans MS" w:eastAsia="Times New Roman" w:hAnsi="Comic Sans MS" w:cs="Times New Roman"/>
      <w:b/>
      <w:sz w:val="32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433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33174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31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317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540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Cãmara De Vereadores</cp:lastModifiedBy>
  <cp:revision>1</cp:revision>
  <cp:lastPrinted>2023-10-30T12:18:00Z</cp:lastPrinted>
  <dcterms:created xsi:type="dcterms:W3CDTF">2023-10-30T12:11:00Z</dcterms:created>
  <dcterms:modified xsi:type="dcterms:W3CDTF">2023-10-30T12:19:00Z</dcterms:modified>
</cp:coreProperties>
</file>