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8927D8" w14:textId="287EC580" w:rsidR="000061A6" w:rsidRPr="00FE2F5D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FE2F5D">
        <w:rPr>
          <w:rFonts w:ascii="Times New Roman" w:hAnsi="Times New Roman"/>
          <w:b/>
          <w:sz w:val="24"/>
          <w:szCs w:val="24"/>
        </w:rPr>
        <w:t xml:space="preserve">ATA DA </w:t>
      </w:r>
      <w:r w:rsidR="00764F3B" w:rsidRPr="00FE2F5D">
        <w:rPr>
          <w:rFonts w:ascii="Times New Roman" w:hAnsi="Times New Roman"/>
          <w:b/>
          <w:sz w:val="24"/>
          <w:szCs w:val="24"/>
        </w:rPr>
        <w:t>1</w:t>
      </w:r>
      <w:r w:rsidR="00911593">
        <w:rPr>
          <w:rFonts w:ascii="Times New Roman" w:hAnsi="Times New Roman"/>
          <w:b/>
          <w:sz w:val="24"/>
          <w:szCs w:val="24"/>
        </w:rPr>
        <w:t>7</w:t>
      </w:r>
      <w:r w:rsidR="00E626B0">
        <w:rPr>
          <w:rFonts w:ascii="Times New Roman" w:hAnsi="Times New Roman"/>
          <w:b/>
          <w:sz w:val="24"/>
          <w:szCs w:val="24"/>
        </w:rPr>
        <w:t>6</w:t>
      </w:r>
      <w:r w:rsidRPr="00FE2F5D">
        <w:rPr>
          <w:rFonts w:ascii="Times New Roman" w:hAnsi="Times New Roman"/>
          <w:b/>
          <w:sz w:val="24"/>
          <w:szCs w:val="24"/>
        </w:rPr>
        <w:t>ª SESSÃO ORDINÁRIA DA 15ª LEGISLATURA</w:t>
      </w:r>
    </w:p>
    <w:p w14:paraId="73CA56CB" w14:textId="77777777" w:rsidR="000061A6" w:rsidRPr="00FE2F5D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2B3E1677" w14:textId="6B9D5A48" w:rsidR="00E50AD6" w:rsidRDefault="000061A6" w:rsidP="002826D6">
      <w:pPr>
        <w:ind w:firstLine="0"/>
        <w:rPr>
          <w:rFonts w:ascii="Times New Roman" w:hAnsi="Times New Roman"/>
          <w:sz w:val="24"/>
          <w:szCs w:val="24"/>
        </w:rPr>
      </w:pPr>
      <w:r w:rsidRPr="00FE2F5D">
        <w:rPr>
          <w:rFonts w:ascii="Times New Roman" w:hAnsi="Times New Roman"/>
          <w:sz w:val="24"/>
          <w:szCs w:val="24"/>
        </w:rPr>
        <w:t xml:space="preserve">ATA DA CENTÉSIMA </w:t>
      </w:r>
      <w:r w:rsidR="00911593">
        <w:rPr>
          <w:rFonts w:ascii="Times New Roman" w:hAnsi="Times New Roman"/>
          <w:sz w:val="24"/>
          <w:szCs w:val="24"/>
        </w:rPr>
        <w:t>SEPTUAGÉSIMA</w:t>
      </w:r>
      <w:r w:rsidR="00254B96">
        <w:rPr>
          <w:rFonts w:ascii="Times New Roman" w:hAnsi="Times New Roman"/>
          <w:sz w:val="24"/>
          <w:szCs w:val="24"/>
        </w:rPr>
        <w:t xml:space="preserve"> </w:t>
      </w:r>
      <w:r w:rsidR="00E626B0">
        <w:rPr>
          <w:rFonts w:ascii="Times New Roman" w:hAnsi="Times New Roman"/>
          <w:sz w:val="24"/>
          <w:szCs w:val="24"/>
        </w:rPr>
        <w:t>SEXTA</w:t>
      </w:r>
      <w:r w:rsidRPr="00FE2F5D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 w:rsidRPr="00FE2F5D">
        <w:rPr>
          <w:rFonts w:ascii="Times New Roman" w:hAnsi="Times New Roman"/>
          <w:sz w:val="24"/>
          <w:szCs w:val="24"/>
        </w:rPr>
        <w:t>, QUARTA</w:t>
      </w:r>
      <w:r w:rsidRPr="00FE2F5D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FE2F5D">
        <w:rPr>
          <w:rFonts w:ascii="Times New Roman" w:hAnsi="Times New Roman"/>
          <w:sz w:val="24"/>
          <w:szCs w:val="24"/>
        </w:rPr>
        <w:t>IVA, SEGUNDO PERÍODO, SEXAGÉSIMO PRIMEIRO</w:t>
      </w:r>
      <w:r w:rsidRPr="00FE2F5D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FE2F5D">
        <w:rPr>
          <w:rFonts w:ascii="Times New Roman" w:hAnsi="Times New Roman"/>
          <w:sz w:val="24"/>
          <w:szCs w:val="24"/>
        </w:rPr>
        <w:t>ÃO LEGISLATIVA. A</w:t>
      </w:r>
      <w:r w:rsidR="00A76033">
        <w:rPr>
          <w:rFonts w:ascii="Times New Roman" w:hAnsi="Times New Roman"/>
          <w:sz w:val="24"/>
          <w:szCs w:val="24"/>
        </w:rPr>
        <w:t xml:space="preserve">os </w:t>
      </w:r>
      <w:r w:rsidR="00E626B0">
        <w:rPr>
          <w:rFonts w:ascii="Times New Roman" w:hAnsi="Times New Roman"/>
          <w:sz w:val="24"/>
          <w:szCs w:val="24"/>
        </w:rPr>
        <w:t>quatro</w:t>
      </w:r>
      <w:r w:rsidR="007D628E" w:rsidRPr="00FE2F5D">
        <w:rPr>
          <w:rFonts w:ascii="Times New Roman" w:hAnsi="Times New Roman"/>
          <w:sz w:val="24"/>
          <w:szCs w:val="24"/>
        </w:rPr>
        <w:t xml:space="preserve"> dia</w:t>
      </w:r>
      <w:r w:rsidR="000B7738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do mês de </w:t>
      </w:r>
      <w:r w:rsidR="00E626B0">
        <w:rPr>
          <w:rFonts w:ascii="Times New Roman" w:hAnsi="Times New Roman"/>
          <w:sz w:val="24"/>
          <w:szCs w:val="24"/>
        </w:rPr>
        <w:t>novembro</w:t>
      </w:r>
      <w:r w:rsidRPr="00FE2F5D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FE2F5D">
        <w:rPr>
          <w:rFonts w:ascii="Times New Roman" w:hAnsi="Times New Roman"/>
          <w:sz w:val="24"/>
          <w:szCs w:val="24"/>
        </w:rPr>
        <w:t>e</w:t>
      </w:r>
      <w:r w:rsidR="00396E8D" w:rsidRPr="00FE2F5D">
        <w:rPr>
          <w:rFonts w:ascii="Times New Roman" w:hAnsi="Times New Roman"/>
          <w:sz w:val="24"/>
          <w:szCs w:val="24"/>
        </w:rPr>
        <w:t xml:space="preserve"> e quatro</w:t>
      </w:r>
      <w:r w:rsidR="000C4A3C" w:rsidRPr="00FE2F5D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>com início às dezenove horas, reuniram-se em Sessão Ordinária, no Plenário da Câmara Municipal de Vereadores do Município de Guarujá do Sul, Estado de Santa Catarina, os Senhores Parlamentares, sob a Presidência da Vereadora DALVÂNI ROBERTA LERMEN. Constatando-se o número regimental, a existência de quórum legal, a Presidente cumprimentou os parlamentares presentes:</w:t>
      </w:r>
      <w:r w:rsidR="00254B96">
        <w:rPr>
          <w:rFonts w:ascii="Times New Roman" w:hAnsi="Times New Roman"/>
          <w:sz w:val="24"/>
          <w:szCs w:val="24"/>
        </w:rPr>
        <w:t xml:space="preserve"> </w:t>
      </w:r>
      <w:r w:rsidR="00A76033">
        <w:rPr>
          <w:rFonts w:ascii="Times New Roman" w:hAnsi="Times New Roman"/>
          <w:sz w:val="24"/>
          <w:szCs w:val="24"/>
        </w:rPr>
        <w:t>CLEBER JONAS WESCHENFELDER</w:t>
      </w:r>
      <w:r w:rsidR="0084024F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>LUIZ CARLOS SEIBEL, VOLNEI LUIZ GOSSLER,</w:t>
      </w:r>
      <w:r w:rsidR="00911593">
        <w:rPr>
          <w:rFonts w:ascii="Times New Roman" w:hAnsi="Times New Roman"/>
          <w:sz w:val="24"/>
          <w:szCs w:val="24"/>
        </w:rPr>
        <w:t xml:space="preserve"> MÁRCIA ANDRÉIA FERNANDES, </w:t>
      </w:r>
      <w:r w:rsidR="00BB34CF" w:rsidRPr="00BB34CF">
        <w:rPr>
          <w:rFonts w:ascii="Times New Roman" w:hAnsi="Times New Roman"/>
          <w:sz w:val="24"/>
          <w:szCs w:val="24"/>
        </w:rPr>
        <w:t>ALICE GRAF LIMBERGER</w:t>
      </w:r>
      <w:r w:rsidR="00911593">
        <w:rPr>
          <w:rFonts w:ascii="Times New Roman" w:hAnsi="Times New Roman"/>
          <w:sz w:val="24"/>
          <w:szCs w:val="24"/>
        </w:rPr>
        <w:t>,</w:t>
      </w:r>
      <w:r w:rsidR="0084024F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SÔNIA LÚCIA KUHN ROSENBACH, MÁRIO PAGNO</w:t>
      </w:r>
      <w:r w:rsidR="00911593">
        <w:rPr>
          <w:rFonts w:ascii="Times New Roman" w:hAnsi="Times New Roman"/>
          <w:sz w:val="24"/>
          <w:szCs w:val="24"/>
        </w:rPr>
        <w:t xml:space="preserve"> e </w:t>
      </w:r>
      <w:r w:rsidR="00CC2951" w:rsidRPr="00642A07">
        <w:rPr>
          <w:rFonts w:ascii="Times New Roman" w:hAnsi="Times New Roman"/>
          <w:sz w:val="24"/>
          <w:szCs w:val="24"/>
        </w:rPr>
        <w:t>JAIR TIBOLLA.</w:t>
      </w:r>
      <w:r w:rsidR="00254B9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Invocando </w:t>
      </w:r>
      <w:r w:rsidR="00245389" w:rsidRPr="00FE2F5D">
        <w:rPr>
          <w:rFonts w:ascii="Times New Roman" w:hAnsi="Times New Roman"/>
          <w:sz w:val="24"/>
          <w:szCs w:val="24"/>
        </w:rPr>
        <w:t>a proteção de Deus e das l</w:t>
      </w:r>
      <w:r w:rsidRPr="00FE2F5D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84024F">
        <w:rPr>
          <w:rFonts w:ascii="Times New Roman" w:hAnsi="Times New Roman"/>
          <w:sz w:val="24"/>
          <w:szCs w:val="24"/>
        </w:rPr>
        <w:t xml:space="preserve"> </w:t>
      </w:r>
      <w:r w:rsidR="007D628E" w:rsidRPr="00FE2F5D">
        <w:rPr>
          <w:rFonts w:ascii="Times New Roman" w:hAnsi="Times New Roman"/>
          <w:sz w:val="24"/>
          <w:szCs w:val="24"/>
        </w:rPr>
        <w:t>Então solicitou que</w:t>
      </w:r>
      <w:r w:rsidR="0084024F">
        <w:rPr>
          <w:rFonts w:ascii="Times New Roman" w:hAnsi="Times New Roman"/>
          <w:sz w:val="24"/>
          <w:szCs w:val="24"/>
        </w:rPr>
        <w:t xml:space="preserve"> </w:t>
      </w:r>
      <w:r w:rsidR="006B1A24">
        <w:rPr>
          <w:rFonts w:ascii="Times New Roman" w:hAnsi="Times New Roman"/>
          <w:sz w:val="24"/>
          <w:szCs w:val="24"/>
        </w:rPr>
        <w:t>a segunda</w:t>
      </w:r>
      <w:r w:rsidR="0084024F">
        <w:rPr>
          <w:rFonts w:ascii="Times New Roman" w:hAnsi="Times New Roman"/>
          <w:sz w:val="24"/>
          <w:szCs w:val="24"/>
        </w:rPr>
        <w:t xml:space="preserve"> </w:t>
      </w:r>
      <w:r w:rsidR="005E2C73" w:rsidRPr="00FE2F5D">
        <w:rPr>
          <w:rFonts w:ascii="Times New Roman" w:hAnsi="Times New Roman"/>
          <w:sz w:val="24"/>
          <w:szCs w:val="24"/>
        </w:rPr>
        <w:t>secretári</w:t>
      </w:r>
      <w:r w:rsidR="006B1A24">
        <w:rPr>
          <w:rFonts w:ascii="Times New Roman" w:hAnsi="Times New Roman"/>
          <w:sz w:val="24"/>
          <w:szCs w:val="24"/>
        </w:rPr>
        <w:t>a</w:t>
      </w:r>
      <w:r w:rsidR="005E2C73" w:rsidRPr="00FE2F5D">
        <w:rPr>
          <w:rFonts w:ascii="Times New Roman" w:hAnsi="Times New Roman"/>
          <w:sz w:val="24"/>
          <w:szCs w:val="24"/>
        </w:rPr>
        <w:t xml:space="preserve"> da Mesa</w:t>
      </w:r>
      <w:r w:rsidR="0084024F">
        <w:rPr>
          <w:rFonts w:ascii="Times New Roman" w:hAnsi="Times New Roman"/>
          <w:sz w:val="24"/>
          <w:szCs w:val="24"/>
        </w:rPr>
        <w:t xml:space="preserve"> </w:t>
      </w:r>
      <w:r w:rsidR="007D628E" w:rsidRPr="00FE2F5D">
        <w:rPr>
          <w:rFonts w:ascii="Times New Roman" w:hAnsi="Times New Roman"/>
          <w:sz w:val="24"/>
          <w:szCs w:val="24"/>
        </w:rPr>
        <w:t xml:space="preserve">efetuasse a leitura de um Texto Bíblico. Em comum acordo entre os Parlamentares, foi dispensada a leitura da ata da última Sessão Ordinária. Submetida à votação, a referida ata foi aprovada por unanimidade, passando a ser assinada pelos parlamentares presentes. </w:t>
      </w:r>
      <w:r w:rsidRPr="00FE2F5D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FE2F5D">
        <w:rPr>
          <w:rFonts w:ascii="Times New Roman" w:hAnsi="Times New Roman"/>
          <w:sz w:val="24"/>
          <w:szCs w:val="24"/>
        </w:rPr>
        <w:t>,</w:t>
      </w:r>
      <w:r w:rsidR="00254B96">
        <w:rPr>
          <w:rFonts w:ascii="Times New Roman" w:hAnsi="Times New Roman"/>
          <w:sz w:val="24"/>
          <w:szCs w:val="24"/>
        </w:rPr>
        <w:t xml:space="preserve"> </w:t>
      </w:r>
      <w:r w:rsidR="00A76033">
        <w:rPr>
          <w:rFonts w:ascii="Times New Roman" w:hAnsi="Times New Roman"/>
          <w:sz w:val="24"/>
          <w:szCs w:val="24"/>
        </w:rPr>
        <w:t>sendo que nesta sessão</w:t>
      </w:r>
      <w:r w:rsidR="00987D8A">
        <w:rPr>
          <w:rFonts w:ascii="Times New Roman" w:hAnsi="Times New Roman"/>
          <w:sz w:val="24"/>
          <w:szCs w:val="24"/>
        </w:rPr>
        <w:t xml:space="preserve"> tramita:</w:t>
      </w:r>
      <w:r w:rsidR="0045133F">
        <w:rPr>
          <w:rFonts w:ascii="Times New Roman" w:hAnsi="Times New Roman"/>
          <w:sz w:val="24"/>
          <w:szCs w:val="24"/>
        </w:rPr>
        <w:t xml:space="preserve"> um projeto de lei do Executivo em primeira votação e apresentação de dois projetos de lei e um projeto de lei complementar do Executivo.</w:t>
      </w:r>
      <w:r w:rsidR="00F85957">
        <w:rPr>
          <w:rFonts w:ascii="Times New Roman" w:hAnsi="Times New Roman"/>
          <w:sz w:val="24"/>
          <w:szCs w:val="24"/>
        </w:rPr>
        <w:t xml:space="preserve"> Em seguida, em comum acordo entre os parlamentares, foi dispensada a leitura dos pareceres das Comissões Permanentes de Legislação, Justiça e Redação Final, e Orçamentos e Finanças, os quais foram favoráveis ao Projeto de Lei 27/2024.</w:t>
      </w:r>
      <w:r w:rsidR="00B91710">
        <w:rPr>
          <w:rFonts w:ascii="Times New Roman" w:hAnsi="Times New Roman"/>
          <w:sz w:val="24"/>
          <w:szCs w:val="24"/>
        </w:rPr>
        <w:t xml:space="preserve"> Então a Presidente declarou abertas as discussões sobre os pareceres.</w:t>
      </w:r>
      <w:r w:rsidR="006E214C">
        <w:rPr>
          <w:rFonts w:ascii="Times New Roman" w:hAnsi="Times New Roman"/>
          <w:sz w:val="24"/>
          <w:szCs w:val="24"/>
        </w:rPr>
        <w:t xml:space="preserve"> Não havendo manifestações, a Presidente solicitou que a secretária da Mesa fizesse a leitura do PROJETO DE LEI 27/2024, QUE “</w:t>
      </w:r>
      <w:r w:rsidR="006E214C" w:rsidRPr="006E214C">
        <w:rPr>
          <w:rFonts w:ascii="Times New Roman" w:hAnsi="Times New Roman"/>
          <w:sz w:val="24"/>
          <w:szCs w:val="24"/>
        </w:rPr>
        <w:t>AUTORIZA ALTERAÇÃO DA LEI ORÇAMENTÁRIA ANUAL ATRAVÉS DA ABERTURA DE UM CRÉDITO ADICIONAL SUPLEMENTAR E DÁ OUTRAS PROVIDÊNCIAS</w:t>
      </w:r>
      <w:r w:rsidR="006E214C">
        <w:rPr>
          <w:rFonts w:ascii="Times New Roman" w:hAnsi="Times New Roman"/>
          <w:sz w:val="24"/>
          <w:szCs w:val="24"/>
        </w:rPr>
        <w:t>”.</w:t>
      </w:r>
      <w:r w:rsidR="00102A23">
        <w:rPr>
          <w:rFonts w:ascii="Times New Roman" w:hAnsi="Times New Roman"/>
          <w:sz w:val="24"/>
          <w:szCs w:val="24"/>
        </w:rPr>
        <w:t xml:space="preserve"> À vista disso, a Presidente declarou abertas as discussões sobre o Projeto.</w:t>
      </w:r>
      <w:r w:rsidR="00913544">
        <w:rPr>
          <w:rFonts w:ascii="Times New Roman" w:hAnsi="Times New Roman"/>
          <w:sz w:val="24"/>
          <w:szCs w:val="24"/>
        </w:rPr>
        <w:t xml:space="preserve"> </w:t>
      </w:r>
      <w:r w:rsidR="002F339B">
        <w:rPr>
          <w:rFonts w:ascii="Times New Roman" w:hAnsi="Times New Roman"/>
          <w:sz w:val="24"/>
          <w:szCs w:val="24"/>
        </w:rPr>
        <w:t>Então o Parlamentar Cleber Jonas Weschenfelder comentou que suplementações orçamentárias neste período do ano são</w:t>
      </w:r>
      <w:r w:rsidR="00FC0535">
        <w:rPr>
          <w:rFonts w:ascii="Times New Roman" w:hAnsi="Times New Roman"/>
          <w:sz w:val="24"/>
          <w:szCs w:val="24"/>
        </w:rPr>
        <w:t xml:space="preserve"> </w:t>
      </w:r>
      <w:r w:rsidR="002F339B">
        <w:rPr>
          <w:rFonts w:ascii="Times New Roman" w:hAnsi="Times New Roman"/>
          <w:sz w:val="24"/>
          <w:szCs w:val="24"/>
        </w:rPr>
        <w:lastRenderedPageBreak/>
        <w:t xml:space="preserve">comuns para que possa dar ajustes e encaixar rubricas orçamentárias que não serão mais utilizadas até o final do ano, assim sendo, há diversas rubricas sendo otimizadas e encaminhadas </w:t>
      </w:r>
      <w:r w:rsidR="009B38E8">
        <w:rPr>
          <w:rFonts w:ascii="Times New Roman" w:hAnsi="Times New Roman"/>
          <w:sz w:val="24"/>
          <w:szCs w:val="24"/>
        </w:rPr>
        <w:t>em</w:t>
      </w:r>
      <w:r w:rsidR="002F339B">
        <w:rPr>
          <w:rFonts w:ascii="Times New Roman" w:hAnsi="Times New Roman"/>
          <w:sz w:val="24"/>
          <w:szCs w:val="24"/>
        </w:rPr>
        <w:t xml:space="preserve"> pastas importantes</w:t>
      </w:r>
      <w:r w:rsidR="00A156C4">
        <w:rPr>
          <w:rFonts w:ascii="Times New Roman" w:hAnsi="Times New Roman"/>
          <w:sz w:val="24"/>
          <w:szCs w:val="24"/>
        </w:rPr>
        <w:t xml:space="preserve"> para que haja garantias de continuidade, sendo ajustes da malha viária do interior</w:t>
      </w:r>
      <w:r w:rsidR="002F339B">
        <w:rPr>
          <w:rFonts w:ascii="Times New Roman" w:hAnsi="Times New Roman"/>
          <w:sz w:val="24"/>
          <w:szCs w:val="24"/>
        </w:rPr>
        <w:t xml:space="preserve"> </w:t>
      </w:r>
      <w:r w:rsidR="00A156C4">
        <w:rPr>
          <w:rFonts w:ascii="Times New Roman" w:hAnsi="Times New Roman"/>
          <w:sz w:val="24"/>
          <w:szCs w:val="24"/>
        </w:rPr>
        <w:t>e pagamento da folha salarial dos professores</w:t>
      </w:r>
      <w:r w:rsidR="00467BD1">
        <w:rPr>
          <w:rFonts w:ascii="Times New Roman" w:hAnsi="Times New Roman"/>
          <w:sz w:val="24"/>
          <w:szCs w:val="24"/>
        </w:rPr>
        <w:t>.</w:t>
      </w:r>
      <w:r w:rsidR="0093158F">
        <w:rPr>
          <w:rFonts w:ascii="Times New Roman" w:hAnsi="Times New Roman"/>
          <w:sz w:val="24"/>
          <w:szCs w:val="24"/>
        </w:rPr>
        <w:t xml:space="preserve"> Na sequência, a Presidente deu continuidade às discussões sobre o Projeto. Não havendo mais manifestações, a Presidente submeteu o Projeto à votação, sendo aprovado p</w:t>
      </w:r>
      <w:r w:rsidR="00745E2C">
        <w:rPr>
          <w:rFonts w:ascii="Times New Roman" w:hAnsi="Times New Roman"/>
          <w:sz w:val="24"/>
          <w:szCs w:val="24"/>
        </w:rPr>
        <w:t>or</w:t>
      </w:r>
      <w:r w:rsidR="0093158F">
        <w:rPr>
          <w:rFonts w:ascii="Times New Roman" w:hAnsi="Times New Roman"/>
          <w:sz w:val="24"/>
          <w:szCs w:val="24"/>
        </w:rPr>
        <w:t xml:space="preserve"> unanimidade em primeira votação.</w:t>
      </w:r>
      <w:r w:rsidR="00825A03">
        <w:rPr>
          <w:rFonts w:ascii="Times New Roman" w:hAnsi="Times New Roman"/>
          <w:sz w:val="24"/>
          <w:szCs w:val="24"/>
        </w:rPr>
        <w:t xml:space="preserve"> Por conseguinte, a Presidente solicitou que a secretária da Mesa fizesse a leitura da Mensagem Executiva 33/2024, que encaminha o Projeto de Lei Complementar 102/2024.</w:t>
      </w:r>
      <w:r w:rsidR="00F14E62">
        <w:rPr>
          <w:rFonts w:ascii="Times New Roman" w:hAnsi="Times New Roman"/>
          <w:sz w:val="24"/>
          <w:szCs w:val="24"/>
        </w:rPr>
        <w:t xml:space="preserve"> Na sequência, a Presidente solicitou que a secretária da Mesa fizesse a apresentação do PROJETO DE LEI COMPLEM</w:t>
      </w:r>
      <w:r w:rsidR="00385691">
        <w:rPr>
          <w:rFonts w:ascii="Times New Roman" w:hAnsi="Times New Roman"/>
          <w:sz w:val="24"/>
          <w:szCs w:val="24"/>
        </w:rPr>
        <w:t>E</w:t>
      </w:r>
      <w:r w:rsidR="00F14E62">
        <w:rPr>
          <w:rFonts w:ascii="Times New Roman" w:hAnsi="Times New Roman"/>
          <w:sz w:val="24"/>
          <w:szCs w:val="24"/>
        </w:rPr>
        <w:t>NTAR 102/2024, QUE “</w:t>
      </w:r>
      <w:r w:rsidR="00385691">
        <w:rPr>
          <w:rFonts w:ascii="Times New Roman" w:hAnsi="Times New Roman"/>
          <w:sz w:val="24"/>
          <w:szCs w:val="24"/>
        </w:rPr>
        <w:t>INSTITUI CONTRIBUIÇÃO DE MELHORIA PARA FAZER FACE AO CUSTO DE OBRAS PÚBLICAS QUE IDENTIFICA, E DÁ OUTRAS PROVIDÊNCIAS”.</w:t>
      </w:r>
      <w:r w:rsidR="00ED5B4C">
        <w:rPr>
          <w:rFonts w:ascii="Times New Roman" w:hAnsi="Times New Roman"/>
          <w:sz w:val="24"/>
          <w:szCs w:val="24"/>
        </w:rPr>
        <w:t xml:space="preserve"> Diante disso, a Presidente encaminhou o Projeto às Comissões Permanentes de Legislação, Justiça e Redação Final, Orçamentos e Finanças</w:t>
      </w:r>
      <w:r w:rsidR="00BA7D24">
        <w:rPr>
          <w:rFonts w:ascii="Times New Roman" w:hAnsi="Times New Roman"/>
          <w:sz w:val="24"/>
          <w:szCs w:val="24"/>
        </w:rPr>
        <w:t>, e Educação, Cultura, Esporte, Saúde e Assistência Social.</w:t>
      </w:r>
      <w:r w:rsidR="00014BB8">
        <w:rPr>
          <w:rFonts w:ascii="Times New Roman" w:hAnsi="Times New Roman"/>
          <w:sz w:val="24"/>
          <w:szCs w:val="24"/>
        </w:rPr>
        <w:t xml:space="preserve"> Em seguida, a Presidente solicitou que o presidente da Comissão Permanente de Legislação, Justiça e Redação Final marcasse a reunião da Comissão e indicasse o relator.</w:t>
      </w:r>
      <w:r w:rsidR="006168E1">
        <w:rPr>
          <w:rFonts w:ascii="Times New Roman" w:hAnsi="Times New Roman"/>
          <w:sz w:val="24"/>
          <w:szCs w:val="24"/>
        </w:rPr>
        <w:t xml:space="preserve"> Assim sendo, o Vereador Cleber Jonas Weschenfelder marcou a reunião para o dia onze de novembro, às dezessete </w:t>
      </w:r>
      <w:r w:rsidR="00843A93">
        <w:rPr>
          <w:rFonts w:ascii="Times New Roman" w:hAnsi="Times New Roman"/>
          <w:sz w:val="24"/>
          <w:szCs w:val="24"/>
        </w:rPr>
        <w:t>horas e quarenta e cinco minutos, e indicou a Parlamentar Márcia Andréia Fernandes como relatora.</w:t>
      </w:r>
      <w:r w:rsidR="004E2550">
        <w:rPr>
          <w:rFonts w:ascii="Times New Roman" w:hAnsi="Times New Roman"/>
          <w:sz w:val="24"/>
          <w:szCs w:val="24"/>
        </w:rPr>
        <w:t xml:space="preserve"> Após, a Presidente solicitou que o presidente da Comissão Permanente de Orçamentos e Finanças marcasse a reunião da Comissão e indicasse o relator.</w:t>
      </w:r>
      <w:r w:rsidR="0062710E">
        <w:rPr>
          <w:rFonts w:ascii="Times New Roman" w:hAnsi="Times New Roman"/>
          <w:sz w:val="24"/>
          <w:szCs w:val="24"/>
        </w:rPr>
        <w:t xml:space="preserve"> Diante disso, o Parlamentar Volnei Luiz Gossler marcou a reunião para o dia onze de novembro, às dezoito horas, e indicou o Vereador Cleber Jonas Weschenfelder como relator.</w:t>
      </w:r>
      <w:r w:rsidR="000637AD">
        <w:rPr>
          <w:rFonts w:ascii="Times New Roman" w:hAnsi="Times New Roman"/>
          <w:sz w:val="24"/>
          <w:szCs w:val="24"/>
        </w:rPr>
        <w:t xml:space="preserve"> Na sequência, a Presidente solicitou que a presidente da Comissão Permanente de </w:t>
      </w:r>
      <w:r w:rsidR="00AA3D81">
        <w:rPr>
          <w:rFonts w:ascii="Times New Roman" w:hAnsi="Times New Roman"/>
          <w:sz w:val="24"/>
          <w:szCs w:val="24"/>
        </w:rPr>
        <w:t>Educação, Cultura, Esporte, Saúde e Assistência Social marcasse a reunião da Comissão e indicasse o relator.</w:t>
      </w:r>
      <w:r w:rsidR="00391470">
        <w:rPr>
          <w:rFonts w:ascii="Times New Roman" w:hAnsi="Times New Roman"/>
          <w:sz w:val="24"/>
          <w:szCs w:val="24"/>
        </w:rPr>
        <w:t xml:space="preserve"> Então a Parlamentar Márcia Andréia Fernandes marcou a reunião para o dia onze de novembro, às dezoito horas e quinze minutos, e indicou o Vereador Volnei Luiz Gossler</w:t>
      </w:r>
      <w:r w:rsidR="00B32168">
        <w:rPr>
          <w:rFonts w:ascii="Times New Roman" w:hAnsi="Times New Roman"/>
          <w:sz w:val="24"/>
          <w:szCs w:val="24"/>
        </w:rPr>
        <w:t xml:space="preserve"> como relator.</w:t>
      </w:r>
      <w:r w:rsidR="003C7895">
        <w:rPr>
          <w:rFonts w:ascii="Times New Roman" w:hAnsi="Times New Roman"/>
          <w:sz w:val="24"/>
          <w:szCs w:val="24"/>
        </w:rPr>
        <w:t xml:space="preserve"> Em seguida, a Presidente solicitou que a secretária da Mesa fizesse a leitura da Mensagem Executiva 34/2024, que encaminha o Projeto de Lei 28/2024.</w:t>
      </w:r>
      <w:r w:rsidR="00BC3783">
        <w:rPr>
          <w:rFonts w:ascii="Times New Roman" w:hAnsi="Times New Roman"/>
          <w:sz w:val="24"/>
          <w:szCs w:val="24"/>
        </w:rPr>
        <w:t xml:space="preserve"> Por conseguinte, a Presidente solicitou que a secretária da Mesa fizesse a apresentação do PROJETO DE LEI 28/2024, QUE “DISPÕE SOBRE O PROCESSO DE DESMEMBRAMENTO DE PARTE DA CHÁCARA Nº 74 B, OBJETO DA MATRÍCULA 12.246, E DÁ OUTRAS PROVIDÊNCIAS”.</w:t>
      </w:r>
      <w:r w:rsidR="005676F8">
        <w:rPr>
          <w:rFonts w:ascii="Times New Roman" w:hAnsi="Times New Roman"/>
          <w:sz w:val="24"/>
          <w:szCs w:val="24"/>
        </w:rPr>
        <w:t xml:space="preserve"> Em seguida, a Presidente </w:t>
      </w:r>
      <w:r w:rsidR="005676F8">
        <w:rPr>
          <w:rFonts w:ascii="Times New Roman" w:hAnsi="Times New Roman"/>
          <w:sz w:val="24"/>
          <w:szCs w:val="24"/>
        </w:rPr>
        <w:lastRenderedPageBreak/>
        <w:t>encaminhou o Projeto às Comissões Permanentes de Legislação, Justiça e Redação Final</w:t>
      </w:r>
      <w:r w:rsidR="00143305">
        <w:rPr>
          <w:rFonts w:ascii="Times New Roman" w:hAnsi="Times New Roman"/>
          <w:sz w:val="24"/>
          <w:szCs w:val="24"/>
        </w:rPr>
        <w:t>,</w:t>
      </w:r>
      <w:r w:rsidR="005676F8">
        <w:rPr>
          <w:rFonts w:ascii="Times New Roman" w:hAnsi="Times New Roman"/>
          <w:sz w:val="24"/>
          <w:szCs w:val="24"/>
        </w:rPr>
        <w:t xml:space="preserve"> Orçamentos e Finanças</w:t>
      </w:r>
      <w:r w:rsidR="00143305">
        <w:rPr>
          <w:rFonts w:ascii="Times New Roman" w:hAnsi="Times New Roman"/>
          <w:sz w:val="24"/>
          <w:szCs w:val="24"/>
        </w:rPr>
        <w:t>, e Obras e Serviços Públicos.</w:t>
      </w:r>
      <w:r w:rsidR="00B84D92">
        <w:rPr>
          <w:rFonts w:ascii="Times New Roman" w:hAnsi="Times New Roman"/>
          <w:sz w:val="24"/>
          <w:szCs w:val="24"/>
        </w:rPr>
        <w:t xml:space="preserve"> Então a presidente solicitou que o presidente da Comissão Permanente de Legislação, Justiça e Redação Final marcasse a reunião da Comissão e indicasse o relator.</w:t>
      </w:r>
      <w:r w:rsidR="00183BCB">
        <w:rPr>
          <w:rFonts w:ascii="Times New Roman" w:hAnsi="Times New Roman"/>
          <w:sz w:val="24"/>
          <w:szCs w:val="24"/>
        </w:rPr>
        <w:t xml:space="preserve"> Sendo assim, o Parlamentar Cleber Jonas Weschenfelder marcou a reunião para o</w:t>
      </w:r>
      <w:r w:rsidR="006D61A8">
        <w:rPr>
          <w:rFonts w:ascii="Times New Roman" w:hAnsi="Times New Roman"/>
          <w:sz w:val="24"/>
          <w:szCs w:val="24"/>
        </w:rPr>
        <w:t xml:space="preserve"> dia onze de novembro</w:t>
      </w:r>
      <w:r w:rsidR="001906C6">
        <w:rPr>
          <w:rFonts w:ascii="Times New Roman" w:hAnsi="Times New Roman"/>
          <w:sz w:val="24"/>
          <w:szCs w:val="24"/>
        </w:rPr>
        <w:t xml:space="preserve">, e </w:t>
      </w:r>
      <w:r w:rsidR="006D61A8">
        <w:rPr>
          <w:rFonts w:ascii="Times New Roman" w:hAnsi="Times New Roman"/>
          <w:sz w:val="24"/>
          <w:szCs w:val="24"/>
        </w:rPr>
        <w:t>indicou</w:t>
      </w:r>
      <w:r w:rsidR="001906C6">
        <w:rPr>
          <w:rFonts w:ascii="Times New Roman" w:hAnsi="Times New Roman"/>
          <w:sz w:val="24"/>
          <w:szCs w:val="24"/>
        </w:rPr>
        <w:t xml:space="preserve"> a vereadora Dalvâni Roberta Lermen como relatora.</w:t>
      </w:r>
      <w:r w:rsidR="00173A1B">
        <w:rPr>
          <w:rFonts w:ascii="Times New Roman" w:hAnsi="Times New Roman"/>
          <w:sz w:val="24"/>
          <w:szCs w:val="24"/>
        </w:rPr>
        <w:t xml:space="preserve"> Por conseguinte, a Presidente solicitou que o presidente da Comissão Permanente de Orçamentos e Finanças marcasse a reunião da Comissão e indicasse o relator.</w:t>
      </w:r>
      <w:r w:rsidR="00D8188A">
        <w:rPr>
          <w:rFonts w:ascii="Times New Roman" w:hAnsi="Times New Roman"/>
          <w:sz w:val="24"/>
          <w:szCs w:val="24"/>
        </w:rPr>
        <w:t xml:space="preserve"> Diante disso, o Parlamentar Volnei Luiz Gossler marcou a reunião para o dia</w:t>
      </w:r>
      <w:r w:rsidR="00074C09">
        <w:rPr>
          <w:rFonts w:ascii="Times New Roman" w:hAnsi="Times New Roman"/>
          <w:sz w:val="24"/>
          <w:szCs w:val="24"/>
        </w:rPr>
        <w:t xml:space="preserve"> onze de novembro, às dezoito horas, e indicou a Vereadora Alice Graf Limberger como relatora.</w:t>
      </w:r>
      <w:r w:rsidR="0098314A">
        <w:rPr>
          <w:rFonts w:ascii="Times New Roman" w:hAnsi="Times New Roman"/>
          <w:sz w:val="24"/>
          <w:szCs w:val="24"/>
        </w:rPr>
        <w:t xml:space="preserve"> Em seguida, a Presidente solicitou que o presidente da Comissão Permanente de Obras e Serviços Públicos marcasse a reunião da Comissão e indicasse o relator.</w:t>
      </w:r>
      <w:r w:rsidR="00275BC8">
        <w:rPr>
          <w:rFonts w:ascii="Times New Roman" w:hAnsi="Times New Roman"/>
          <w:sz w:val="24"/>
          <w:szCs w:val="24"/>
        </w:rPr>
        <w:t xml:space="preserve"> À vista disso, o Parlamentar Luiz Carlos Seibel marcou a reunião para o dia onze de novembro, às dezoito horas e trinta minutos, e indicou o Vereador Volnei Luiz Gossler como relator.</w:t>
      </w:r>
      <w:r w:rsidR="004871AB">
        <w:rPr>
          <w:rFonts w:ascii="Times New Roman" w:hAnsi="Times New Roman"/>
          <w:sz w:val="24"/>
          <w:szCs w:val="24"/>
        </w:rPr>
        <w:t xml:space="preserve"> Por conseguinte, a Presidente solicitou que a secretária da Mesa fizesse a leitura da Mensagem Executiva 35/2024, que encaminha o Projeto de Lei 29/2024.</w:t>
      </w:r>
      <w:r w:rsidR="007E1391">
        <w:rPr>
          <w:rFonts w:ascii="Times New Roman" w:hAnsi="Times New Roman"/>
          <w:sz w:val="24"/>
          <w:szCs w:val="24"/>
        </w:rPr>
        <w:t xml:space="preserve"> Na sequência, a Presidente solicitou que a secretária da Mesa fizesse a apresentação do PROJETO DE LEI 29/2024, QUE “SIMPLIFICA E CONSOLIDA OS PROCEDIMENTOS RELATIVOS A ALVARÁS DE LICENÇAS PARA O EXERCÍCIO DA ATIVIDADE ECONÔMICA E NÃO ECONÔMICA NO MUNICÍPIO E ESTABELECE OUTRAS PROVIDÊNCIAS”.</w:t>
      </w:r>
      <w:r w:rsidR="0042160A">
        <w:rPr>
          <w:rFonts w:ascii="Times New Roman" w:hAnsi="Times New Roman"/>
          <w:sz w:val="24"/>
          <w:szCs w:val="24"/>
        </w:rPr>
        <w:t xml:space="preserve"> Então a Presidente encaminhou o Projeto às Comissões Permanentes de Legislação, Justiça e Redação Final,</w:t>
      </w:r>
      <w:r w:rsidR="007520FA">
        <w:rPr>
          <w:rFonts w:ascii="Times New Roman" w:hAnsi="Times New Roman"/>
          <w:sz w:val="24"/>
          <w:szCs w:val="24"/>
        </w:rPr>
        <w:t xml:space="preserve"> e Orçamentos e Finanças.</w:t>
      </w:r>
      <w:r w:rsidR="005A55F7">
        <w:rPr>
          <w:rFonts w:ascii="Times New Roman" w:hAnsi="Times New Roman"/>
          <w:sz w:val="24"/>
          <w:szCs w:val="24"/>
        </w:rPr>
        <w:t xml:space="preserve"> Em seguida, a Presidente solicitou que o presidente da Comissão Permanente de Legislação, Justiça e Redação Final marcasse a reunião da Comissão e indicasse o relator.</w:t>
      </w:r>
      <w:r w:rsidR="00626697">
        <w:rPr>
          <w:rFonts w:ascii="Times New Roman" w:hAnsi="Times New Roman"/>
          <w:sz w:val="24"/>
          <w:szCs w:val="24"/>
        </w:rPr>
        <w:t xml:space="preserve"> Diante disso, o Parlamentar Cleber Jonas Weschenfelder marcou a reunião para o dia onze de novembro, às</w:t>
      </w:r>
      <w:r w:rsidR="002F5DAE">
        <w:rPr>
          <w:rFonts w:ascii="Times New Roman" w:hAnsi="Times New Roman"/>
          <w:sz w:val="24"/>
          <w:szCs w:val="24"/>
        </w:rPr>
        <w:t xml:space="preserve"> dezessete horas e quarenta e cinco minutos, e indicou a Vereadora Márcia Andréia Fernandes como relatora.</w:t>
      </w:r>
      <w:r w:rsidR="00284E64">
        <w:rPr>
          <w:rFonts w:ascii="Times New Roman" w:hAnsi="Times New Roman"/>
          <w:sz w:val="24"/>
          <w:szCs w:val="24"/>
        </w:rPr>
        <w:t xml:space="preserve"> Na sequência, a Presidente solicitou que o presidente da Comissão Permanente de Orçamentos e Finanças marcasse a reunião da Comissão e indicasse o relator.</w:t>
      </w:r>
      <w:r w:rsidR="00D03DEA">
        <w:rPr>
          <w:rFonts w:ascii="Times New Roman" w:hAnsi="Times New Roman"/>
          <w:sz w:val="24"/>
          <w:szCs w:val="24"/>
        </w:rPr>
        <w:t xml:space="preserve"> Assim sendo, o Parlamentar Volnei Luiz Gossler marcou a reunião para o dia onze de novembro, às dezoito horas, e indicou a Vereadora Sônia Lúcia Kuhn Rosenbach como relatora.</w:t>
      </w:r>
      <w:r w:rsidR="002415EE">
        <w:rPr>
          <w:rFonts w:ascii="Times New Roman" w:hAnsi="Times New Roman"/>
          <w:sz w:val="24"/>
          <w:szCs w:val="24"/>
        </w:rPr>
        <w:t xml:space="preserve"> Por conseguinte, terminada a Ordem do Dia, a Presidente passou a palavra ao pastor da igreja Luterana</w:t>
      </w:r>
      <w:r w:rsidR="00783A2D">
        <w:rPr>
          <w:rFonts w:ascii="Times New Roman" w:hAnsi="Times New Roman"/>
          <w:sz w:val="24"/>
          <w:szCs w:val="24"/>
        </w:rPr>
        <w:t xml:space="preserve"> de Guarujá do Sul</w:t>
      </w:r>
      <w:r w:rsidR="002415EE">
        <w:rPr>
          <w:rFonts w:ascii="Times New Roman" w:hAnsi="Times New Roman"/>
          <w:sz w:val="24"/>
          <w:szCs w:val="24"/>
        </w:rPr>
        <w:t>, tendo em vista sua inscrição para o uso da tribuna.</w:t>
      </w:r>
      <w:r w:rsidR="00783A2D">
        <w:rPr>
          <w:rFonts w:ascii="Times New Roman" w:hAnsi="Times New Roman"/>
          <w:sz w:val="24"/>
          <w:szCs w:val="24"/>
        </w:rPr>
        <w:t xml:space="preserve"> Após, teve direito à palavra na tribuna a vice-presidente </w:t>
      </w:r>
      <w:r w:rsidR="00783A2D">
        <w:rPr>
          <w:rFonts w:ascii="Times New Roman" w:hAnsi="Times New Roman"/>
          <w:sz w:val="24"/>
          <w:szCs w:val="24"/>
        </w:rPr>
        <w:lastRenderedPageBreak/>
        <w:t>da Igreja Luterana de Guarujá do Sul.</w:t>
      </w:r>
      <w:r w:rsidR="00042CDD">
        <w:rPr>
          <w:rFonts w:ascii="Times New Roman" w:hAnsi="Times New Roman"/>
          <w:sz w:val="24"/>
          <w:szCs w:val="24"/>
        </w:rPr>
        <w:t xml:space="preserve"> Em seguida, a Presidente deu início à PALAVRA LIVRE.</w:t>
      </w:r>
      <w:r w:rsidR="00800711">
        <w:rPr>
          <w:rFonts w:ascii="Times New Roman" w:hAnsi="Times New Roman"/>
          <w:sz w:val="24"/>
          <w:szCs w:val="24"/>
        </w:rPr>
        <w:t xml:space="preserve"> Diante disso, o Parlamentar CLEBER JONAS </w:t>
      </w:r>
      <w:r w:rsidR="00307449">
        <w:rPr>
          <w:rFonts w:ascii="Times New Roman" w:hAnsi="Times New Roman"/>
          <w:sz w:val="24"/>
          <w:szCs w:val="24"/>
        </w:rPr>
        <w:t xml:space="preserve">comentou sobre a importância da Igreja </w:t>
      </w:r>
      <w:r w:rsidR="00F7205C">
        <w:rPr>
          <w:rFonts w:ascii="Times New Roman" w:hAnsi="Times New Roman"/>
          <w:sz w:val="24"/>
          <w:szCs w:val="24"/>
        </w:rPr>
        <w:t>Luterana em Guarujá do Sul</w:t>
      </w:r>
      <w:r w:rsidR="006D61A8">
        <w:rPr>
          <w:rFonts w:ascii="Times New Roman" w:hAnsi="Times New Roman"/>
          <w:sz w:val="24"/>
          <w:szCs w:val="24"/>
        </w:rPr>
        <w:t>,</w:t>
      </w:r>
      <w:r w:rsidR="00F7205C">
        <w:rPr>
          <w:rFonts w:ascii="Times New Roman" w:hAnsi="Times New Roman"/>
          <w:sz w:val="24"/>
          <w:szCs w:val="24"/>
        </w:rPr>
        <w:t xml:space="preserve"> e solicitou que seja expedida moção de aplausos à Igreja.</w:t>
      </w:r>
      <w:r w:rsidR="000E3660">
        <w:rPr>
          <w:rFonts w:ascii="Times New Roman" w:hAnsi="Times New Roman"/>
          <w:sz w:val="24"/>
          <w:szCs w:val="24"/>
        </w:rPr>
        <w:t xml:space="preserve"> Então a Presidente submeteu o pedido à votação, sendo aprovado por unanimidade e encaminhado à secretaria da Casa.</w:t>
      </w:r>
      <w:r w:rsidR="00DA0C9C">
        <w:rPr>
          <w:rFonts w:ascii="Times New Roman" w:hAnsi="Times New Roman"/>
          <w:sz w:val="24"/>
          <w:szCs w:val="24"/>
        </w:rPr>
        <w:t xml:space="preserve"> Na sequência, a Presidente deu continuidade à Palavra Livre.</w:t>
      </w:r>
      <w:r w:rsidR="004B572C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Não havendo mais manifestações,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às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4B572C">
        <w:rPr>
          <w:rFonts w:ascii="Times New Roman" w:hAnsi="Times New Roman"/>
          <w:sz w:val="24"/>
          <w:szCs w:val="24"/>
        </w:rPr>
        <w:t>vinte</w:t>
      </w:r>
      <w:r w:rsidR="00914F5E" w:rsidRPr="00FE2F5D">
        <w:rPr>
          <w:rFonts w:ascii="Times New Roman" w:hAnsi="Times New Roman"/>
          <w:sz w:val="24"/>
          <w:szCs w:val="24"/>
        </w:rPr>
        <w:t xml:space="preserve"> horas e </w:t>
      </w:r>
      <w:r w:rsidR="00150464">
        <w:rPr>
          <w:rFonts w:ascii="Times New Roman" w:hAnsi="Times New Roman"/>
          <w:sz w:val="24"/>
          <w:szCs w:val="24"/>
        </w:rPr>
        <w:t>oito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9236A9" w:rsidRPr="00FE2F5D">
        <w:rPr>
          <w:rFonts w:ascii="Times New Roman" w:hAnsi="Times New Roman"/>
          <w:sz w:val="24"/>
          <w:szCs w:val="24"/>
        </w:rPr>
        <w:t>minutos</w:t>
      </w:r>
      <w:r w:rsidR="00914F5E" w:rsidRPr="00FE2F5D">
        <w:rPr>
          <w:rFonts w:ascii="Times New Roman" w:hAnsi="Times New Roman"/>
          <w:sz w:val="24"/>
          <w:szCs w:val="24"/>
        </w:rPr>
        <w:t>, a Presidente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 xml:space="preserve">declarou encerrados os trabalhos da presente Sessão Ordinária, e convidou os demais vereadores a participarem da próxima reunião ordinária, </w:t>
      </w:r>
      <w:r w:rsidR="00F63EBF">
        <w:rPr>
          <w:rFonts w:ascii="Times New Roman" w:hAnsi="Times New Roman"/>
          <w:sz w:val="24"/>
          <w:szCs w:val="24"/>
        </w:rPr>
        <w:t>aos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4B572C">
        <w:rPr>
          <w:rFonts w:ascii="Times New Roman" w:hAnsi="Times New Roman"/>
          <w:sz w:val="24"/>
          <w:szCs w:val="24"/>
        </w:rPr>
        <w:t>onze</w:t>
      </w:r>
      <w:r w:rsidR="00F63EBF">
        <w:rPr>
          <w:rFonts w:ascii="Times New Roman" w:hAnsi="Times New Roman"/>
          <w:sz w:val="24"/>
          <w:szCs w:val="24"/>
        </w:rPr>
        <w:t xml:space="preserve"> dias</w:t>
      </w:r>
      <w:r w:rsidR="00716E79" w:rsidRPr="00FE2F5D">
        <w:rPr>
          <w:rFonts w:ascii="Times New Roman" w:hAnsi="Times New Roman"/>
          <w:sz w:val="24"/>
          <w:szCs w:val="24"/>
        </w:rPr>
        <w:t xml:space="preserve"> de </w:t>
      </w:r>
      <w:r w:rsidR="004B572C">
        <w:rPr>
          <w:rFonts w:ascii="Times New Roman" w:hAnsi="Times New Roman"/>
          <w:sz w:val="24"/>
          <w:szCs w:val="24"/>
        </w:rPr>
        <w:t>novembro</w:t>
      </w:r>
      <w:r w:rsidR="00914F5E" w:rsidRPr="00FE2F5D">
        <w:rPr>
          <w:rFonts w:ascii="Times New Roman" w:hAnsi="Times New Roman"/>
          <w:sz w:val="24"/>
          <w:szCs w:val="24"/>
        </w:rPr>
        <w:t xml:space="preserve"> de dois m</w:t>
      </w:r>
      <w:r w:rsidR="00AA0213" w:rsidRPr="00FE2F5D">
        <w:rPr>
          <w:rFonts w:ascii="Times New Roman" w:hAnsi="Times New Roman"/>
          <w:sz w:val="24"/>
          <w:szCs w:val="24"/>
        </w:rPr>
        <w:t xml:space="preserve">il e vinte e quatro, às </w:t>
      </w:r>
      <w:r w:rsidR="00F42948" w:rsidRPr="00FE2F5D">
        <w:rPr>
          <w:rFonts w:ascii="Times New Roman" w:hAnsi="Times New Roman"/>
          <w:sz w:val="24"/>
          <w:szCs w:val="24"/>
        </w:rPr>
        <w:t>dezenove horas</w:t>
      </w:r>
      <w:r w:rsidR="00914F5E" w:rsidRPr="00FE2F5D">
        <w:rPr>
          <w:rFonts w:ascii="Times New Roman" w:hAnsi="Times New Roman"/>
          <w:sz w:val="24"/>
          <w:szCs w:val="24"/>
        </w:rPr>
        <w:t>.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FE2F5D">
        <w:rPr>
          <w:rFonts w:ascii="Times New Roman" w:hAnsi="Times New Roman"/>
          <w:sz w:val="24"/>
          <w:szCs w:val="24"/>
        </w:rPr>
        <w:t>da Presidente</w:t>
      </w:r>
      <w:r w:rsidR="00C72AC4" w:rsidRPr="00FE2F5D">
        <w:rPr>
          <w:rFonts w:ascii="Times New Roman" w:hAnsi="Times New Roman"/>
          <w:sz w:val="24"/>
          <w:szCs w:val="24"/>
        </w:rPr>
        <w:t xml:space="preserve"> da Mesa Diretora</w:t>
      </w:r>
      <w:r w:rsidRPr="00FE2F5D">
        <w:rPr>
          <w:rFonts w:ascii="Times New Roman" w:hAnsi="Times New Roman"/>
          <w:sz w:val="24"/>
          <w:szCs w:val="24"/>
        </w:rPr>
        <w:t>, eu, Sabrina Dillmann Rodrigues, Secretária Executiva, lavrei a presente ata, que após lida e aprovada, será assinada pelos parlamentares pr</w:t>
      </w:r>
      <w:r w:rsidR="00185149" w:rsidRPr="00FE2F5D">
        <w:rPr>
          <w:rFonts w:ascii="Times New Roman" w:hAnsi="Times New Roman"/>
          <w:sz w:val="24"/>
          <w:szCs w:val="24"/>
        </w:rPr>
        <w:t>esentes.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Os pronunciamentos proferidos nesta reunião do Legislativo Municipal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encontram-se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FE2F5D">
        <w:rPr>
          <w:rFonts w:ascii="Times New Roman" w:hAnsi="Times New Roman"/>
          <w:sz w:val="24"/>
          <w:szCs w:val="24"/>
        </w:rPr>
        <w:t xml:space="preserve">islativa. </w:t>
      </w:r>
      <w:r w:rsidRPr="00FE2F5D">
        <w:rPr>
          <w:rFonts w:ascii="Times New Roman" w:hAnsi="Times New Roman"/>
          <w:sz w:val="24"/>
          <w:szCs w:val="24"/>
        </w:rPr>
        <w:t>Sa</w:t>
      </w:r>
      <w:r w:rsidR="00596868" w:rsidRPr="00FE2F5D">
        <w:rPr>
          <w:rFonts w:ascii="Times New Roman" w:hAnsi="Times New Roman"/>
          <w:sz w:val="24"/>
          <w:szCs w:val="24"/>
        </w:rPr>
        <w:t>la das Sessões, ao</w:t>
      </w:r>
      <w:r w:rsidR="00FF4785">
        <w:rPr>
          <w:rFonts w:ascii="Times New Roman" w:hAnsi="Times New Roman"/>
          <w:sz w:val="24"/>
          <w:szCs w:val="24"/>
        </w:rPr>
        <w:t>s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BA7D02">
        <w:rPr>
          <w:rFonts w:ascii="Times New Roman" w:hAnsi="Times New Roman"/>
          <w:sz w:val="24"/>
          <w:szCs w:val="24"/>
        </w:rPr>
        <w:t>quatro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596868" w:rsidRPr="00FE2F5D">
        <w:rPr>
          <w:rFonts w:ascii="Times New Roman" w:hAnsi="Times New Roman"/>
          <w:sz w:val="24"/>
          <w:szCs w:val="24"/>
        </w:rPr>
        <w:t>dia</w:t>
      </w:r>
      <w:r w:rsidR="00FF4785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de </w:t>
      </w:r>
      <w:r w:rsidR="00BA7D02">
        <w:rPr>
          <w:rFonts w:ascii="Times New Roman" w:hAnsi="Times New Roman"/>
          <w:sz w:val="24"/>
          <w:szCs w:val="24"/>
        </w:rPr>
        <w:t>novembro</w:t>
      </w:r>
      <w:r w:rsidR="0064082B" w:rsidRPr="00FE2F5D">
        <w:rPr>
          <w:rFonts w:ascii="Times New Roman" w:hAnsi="Times New Roman"/>
          <w:sz w:val="24"/>
          <w:szCs w:val="24"/>
        </w:rPr>
        <w:t xml:space="preserve"> de dois mil e vinte e quatro.</w:t>
      </w:r>
    </w:p>
    <w:p w14:paraId="0CCFFB34" w14:textId="77777777" w:rsidR="00BA7D02" w:rsidRDefault="00BA7D02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5C7CE516" w14:textId="77777777" w:rsidR="00BA7D02" w:rsidRPr="00BA7D02" w:rsidRDefault="00BA7D02" w:rsidP="002826D6">
      <w:pPr>
        <w:ind w:firstLine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2"/>
        <w:gridCol w:w="4625"/>
      </w:tblGrid>
      <w:tr w:rsidR="00E32398" w:rsidRPr="00F061C8" w14:paraId="203A03DB" w14:textId="77777777" w:rsidTr="006C5A68">
        <w:trPr>
          <w:trHeight w:val="808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F093F9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  <w:lang w:val="it-IT"/>
              </w:rPr>
              <w:t>DALVÂNI ROBERTA LERMEN</w:t>
            </w:r>
          </w:p>
          <w:p w14:paraId="33696889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lang w:val="it-IT"/>
              </w:rPr>
              <w:t>Presidente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DC28A2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MÁRCIA ANDRÉIA FERNANDES</w:t>
            </w:r>
          </w:p>
          <w:p w14:paraId="320FB907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Cs/>
              </w:rPr>
              <w:t>Vice-presidente</w:t>
            </w:r>
          </w:p>
        </w:tc>
      </w:tr>
      <w:tr w:rsidR="00E32398" w:rsidRPr="00F061C8" w14:paraId="7CC3CDB5" w14:textId="77777777" w:rsidTr="006C5A6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B8E1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Cs/>
                <w:i/>
                <w:iCs/>
              </w:rPr>
            </w:pPr>
          </w:p>
          <w:p w14:paraId="1F6B8527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FF4EB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32398" w:rsidRPr="00F061C8" w14:paraId="71C63F3B" w14:textId="77777777" w:rsidTr="006C5A68">
        <w:trPr>
          <w:trHeight w:val="769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F7E1F0" w14:textId="77777777" w:rsidR="00E32398" w:rsidRPr="00390A9E" w:rsidRDefault="00390A9E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390A9E">
              <w:rPr>
                <w:rFonts w:ascii="Times New Roman" w:hAnsi="Times New Roman"/>
                <w:b/>
                <w:bCs/>
              </w:rPr>
              <w:t>SÔNIA LÚCIA KUHN ROSENBACH</w:t>
            </w:r>
          </w:p>
          <w:p w14:paraId="6587B455" w14:textId="679997D3" w:rsidR="00390A9E" w:rsidRPr="00573CDB" w:rsidRDefault="00390A9E" w:rsidP="006C5A68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2ª secretária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E49DB7" w14:textId="77777777" w:rsidR="00390A9E" w:rsidRPr="00390A9E" w:rsidRDefault="00390A9E" w:rsidP="00390A9E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390A9E">
              <w:rPr>
                <w:rFonts w:ascii="Times New Roman" w:hAnsi="Times New Roman"/>
                <w:b/>
                <w:bCs/>
              </w:rPr>
              <w:t>ALICE GRAF LIMBERGER</w:t>
            </w:r>
          </w:p>
          <w:p w14:paraId="7818FD9C" w14:textId="49834DF8" w:rsidR="00E32398" w:rsidRPr="00F061C8" w:rsidRDefault="00390A9E" w:rsidP="00390A9E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Suplente</w:t>
            </w:r>
          </w:p>
        </w:tc>
      </w:tr>
      <w:tr w:rsidR="00E32398" w:rsidRPr="00F061C8" w14:paraId="3B4B0245" w14:textId="77777777" w:rsidTr="006C5A6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4BA7C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  <w:bCs/>
              </w:rPr>
            </w:pPr>
          </w:p>
          <w:p w14:paraId="62231138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  <w:bCs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879F1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  <w:bCs/>
              </w:rPr>
            </w:pPr>
          </w:p>
        </w:tc>
      </w:tr>
      <w:tr w:rsidR="00E32398" w:rsidRPr="00F061C8" w14:paraId="728F65A1" w14:textId="77777777" w:rsidTr="006C5A68">
        <w:trPr>
          <w:trHeight w:val="769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A2E450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CLEBER JONAS WESCHENFELDER</w:t>
            </w:r>
          </w:p>
          <w:p w14:paraId="4F1DA355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lang w:val="it-IT"/>
              </w:rPr>
              <w:t>Vereador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0FDEA7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JAIR TIBOLLA</w:t>
            </w:r>
          </w:p>
          <w:p w14:paraId="5EDD8049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</w:tr>
      <w:tr w:rsidR="00E32398" w:rsidRPr="00F061C8" w14:paraId="30FA2CE8" w14:textId="77777777" w:rsidTr="006C5A6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ACE06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  <w:lang w:val="it-IT"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E6B76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  <w:p w14:paraId="4F6D58F2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</w:tc>
      </w:tr>
      <w:tr w:rsidR="00E32398" w:rsidRPr="00F061C8" w14:paraId="0A7896C6" w14:textId="77777777" w:rsidTr="006C5A68">
        <w:trPr>
          <w:trHeight w:val="769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9996D4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F061C8">
              <w:rPr>
                <w:rFonts w:ascii="Times New Roman" w:hAnsi="Times New Roman"/>
                <w:b/>
              </w:rPr>
              <w:t>LUIZ CARLOS SEIBEL</w:t>
            </w:r>
          </w:p>
          <w:p w14:paraId="073BEEA1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3E3F07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  <w:b/>
              </w:rPr>
              <w:t>MÁRIO PAGNO</w:t>
            </w:r>
          </w:p>
          <w:p w14:paraId="6C04AD48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</w:tr>
      <w:tr w:rsidR="00E32398" w:rsidRPr="00F061C8" w14:paraId="19CAAB19" w14:textId="77777777" w:rsidTr="006C5A6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CE7E5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91E58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  <w:p w14:paraId="032E143A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</w:tc>
      </w:tr>
      <w:tr w:rsidR="00E32398" w:rsidRPr="00F061C8" w14:paraId="19C90587" w14:textId="77777777" w:rsidTr="006C5A68">
        <w:trPr>
          <w:trHeight w:val="420"/>
        </w:trPr>
        <w:tc>
          <w:tcPr>
            <w:tcW w:w="9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29024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  <w:b/>
              </w:rPr>
              <w:lastRenderedPageBreak/>
              <w:t>VOLNEI LUIS GOSSLER</w:t>
            </w:r>
          </w:p>
          <w:p w14:paraId="56306615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</w:tr>
      <w:tr w:rsidR="00E32398" w:rsidRPr="00F061C8" w14:paraId="45EF0973" w14:textId="77777777" w:rsidTr="006C5A68">
        <w:trPr>
          <w:trHeight w:val="420"/>
        </w:trPr>
        <w:tc>
          <w:tcPr>
            <w:tcW w:w="9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5D3F9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  <w:p w14:paraId="3F01DFAF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</w:tc>
      </w:tr>
    </w:tbl>
    <w:p w14:paraId="7E4A688D" w14:textId="77777777" w:rsidR="00E32398" w:rsidRPr="00642A07" w:rsidRDefault="00E32398" w:rsidP="002826D6">
      <w:pPr>
        <w:ind w:firstLine="0"/>
        <w:rPr>
          <w:rFonts w:ascii="Times New Roman" w:hAnsi="Times New Roman"/>
        </w:rPr>
      </w:pPr>
    </w:p>
    <w:sectPr w:rsidR="00E32398" w:rsidRPr="00642A07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DFDE67" w14:textId="77777777" w:rsidR="00BC7251" w:rsidRDefault="00BC7251">
      <w:pPr>
        <w:spacing w:line="240" w:lineRule="auto"/>
      </w:pPr>
      <w:r>
        <w:separator/>
      </w:r>
    </w:p>
  </w:endnote>
  <w:endnote w:type="continuationSeparator" w:id="0">
    <w:p w14:paraId="6DB0082F" w14:textId="77777777" w:rsidR="00BC7251" w:rsidRDefault="00BC72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274898" w14:textId="77777777" w:rsidR="00BC7251" w:rsidRDefault="00BC7251">
      <w:pPr>
        <w:spacing w:line="240" w:lineRule="auto"/>
      </w:pPr>
      <w:r>
        <w:separator/>
      </w:r>
    </w:p>
  </w:footnote>
  <w:footnote w:type="continuationSeparator" w:id="0">
    <w:p w14:paraId="691A5652" w14:textId="77777777" w:rsidR="00BC7251" w:rsidRDefault="00BC725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451AC8" w14:textId="77777777" w:rsidR="00287F48" w:rsidRDefault="00287F48" w:rsidP="00F916DC">
    <w:pPr>
      <w:pStyle w:val="Cabealho"/>
      <w:jc w:val="center"/>
    </w:pPr>
  </w:p>
  <w:p w14:paraId="0E215B34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352"/>
    <w:rsid w:val="00001B93"/>
    <w:rsid w:val="000024A0"/>
    <w:rsid w:val="000061A6"/>
    <w:rsid w:val="00010091"/>
    <w:rsid w:val="00011C34"/>
    <w:rsid w:val="00014BB8"/>
    <w:rsid w:val="00015189"/>
    <w:rsid w:val="00015C30"/>
    <w:rsid w:val="00016EB8"/>
    <w:rsid w:val="0001732E"/>
    <w:rsid w:val="00017353"/>
    <w:rsid w:val="000175B9"/>
    <w:rsid w:val="00017BBD"/>
    <w:rsid w:val="000212EA"/>
    <w:rsid w:val="00023E38"/>
    <w:rsid w:val="0002623E"/>
    <w:rsid w:val="0002704F"/>
    <w:rsid w:val="0003253B"/>
    <w:rsid w:val="000342F1"/>
    <w:rsid w:val="000350E8"/>
    <w:rsid w:val="00036C62"/>
    <w:rsid w:val="00036DDE"/>
    <w:rsid w:val="000417DF"/>
    <w:rsid w:val="0004214A"/>
    <w:rsid w:val="00042CDD"/>
    <w:rsid w:val="00043AE6"/>
    <w:rsid w:val="0004769A"/>
    <w:rsid w:val="000514C9"/>
    <w:rsid w:val="00055497"/>
    <w:rsid w:val="00057CBD"/>
    <w:rsid w:val="00057F20"/>
    <w:rsid w:val="0006092B"/>
    <w:rsid w:val="000609E2"/>
    <w:rsid w:val="000617F9"/>
    <w:rsid w:val="00061900"/>
    <w:rsid w:val="000637AD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4C09"/>
    <w:rsid w:val="00075281"/>
    <w:rsid w:val="00077088"/>
    <w:rsid w:val="0007769E"/>
    <w:rsid w:val="0008123E"/>
    <w:rsid w:val="0008258D"/>
    <w:rsid w:val="00082CA5"/>
    <w:rsid w:val="0008319A"/>
    <w:rsid w:val="0008411F"/>
    <w:rsid w:val="00085411"/>
    <w:rsid w:val="000855E9"/>
    <w:rsid w:val="00085AC4"/>
    <w:rsid w:val="00087281"/>
    <w:rsid w:val="000908E1"/>
    <w:rsid w:val="00091BF0"/>
    <w:rsid w:val="00092B41"/>
    <w:rsid w:val="00093793"/>
    <w:rsid w:val="00094668"/>
    <w:rsid w:val="000954B3"/>
    <w:rsid w:val="000955FF"/>
    <w:rsid w:val="0009679A"/>
    <w:rsid w:val="00096A66"/>
    <w:rsid w:val="00096AF4"/>
    <w:rsid w:val="000A17D8"/>
    <w:rsid w:val="000A195C"/>
    <w:rsid w:val="000A22B0"/>
    <w:rsid w:val="000A2429"/>
    <w:rsid w:val="000A2B3E"/>
    <w:rsid w:val="000A2E3F"/>
    <w:rsid w:val="000A38CA"/>
    <w:rsid w:val="000A3BA6"/>
    <w:rsid w:val="000A61A1"/>
    <w:rsid w:val="000B0143"/>
    <w:rsid w:val="000B0914"/>
    <w:rsid w:val="000B0A4D"/>
    <w:rsid w:val="000B19D6"/>
    <w:rsid w:val="000B24C5"/>
    <w:rsid w:val="000B537E"/>
    <w:rsid w:val="000B7738"/>
    <w:rsid w:val="000C1091"/>
    <w:rsid w:val="000C19E0"/>
    <w:rsid w:val="000C290E"/>
    <w:rsid w:val="000C4A3C"/>
    <w:rsid w:val="000C4F30"/>
    <w:rsid w:val="000C7916"/>
    <w:rsid w:val="000D0B46"/>
    <w:rsid w:val="000D12D8"/>
    <w:rsid w:val="000D1DD4"/>
    <w:rsid w:val="000D2091"/>
    <w:rsid w:val="000D293C"/>
    <w:rsid w:val="000D4A2C"/>
    <w:rsid w:val="000D5B4A"/>
    <w:rsid w:val="000D64A6"/>
    <w:rsid w:val="000E092C"/>
    <w:rsid w:val="000E1A5C"/>
    <w:rsid w:val="000E225C"/>
    <w:rsid w:val="000E2F88"/>
    <w:rsid w:val="000E35B8"/>
    <w:rsid w:val="000E3660"/>
    <w:rsid w:val="000E3F50"/>
    <w:rsid w:val="000E5391"/>
    <w:rsid w:val="000E59F8"/>
    <w:rsid w:val="000E5B86"/>
    <w:rsid w:val="000E762B"/>
    <w:rsid w:val="000F0FE9"/>
    <w:rsid w:val="000F13BE"/>
    <w:rsid w:val="000F16A5"/>
    <w:rsid w:val="000F3D97"/>
    <w:rsid w:val="000F4517"/>
    <w:rsid w:val="000F56D5"/>
    <w:rsid w:val="000F5CDB"/>
    <w:rsid w:val="000F623C"/>
    <w:rsid w:val="000F7F18"/>
    <w:rsid w:val="001009F5"/>
    <w:rsid w:val="00102A23"/>
    <w:rsid w:val="00104B02"/>
    <w:rsid w:val="00106B6D"/>
    <w:rsid w:val="001075AC"/>
    <w:rsid w:val="0010797B"/>
    <w:rsid w:val="00113AB9"/>
    <w:rsid w:val="00114950"/>
    <w:rsid w:val="0011614B"/>
    <w:rsid w:val="00120A8E"/>
    <w:rsid w:val="00120C2F"/>
    <w:rsid w:val="00121004"/>
    <w:rsid w:val="0012117F"/>
    <w:rsid w:val="00121BB3"/>
    <w:rsid w:val="00122700"/>
    <w:rsid w:val="001269AF"/>
    <w:rsid w:val="001270C1"/>
    <w:rsid w:val="00130710"/>
    <w:rsid w:val="001320DA"/>
    <w:rsid w:val="001323AB"/>
    <w:rsid w:val="001325D1"/>
    <w:rsid w:val="001329D7"/>
    <w:rsid w:val="00136665"/>
    <w:rsid w:val="00141405"/>
    <w:rsid w:val="001419DA"/>
    <w:rsid w:val="00141C27"/>
    <w:rsid w:val="00143305"/>
    <w:rsid w:val="00143556"/>
    <w:rsid w:val="00143E20"/>
    <w:rsid w:val="00144F9C"/>
    <w:rsid w:val="001475BC"/>
    <w:rsid w:val="00150162"/>
    <w:rsid w:val="00150464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642C"/>
    <w:rsid w:val="00167C7A"/>
    <w:rsid w:val="00170095"/>
    <w:rsid w:val="00170AC3"/>
    <w:rsid w:val="0017155B"/>
    <w:rsid w:val="0017166F"/>
    <w:rsid w:val="00173A1B"/>
    <w:rsid w:val="00174469"/>
    <w:rsid w:val="0017639B"/>
    <w:rsid w:val="001764FC"/>
    <w:rsid w:val="00181D62"/>
    <w:rsid w:val="00181EBC"/>
    <w:rsid w:val="001821FC"/>
    <w:rsid w:val="00183BCB"/>
    <w:rsid w:val="0018476C"/>
    <w:rsid w:val="00185149"/>
    <w:rsid w:val="001861C0"/>
    <w:rsid w:val="0019034F"/>
    <w:rsid w:val="001906C6"/>
    <w:rsid w:val="001906FF"/>
    <w:rsid w:val="00194BB6"/>
    <w:rsid w:val="0019770D"/>
    <w:rsid w:val="001A0244"/>
    <w:rsid w:val="001A1FF9"/>
    <w:rsid w:val="001A256F"/>
    <w:rsid w:val="001A2D75"/>
    <w:rsid w:val="001A36C4"/>
    <w:rsid w:val="001A5E9F"/>
    <w:rsid w:val="001A6F3D"/>
    <w:rsid w:val="001A74ED"/>
    <w:rsid w:val="001B017D"/>
    <w:rsid w:val="001B0886"/>
    <w:rsid w:val="001B2127"/>
    <w:rsid w:val="001B2A23"/>
    <w:rsid w:val="001B35C5"/>
    <w:rsid w:val="001B57E5"/>
    <w:rsid w:val="001B57EB"/>
    <w:rsid w:val="001B6765"/>
    <w:rsid w:val="001B6D1F"/>
    <w:rsid w:val="001B75EE"/>
    <w:rsid w:val="001C13DD"/>
    <w:rsid w:val="001C3759"/>
    <w:rsid w:val="001D05F8"/>
    <w:rsid w:val="001D0AD1"/>
    <w:rsid w:val="001D1C48"/>
    <w:rsid w:val="001D22A8"/>
    <w:rsid w:val="001D258D"/>
    <w:rsid w:val="001D463F"/>
    <w:rsid w:val="001D5CDF"/>
    <w:rsid w:val="001D5E74"/>
    <w:rsid w:val="001D756D"/>
    <w:rsid w:val="001E2B27"/>
    <w:rsid w:val="001E339A"/>
    <w:rsid w:val="001E39A5"/>
    <w:rsid w:val="001E5AE1"/>
    <w:rsid w:val="001E70C3"/>
    <w:rsid w:val="001F088D"/>
    <w:rsid w:val="001F0F45"/>
    <w:rsid w:val="001F471B"/>
    <w:rsid w:val="001F4FA1"/>
    <w:rsid w:val="001F7133"/>
    <w:rsid w:val="001F733C"/>
    <w:rsid w:val="001F7463"/>
    <w:rsid w:val="001F7B08"/>
    <w:rsid w:val="00201D1D"/>
    <w:rsid w:val="0020353D"/>
    <w:rsid w:val="00205ACE"/>
    <w:rsid w:val="00206E87"/>
    <w:rsid w:val="002108DA"/>
    <w:rsid w:val="002111EB"/>
    <w:rsid w:val="00215D16"/>
    <w:rsid w:val="002169D2"/>
    <w:rsid w:val="00216D55"/>
    <w:rsid w:val="00220E1A"/>
    <w:rsid w:val="002218F9"/>
    <w:rsid w:val="00224E44"/>
    <w:rsid w:val="002263FE"/>
    <w:rsid w:val="00226DF2"/>
    <w:rsid w:val="00227CF5"/>
    <w:rsid w:val="00231BAD"/>
    <w:rsid w:val="002322C7"/>
    <w:rsid w:val="00233816"/>
    <w:rsid w:val="002353B6"/>
    <w:rsid w:val="002375FA"/>
    <w:rsid w:val="002401F9"/>
    <w:rsid w:val="002415EE"/>
    <w:rsid w:val="00242157"/>
    <w:rsid w:val="00245389"/>
    <w:rsid w:val="002459DD"/>
    <w:rsid w:val="00245CC8"/>
    <w:rsid w:val="00246B62"/>
    <w:rsid w:val="00247EB9"/>
    <w:rsid w:val="00250975"/>
    <w:rsid w:val="00253633"/>
    <w:rsid w:val="00254766"/>
    <w:rsid w:val="00254B96"/>
    <w:rsid w:val="002567C7"/>
    <w:rsid w:val="002575B9"/>
    <w:rsid w:val="00260CC9"/>
    <w:rsid w:val="00262151"/>
    <w:rsid w:val="00263D42"/>
    <w:rsid w:val="00264647"/>
    <w:rsid w:val="00267296"/>
    <w:rsid w:val="00270A14"/>
    <w:rsid w:val="00271015"/>
    <w:rsid w:val="00271062"/>
    <w:rsid w:val="0027247B"/>
    <w:rsid w:val="002754DF"/>
    <w:rsid w:val="002759BB"/>
    <w:rsid w:val="00275BC8"/>
    <w:rsid w:val="002826D6"/>
    <w:rsid w:val="002831AD"/>
    <w:rsid w:val="0028346F"/>
    <w:rsid w:val="00283DF7"/>
    <w:rsid w:val="00284E64"/>
    <w:rsid w:val="00285930"/>
    <w:rsid w:val="00286906"/>
    <w:rsid w:val="00287F48"/>
    <w:rsid w:val="00290FB2"/>
    <w:rsid w:val="002921B7"/>
    <w:rsid w:val="002930E6"/>
    <w:rsid w:val="002932BF"/>
    <w:rsid w:val="0029346D"/>
    <w:rsid w:val="002937F1"/>
    <w:rsid w:val="00293B19"/>
    <w:rsid w:val="00294A23"/>
    <w:rsid w:val="0029603F"/>
    <w:rsid w:val="00297BAE"/>
    <w:rsid w:val="002A1FC0"/>
    <w:rsid w:val="002A2DDA"/>
    <w:rsid w:val="002A3F95"/>
    <w:rsid w:val="002A47C5"/>
    <w:rsid w:val="002A5237"/>
    <w:rsid w:val="002A534D"/>
    <w:rsid w:val="002A5D61"/>
    <w:rsid w:val="002A6870"/>
    <w:rsid w:val="002A6FC2"/>
    <w:rsid w:val="002A785B"/>
    <w:rsid w:val="002A7C64"/>
    <w:rsid w:val="002B114C"/>
    <w:rsid w:val="002B1AE8"/>
    <w:rsid w:val="002B2064"/>
    <w:rsid w:val="002B2CC3"/>
    <w:rsid w:val="002B570E"/>
    <w:rsid w:val="002B70A0"/>
    <w:rsid w:val="002C2763"/>
    <w:rsid w:val="002C3328"/>
    <w:rsid w:val="002C379E"/>
    <w:rsid w:val="002C53D1"/>
    <w:rsid w:val="002C5526"/>
    <w:rsid w:val="002D194D"/>
    <w:rsid w:val="002D261F"/>
    <w:rsid w:val="002D42B4"/>
    <w:rsid w:val="002E14E8"/>
    <w:rsid w:val="002E44EF"/>
    <w:rsid w:val="002E5CB2"/>
    <w:rsid w:val="002E71F7"/>
    <w:rsid w:val="002F02DC"/>
    <w:rsid w:val="002F12F2"/>
    <w:rsid w:val="002F1A5C"/>
    <w:rsid w:val="002F339B"/>
    <w:rsid w:val="002F5DAE"/>
    <w:rsid w:val="002F61A7"/>
    <w:rsid w:val="002F7E5D"/>
    <w:rsid w:val="0030082D"/>
    <w:rsid w:val="003013B9"/>
    <w:rsid w:val="00302965"/>
    <w:rsid w:val="00302F3C"/>
    <w:rsid w:val="0030319F"/>
    <w:rsid w:val="00305DC7"/>
    <w:rsid w:val="0030660B"/>
    <w:rsid w:val="003070D6"/>
    <w:rsid w:val="00307449"/>
    <w:rsid w:val="0030760B"/>
    <w:rsid w:val="00307756"/>
    <w:rsid w:val="00307DEB"/>
    <w:rsid w:val="00311E9D"/>
    <w:rsid w:val="00311F9E"/>
    <w:rsid w:val="00313E2A"/>
    <w:rsid w:val="003141FB"/>
    <w:rsid w:val="00320ECF"/>
    <w:rsid w:val="00320ED4"/>
    <w:rsid w:val="0032143D"/>
    <w:rsid w:val="00323690"/>
    <w:rsid w:val="00323B40"/>
    <w:rsid w:val="003248EF"/>
    <w:rsid w:val="00325E53"/>
    <w:rsid w:val="00327279"/>
    <w:rsid w:val="0033481D"/>
    <w:rsid w:val="00337969"/>
    <w:rsid w:val="003432A3"/>
    <w:rsid w:val="00343E94"/>
    <w:rsid w:val="0034749A"/>
    <w:rsid w:val="00350F31"/>
    <w:rsid w:val="00352E24"/>
    <w:rsid w:val="00354915"/>
    <w:rsid w:val="00356EE7"/>
    <w:rsid w:val="003611CC"/>
    <w:rsid w:val="003626E2"/>
    <w:rsid w:val="00370BE2"/>
    <w:rsid w:val="00371D52"/>
    <w:rsid w:val="003725E5"/>
    <w:rsid w:val="00372CA4"/>
    <w:rsid w:val="003731DE"/>
    <w:rsid w:val="00373956"/>
    <w:rsid w:val="00375176"/>
    <w:rsid w:val="0038015E"/>
    <w:rsid w:val="003805CA"/>
    <w:rsid w:val="00380F2F"/>
    <w:rsid w:val="003811DA"/>
    <w:rsid w:val="00381A9F"/>
    <w:rsid w:val="00381FE1"/>
    <w:rsid w:val="00385691"/>
    <w:rsid w:val="00385E00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3506"/>
    <w:rsid w:val="003A6561"/>
    <w:rsid w:val="003A6F95"/>
    <w:rsid w:val="003A76EC"/>
    <w:rsid w:val="003B03FD"/>
    <w:rsid w:val="003B1570"/>
    <w:rsid w:val="003B3FE6"/>
    <w:rsid w:val="003B52D5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D61"/>
    <w:rsid w:val="003C6D64"/>
    <w:rsid w:val="003C7895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6975"/>
    <w:rsid w:val="003E6E54"/>
    <w:rsid w:val="003F1AB9"/>
    <w:rsid w:val="003F5A27"/>
    <w:rsid w:val="003F7E47"/>
    <w:rsid w:val="004009FF"/>
    <w:rsid w:val="004023AE"/>
    <w:rsid w:val="00402CDE"/>
    <w:rsid w:val="00402F1B"/>
    <w:rsid w:val="00402FAA"/>
    <w:rsid w:val="004053BC"/>
    <w:rsid w:val="00410A2A"/>
    <w:rsid w:val="00412992"/>
    <w:rsid w:val="0041407E"/>
    <w:rsid w:val="004144DF"/>
    <w:rsid w:val="0042160A"/>
    <w:rsid w:val="004226F8"/>
    <w:rsid w:val="004251BB"/>
    <w:rsid w:val="00426843"/>
    <w:rsid w:val="0042687E"/>
    <w:rsid w:val="00430D51"/>
    <w:rsid w:val="00432C1F"/>
    <w:rsid w:val="0043301E"/>
    <w:rsid w:val="00433D3A"/>
    <w:rsid w:val="00433F00"/>
    <w:rsid w:val="00435038"/>
    <w:rsid w:val="00435C34"/>
    <w:rsid w:val="00440B6D"/>
    <w:rsid w:val="0044138F"/>
    <w:rsid w:val="0044351A"/>
    <w:rsid w:val="00445418"/>
    <w:rsid w:val="00447019"/>
    <w:rsid w:val="0045133F"/>
    <w:rsid w:val="00451CB5"/>
    <w:rsid w:val="00451FAB"/>
    <w:rsid w:val="00452EBA"/>
    <w:rsid w:val="00454D0A"/>
    <w:rsid w:val="00455D54"/>
    <w:rsid w:val="004569C8"/>
    <w:rsid w:val="0046198D"/>
    <w:rsid w:val="0046211C"/>
    <w:rsid w:val="004635F2"/>
    <w:rsid w:val="00463B6C"/>
    <w:rsid w:val="00463D2E"/>
    <w:rsid w:val="0046403C"/>
    <w:rsid w:val="004641CA"/>
    <w:rsid w:val="00466FA7"/>
    <w:rsid w:val="00467398"/>
    <w:rsid w:val="00467BD1"/>
    <w:rsid w:val="004703DE"/>
    <w:rsid w:val="0047065F"/>
    <w:rsid w:val="00470790"/>
    <w:rsid w:val="00470825"/>
    <w:rsid w:val="00471678"/>
    <w:rsid w:val="004722F1"/>
    <w:rsid w:val="004735E7"/>
    <w:rsid w:val="00473848"/>
    <w:rsid w:val="00474E3B"/>
    <w:rsid w:val="00475276"/>
    <w:rsid w:val="004760E4"/>
    <w:rsid w:val="0047695F"/>
    <w:rsid w:val="00476AB8"/>
    <w:rsid w:val="00476B4C"/>
    <w:rsid w:val="0047705D"/>
    <w:rsid w:val="004802F1"/>
    <w:rsid w:val="0048046A"/>
    <w:rsid w:val="00480D76"/>
    <w:rsid w:val="004829C1"/>
    <w:rsid w:val="00483CED"/>
    <w:rsid w:val="004860C6"/>
    <w:rsid w:val="00486B01"/>
    <w:rsid w:val="004871AB"/>
    <w:rsid w:val="004877FA"/>
    <w:rsid w:val="0049072F"/>
    <w:rsid w:val="004939BF"/>
    <w:rsid w:val="0049402D"/>
    <w:rsid w:val="0049424E"/>
    <w:rsid w:val="004948A6"/>
    <w:rsid w:val="00494EDE"/>
    <w:rsid w:val="00497774"/>
    <w:rsid w:val="004A2085"/>
    <w:rsid w:val="004A4698"/>
    <w:rsid w:val="004A50DF"/>
    <w:rsid w:val="004A7F06"/>
    <w:rsid w:val="004B0A5E"/>
    <w:rsid w:val="004B0D11"/>
    <w:rsid w:val="004B27CC"/>
    <w:rsid w:val="004B2A7E"/>
    <w:rsid w:val="004B3051"/>
    <w:rsid w:val="004B3B3E"/>
    <w:rsid w:val="004B5241"/>
    <w:rsid w:val="004B538E"/>
    <w:rsid w:val="004B572C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440E"/>
    <w:rsid w:val="004D5821"/>
    <w:rsid w:val="004D6044"/>
    <w:rsid w:val="004D789F"/>
    <w:rsid w:val="004E2550"/>
    <w:rsid w:val="004E27A2"/>
    <w:rsid w:val="004E3C70"/>
    <w:rsid w:val="004E3FCF"/>
    <w:rsid w:val="004F188F"/>
    <w:rsid w:val="0050197B"/>
    <w:rsid w:val="005023F4"/>
    <w:rsid w:val="00502682"/>
    <w:rsid w:val="00503286"/>
    <w:rsid w:val="00505C1B"/>
    <w:rsid w:val="00506578"/>
    <w:rsid w:val="005074C8"/>
    <w:rsid w:val="005078D5"/>
    <w:rsid w:val="00507A74"/>
    <w:rsid w:val="00507E66"/>
    <w:rsid w:val="00511AC1"/>
    <w:rsid w:val="0051218A"/>
    <w:rsid w:val="005124C3"/>
    <w:rsid w:val="005140F1"/>
    <w:rsid w:val="00515493"/>
    <w:rsid w:val="00525D28"/>
    <w:rsid w:val="00527067"/>
    <w:rsid w:val="00527A98"/>
    <w:rsid w:val="005300A0"/>
    <w:rsid w:val="00530B40"/>
    <w:rsid w:val="00532B0B"/>
    <w:rsid w:val="00532EF1"/>
    <w:rsid w:val="005349F7"/>
    <w:rsid w:val="00534A7A"/>
    <w:rsid w:val="00534F58"/>
    <w:rsid w:val="00540246"/>
    <w:rsid w:val="00542198"/>
    <w:rsid w:val="00544011"/>
    <w:rsid w:val="00550F55"/>
    <w:rsid w:val="005519EA"/>
    <w:rsid w:val="00551BF8"/>
    <w:rsid w:val="005520D9"/>
    <w:rsid w:val="00552505"/>
    <w:rsid w:val="00553C02"/>
    <w:rsid w:val="005542CC"/>
    <w:rsid w:val="00554542"/>
    <w:rsid w:val="00555204"/>
    <w:rsid w:val="00556337"/>
    <w:rsid w:val="00556B4A"/>
    <w:rsid w:val="0056342F"/>
    <w:rsid w:val="0056693B"/>
    <w:rsid w:val="00566ACD"/>
    <w:rsid w:val="005676F8"/>
    <w:rsid w:val="005711B2"/>
    <w:rsid w:val="00571DDD"/>
    <w:rsid w:val="00571F2C"/>
    <w:rsid w:val="00572CEE"/>
    <w:rsid w:val="00573AA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5B3A"/>
    <w:rsid w:val="0059669C"/>
    <w:rsid w:val="00596868"/>
    <w:rsid w:val="00596A1C"/>
    <w:rsid w:val="00597D7B"/>
    <w:rsid w:val="005A031B"/>
    <w:rsid w:val="005A1270"/>
    <w:rsid w:val="005A45B7"/>
    <w:rsid w:val="005A4791"/>
    <w:rsid w:val="005A55F7"/>
    <w:rsid w:val="005A67C3"/>
    <w:rsid w:val="005B02B6"/>
    <w:rsid w:val="005B33FE"/>
    <w:rsid w:val="005B3D10"/>
    <w:rsid w:val="005B60A1"/>
    <w:rsid w:val="005B613F"/>
    <w:rsid w:val="005B7E6A"/>
    <w:rsid w:val="005B7E97"/>
    <w:rsid w:val="005C07A4"/>
    <w:rsid w:val="005C1C5E"/>
    <w:rsid w:val="005C1FBB"/>
    <w:rsid w:val="005C332A"/>
    <w:rsid w:val="005C5DF9"/>
    <w:rsid w:val="005C6A98"/>
    <w:rsid w:val="005D0891"/>
    <w:rsid w:val="005D5C40"/>
    <w:rsid w:val="005D794D"/>
    <w:rsid w:val="005E072A"/>
    <w:rsid w:val="005E1BAC"/>
    <w:rsid w:val="005E2C73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F8F"/>
    <w:rsid w:val="005F59A7"/>
    <w:rsid w:val="005F5D2E"/>
    <w:rsid w:val="005F75AC"/>
    <w:rsid w:val="00602575"/>
    <w:rsid w:val="0060289D"/>
    <w:rsid w:val="00604260"/>
    <w:rsid w:val="00605766"/>
    <w:rsid w:val="00606DB7"/>
    <w:rsid w:val="0060777D"/>
    <w:rsid w:val="0061054A"/>
    <w:rsid w:val="00610B59"/>
    <w:rsid w:val="00614776"/>
    <w:rsid w:val="00614C43"/>
    <w:rsid w:val="006159E5"/>
    <w:rsid w:val="00615A0E"/>
    <w:rsid w:val="006168E1"/>
    <w:rsid w:val="00620D57"/>
    <w:rsid w:val="006219A9"/>
    <w:rsid w:val="00624722"/>
    <w:rsid w:val="006249A2"/>
    <w:rsid w:val="006249C6"/>
    <w:rsid w:val="0062525E"/>
    <w:rsid w:val="00626697"/>
    <w:rsid w:val="0062710E"/>
    <w:rsid w:val="00627648"/>
    <w:rsid w:val="00630543"/>
    <w:rsid w:val="00630A73"/>
    <w:rsid w:val="00630BC2"/>
    <w:rsid w:val="00633129"/>
    <w:rsid w:val="0063466C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47DDC"/>
    <w:rsid w:val="006503C3"/>
    <w:rsid w:val="00651669"/>
    <w:rsid w:val="006519FE"/>
    <w:rsid w:val="006543EC"/>
    <w:rsid w:val="0066072F"/>
    <w:rsid w:val="00661669"/>
    <w:rsid w:val="00661FC2"/>
    <w:rsid w:val="00663390"/>
    <w:rsid w:val="0066737A"/>
    <w:rsid w:val="00667FC3"/>
    <w:rsid w:val="006706B5"/>
    <w:rsid w:val="006770F7"/>
    <w:rsid w:val="00677B50"/>
    <w:rsid w:val="006800ED"/>
    <w:rsid w:val="00681C70"/>
    <w:rsid w:val="0068401E"/>
    <w:rsid w:val="00685ED3"/>
    <w:rsid w:val="006865AD"/>
    <w:rsid w:val="0069138F"/>
    <w:rsid w:val="00691D05"/>
    <w:rsid w:val="0069453A"/>
    <w:rsid w:val="00695F87"/>
    <w:rsid w:val="00696ABF"/>
    <w:rsid w:val="00697A16"/>
    <w:rsid w:val="006A0A50"/>
    <w:rsid w:val="006A1754"/>
    <w:rsid w:val="006A1F4A"/>
    <w:rsid w:val="006A3F09"/>
    <w:rsid w:val="006A55C1"/>
    <w:rsid w:val="006A7EEC"/>
    <w:rsid w:val="006B05D9"/>
    <w:rsid w:val="006B1A24"/>
    <w:rsid w:val="006B2547"/>
    <w:rsid w:val="006B2B5C"/>
    <w:rsid w:val="006B5660"/>
    <w:rsid w:val="006B6B38"/>
    <w:rsid w:val="006B72EC"/>
    <w:rsid w:val="006C1953"/>
    <w:rsid w:val="006C20BC"/>
    <w:rsid w:val="006C27E3"/>
    <w:rsid w:val="006C660F"/>
    <w:rsid w:val="006C7A35"/>
    <w:rsid w:val="006C7D6A"/>
    <w:rsid w:val="006D439C"/>
    <w:rsid w:val="006D485D"/>
    <w:rsid w:val="006D5703"/>
    <w:rsid w:val="006D61A8"/>
    <w:rsid w:val="006E0387"/>
    <w:rsid w:val="006E214C"/>
    <w:rsid w:val="006E2383"/>
    <w:rsid w:val="006E28F2"/>
    <w:rsid w:val="006E2999"/>
    <w:rsid w:val="006E3DC6"/>
    <w:rsid w:val="006E3F09"/>
    <w:rsid w:val="006E4899"/>
    <w:rsid w:val="006E6393"/>
    <w:rsid w:val="006E6E8E"/>
    <w:rsid w:val="006E78F1"/>
    <w:rsid w:val="006F0268"/>
    <w:rsid w:val="006F033C"/>
    <w:rsid w:val="006F0D17"/>
    <w:rsid w:val="006F0E0F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CBF"/>
    <w:rsid w:val="007042F9"/>
    <w:rsid w:val="0070516B"/>
    <w:rsid w:val="00705A6E"/>
    <w:rsid w:val="0070783C"/>
    <w:rsid w:val="0071032F"/>
    <w:rsid w:val="007111EC"/>
    <w:rsid w:val="00711232"/>
    <w:rsid w:val="007112DB"/>
    <w:rsid w:val="00711610"/>
    <w:rsid w:val="0071434C"/>
    <w:rsid w:val="00714942"/>
    <w:rsid w:val="00716E79"/>
    <w:rsid w:val="00722939"/>
    <w:rsid w:val="00723433"/>
    <w:rsid w:val="00725A31"/>
    <w:rsid w:val="0072769A"/>
    <w:rsid w:val="0073036F"/>
    <w:rsid w:val="007307FE"/>
    <w:rsid w:val="00730F21"/>
    <w:rsid w:val="00731534"/>
    <w:rsid w:val="00731935"/>
    <w:rsid w:val="007341E7"/>
    <w:rsid w:val="007359D6"/>
    <w:rsid w:val="00735F7B"/>
    <w:rsid w:val="007361F1"/>
    <w:rsid w:val="00736BE7"/>
    <w:rsid w:val="00736F2E"/>
    <w:rsid w:val="00737C3A"/>
    <w:rsid w:val="0074065C"/>
    <w:rsid w:val="007412DE"/>
    <w:rsid w:val="00742337"/>
    <w:rsid w:val="00743184"/>
    <w:rsid w:val="00743893"/>
    <w:rsid w:val="00744D12"/>
    <w:rsid w:val="00745E2C"/>
    <w:rsid w:val="007478FF"/>
    <w:rsid w:val="007501A3"/>
    <w:rsid w:val="007502AF"/>
    <w:rsid w:val="0075136D"/>
    <w:rsid w:val="0075156F"/>
    <w:rsid w:val="007520FA"/>
    <w:rsid w:val="00752CB1"/>
    <w:rsid w:val="00752E26"/>
    <w:rsid w:val="00754C70"/>
    <w:rsid w:val="00754C89"/>
    <w:rsid w:val="00755409"/>
    <w:rsid w:val="00757F76"/>
    <w:rsid w:val="007634BA"/>
    <w:rsid w:val="007636BE"/>
    <w:rsid w:val="00763A1D"/>
    <w:rsid w:val="00764F3B"/>
    <w:rsid w:val="007664A7"/>
    <w:rsid w:val="00767912"/>
    <w:rsid w:val="00771B5C"/>
    <w:rsid w:val="00771E7A"/>
    <w:rsid w:val="0077493E"/>
    <w:rsid w:val="00775358"/>
    <w:rsid w:val="00775BAF"/>
    <w:rsid w:val="00781987"/>
    <w:rsid w:val="007822B6"/>
    <w:rsid w:val="007822CE"/>
    <w:rsid w:val="0078289C"/>
    <w:rsid w:val="00783025"/>
    <w:rsid w:val="00783A2D"/>
    <w:rsid w:val="00783E44"/>
    <w:rsid w:val="00786EF1"/>
    <w:rsid w:val="007878CB"/>
    <w:rsid w:val="007901E4"/>
    <w:rsid w:val="007926DF"/>
    <w:rsid w:val="00792B38"/>
    <w:rsid w:val="00794107"/>
    <w:rsid w:val="00795E49"/>
    <w:rsid w:val="00797052"/>
    <w:rsid w:val="00797D8A"/>
    <w:rsid w:val="007A2597"/>
    <w:rsid w:val="007A5B16"/>
    <w:rsid w:val="007A5BB9"/>
    <w:rsid w:val="007A7779"/>
    <w:rsid w:val="007B333E"/>
    <w:rsid w:val="007B3514"/>
    <w:rsid w:val="007B5A06"/>
    <w:rsid w:val="007B5D12"/>
    <w:rsid w:val="007C0AA3"/>
    <w:rsid w:val="007C1E17"/>
    <w:rsid w:val="007C28E3"/>
    <w:rsid w:val="007C433D"/>
    <w:rsid w:val="007C65DC"/>
    <w:rsid w:val="007D1431"/>
    <w:rsid w:val="007D18AC"/>
    <w:rsid w:val="007D26E2"/>
    <w:rsid w:val="007D2C97"/>
    <w:rsid w:val="007D3974"/>
    <w:rsid w:val="007D628E"/>
    <w:rsid w:val="007E1207"/>
    <w:rsid w:val="007E1391"/>
    <w:rsid w:val="007E2E2D"/>
    <w:rsid w:val="007E45A1"/>
    <w:rsid w:val="007E55A8"/>
    <w:rsid w:val="007E6638"/>
    <w:rsid w:val="007E70AB"/>
    <w:rsid w:val="007E7475"/>
    <w:rsid w:val="007E760D"/>
    <w:rsid w:val="007F2627"/>
    <w:rsid w:val="007F3B1E"/>
    <w:rsid w:val="007F4F6F"/>
    <w:rsid w:val="007F5550"/>
    <w:rsid w:val="007F5E55"/>
    <w:rsid w:val="00800711"/>
    <w:rsid w:val="0080172B"/>
    <w:rsid w:val="00803D0B"/>
    <w:rsid w:val="00806322"/>
    <w:rsid w:val="008101C7"/>
    <w:rsid w:val="008122B2"/>
    <w:rsid w:val="008125DB"/>
    <w:rsid w:val="0081260C"/>
    <w:rsid w:val="00812F37"/>
    <w:rsid w:val="008144A8"/>
    <w:rsid w:val="008149E9"/>
    <w:rsid w:val="00814D1B"/>
    <w:rsid w:val="0082239F"/>
    <w:rsid w:val="00822F59"/>
    <w:rsid w:val="00823ACF"/>
    <w:rsid w:val="00825A03"/>
    <w:rsid w:val="008265CF"/>
    <w:rsid w:val="00831D41"/>
    <w:rsid w:val="00831F57"/>
    <w:rsid w:val="00831FF1"/>
    <w:rsid w:val="00832097"/>
    <w:rsid w:val="00837920"/>
    <w:rsid w:val="0084024F"/>
    <w:rsid w:val="00843A93"/>
    <w:rsid w:val="00843C7B"/>
    <w:rsid w:val="00843F6C"/>
    <w:rsid w:val="008457B7"/>
    <w:rsid w:val="008463C0"/>
    <w:rsid w:val="008468A7"/>
    <w:rsid w:val="00846E0E"/>
    <w:rsid w:val="00847250"/>
    <w:rsid w:val="00850342"/>
    <w:rsid w:val="00850C5D"/>
    <w:rsid w:val="00851D37"/>
    <w:rsid w:val="00852939"/>
    <w:rsid w:val="0085377F"/>
    <w:rsid w:val="008546C7"/>
    <w:rsid w:val="008607DC"/>
    <w:rsid w:val="00862F0B"/>
    <w:rsid w:val="008659C1"/>
    <w:rsid w:val="008670CC"/>
    <w:rsid w:val="00867398"/>
    <w:rsid w:val="0087168C"/>
    <w:rsid w:val="008753C1"/>
    <w:rsid w:val="00877267"/>
    <w:rsid w:val="00880F30"/>
    <w:rsid w:val="00883002"/>
    <w:rsid w:val="008833A8"/>
    <w:rsid w:val="00883436"/>
    <w:rsid w:val="008852FE"/>
    <w:rsid w:val="0088604B"/>
    <w:rsid w:val="00886D49"/>
    <w:rsid w:val="00891260"/>
    <w:rsid w:val="008940C9"/>
    <w:rsid w:val="00895420"/>
    <w:rsid w:val="00896E12"/>
    <w:rsid w:val="008A1346"/>
    <w:rsid w:val="008A192B"/>
    <w:rsid w:val="008A3713"/>
    <w:rsid w:val="008A4A6B"/>
    <w:rsid w:val="008A5363"/>
    <w:rsid w:val="008A5817"/>
    <w:rsid w:val="008A5985"/>
    <w:rsid w:val="008A7730"/>
    <w:rsid w:val="008B0305"/>
    <w:rsid w:val="008B2B94"/>
    <w:rsid w:val="008B2FAF"/>
    <w:rsid w:val="008B3240"/>
    <w:rsid w:val="008B5020"/>
    <w:rsid w:val="008B7BD3"/>
    <w:rsid w:val="008C071B"/>
    <w:rsid w:val="008C0ACC"/>
    <w:rsid w:val="008C1411"/>
    <w:rsid w:val="008C1574"/>
    <w:rsid w:val="008C3455"/>
    <w:rsid w:val="008C4B2A"/>
    <w:rsid w:val="008C5BD0"/>
    <w:rsid w:val="008C7444"/>
    <w:rsid w:val="008C76F8"/>
    <w:rsid w:val="008C7D68"/>
    <w:rsid w:val="008D1D5F"/>
    <w:rsid w:val="008D1EE4"/>
    <w:rsid w:val="008D227F"/>
    <w:rsid w:val="008D2306"/>
    <w:rsid w:val="008D287C"/>
    <w:rsid w:val="008D4B77"/>
    <w:rsid w:val="008D5EF2"/>
    <w:rsid w:val="008D6D1C"/>
    <w:rsid w:val="008D7440"/>
    <w:rsid w:val="008D7EAB"/>
    <w:rsid w:val="008E1238"/>
    <w:rsid w:val="008E55AC"/>
    <w:rsid w:val="008E56D8"/>
    <w:rsid w:val="008F0895"/>
    <w:rsid w:val="008F2E89"/>
    <w:rsid w:val="0090026A"/>
    <w:rsid w:val="009021F8"/>
    <w:rsid w:val="0090235D"/>
    <w:rsid w:val="009071D6"/>
    <w:rsid w:val="0091097B"/>
    <w:rsid w:val="00911593"/>
    <w:rsid w:val="00913544"/>
    <w:rsid w:val="009135D2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27414"/>
    <w:rsid w:val="00930316"/>
    <w:rsid w:val="00930708"/>
    <w:rsid w:val="00930CBB"/>
    <w:rsid w:val="0093158F"/>
    <w:rsid w:val="00932B8C"/>
    <w:rsid w:val="009330B5"/>
    <w:rsid w:val="00936492"/>
    <w:rsid w:val="00936C50"/>
    <w:rsid w:val="00936E6C"/>
    <w:rsid w:val="00937086"/>
    <w:rsid w:val="00940AC5"/>
    <w:rsid w:val="009438F1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7476"/>
    <w:rsid w:val="009674F9"/>
    <w:rsid w:val="00967891"/>
    <w:rsid w:val="00967D71"/>
    <w:rsid w:val="009718CF"/>
    <w:rsid w:val="00973423"/>
    <w:rsid w:val="00973C52"/>
    <w:rsid w:val="0097566A"/>
    <w:rsid w:val="00975A75"/>
    <w:rsid w:val="00976EF5"/>
    <w:rsid w:val="009772F2"/>
    <w:rsid w:val="00980F79"/>
    <w:rsid w:val="0098123A"/>
    <w:rsid w:val="009816A1"/>
    <w:rsid w:val="0098188C"/>
    <w:rsid w:val="0098314A"/>
    <w:rsid w:val="00984563"/>
    <w:rsid w:val="009849F1"/>
    <w:rsid w:val="00984C92"/>
    <w:rsid w:val="009852BE"/>
    <w:rsid w:val="00986DCD"/>
    <w:rsid w:val="009873F9"/>
    <w:rsid w:val="00987D8A"/>
    <w:rsid w:val="0099003F"/>
    <w:rsid w:val="009907E0"/>
    <w:rsid w:val="009911CC"/>
    <w:rsid w:val="009A1A7C"/>
    <w:rsid w:val="009A388B"/>
    <w:rsid w:val="009A45C9"/>
    <w:rsid w:val="009A5685"/>
    <w:rsid w:val="009A6792"/>
    <w:rsid w:val="009A76CC"/>
    <w:rsid w:val="009B1B2E"/>
    <w:rsid w:val="009B1DC5"/>
    <w:rsid w:val="009B2908"/>
    <w:rsid w:val="009B38E8"/>
    <w:rsid w:val="009B3AC6"/>
    <w:rsid w:val="009B4653"/>
    <w:rsid w:val="009B4E12"/>
    <w:rsid w:val="009B5066"/>
    <w:rsid w:val="009B610F"/>
    <w:rsid w:val="009B6B92"/>
    <w:rsid w:val="009C0A66"/>
    <w:rsid w:val="009C1340"/>
    <w:rsid w:val="009C14A3"/>
    <w:rsid w:val="009C6183"/>
    <w:rsid w:val="009C61A0"/>
    <w:rsid w:val="009C6C4E"/>
    <w:rsid w:val="009C73D8"/>
    <w:rsid w:val="009C761E"/>
    <w:rsid w:val="009D07B1"/>
    <w:rsid w:val="009D0E62"/>
    <w:rsid w:val="009D3C33"/>
    <w:rsid w:val="009D5254"/>
    <w:rsid w:val="009D637A"/>
    <w:rsid w:val="009E1344"/>
    <w:rsid w:val="009E140F"/>
    <w:rsid w:val="009E221E"/>
    <w:rsid w:val="009E4D58"/>
    <w:rsid w:val="009E57A7"/>
    <w:rsid w:val="009E63A2"/>
    <w:rsid w:val="009E65DC"/>
    <w:rsid w:val="009E6AE3"/>
    <w:rsid w:val="009F193F"/>
    <w:rsid w:val="009F36F1"/>
    <w:rsid w:val="00A02184"/>
    <w:rsid w:val="00A049A4"/>
    <w:rsid w:val="00A156C4"/>
    <w:rsid w:val="00A2022A"/>
    <w:rsid w:val="00A2115F"/>
    <w:rsid w:val="00A21561"/>
    <w:rsid w:val="00A225F8"/>
    <w:rsid w:val="00A24071"/>
    <w:rsid w:val="00A25900"/>
    <w:rsid w:val="00A25947"/>
    <w:rsid w:val="00A26313"/>
    <w:rsid w:val="00A26F50"/>
    <w:rsid w:val="00A32672"/>
    <w:rsid w:val="00A33D17"/>
    <w:rsid w:val="00A37781"/>
    <w:rsid w:val="00A409DE"/>
    <w:rsid w:val="00A413CB"/>
    <w:rsid w:val="00A41956"/>
    <w:rsid w:val="00A469D6"/>
    <w:rsid w:val="00A4773A"/>
    <w:rsid w:val="00A50379"/>
    <w:rsid w:val="00A503F9"/>
    <w:rsid w:val="00A510ED"/>
    <w:rsid w:val="00A52879"/>
    <w:rsid w:val="00A5392E"/>
    <w:rsid w:val="00A53A43"/>
    <w:rsid w:val="00A55392"/>
    <w:rsid w:val="00A60DAE"/>
    <w:rsid w:val="00A60FA6"/>
    <w:rsid w:val="00A61EDB"/>
    <w:rsid w:val="00A66E8F"/>
    <w:rsid w:val="00A67384"/>
    <w:rsid w:val="00A709D3"/>
    <w:rsid w:val="00A734ED"/>
    <w:rsid w:val="00A736CB"/>
    <w:rsid w:val="00A76033"/>
    <w:rsid w:val="00A9002E"/>
    <w:rsid w:val="00A90CC1"/>
    <w:rsid w:val="00A96DAB"/>
    <w:rsid w:val="00AA0213"/>
    <w:rsid w:val="00AA0D75"/>
    <w:rsid w:val="00AA15C5"/>
    <w:rsid w:val="00AA2FC7"/>
    <w:rsid w:val="00AA3D81"/>
    <w:rsid w:val="00AA5D43"/>
    <w:rsid w:val="00AA62F8"/>
    <w:rsid w:val="00AB0EF9"/>
    <w:rsid w:val="00AB1EDF"/>
    <w:rsid w:val="00AB2284"/>
    <w:rsid w:val="00AB5672"/>
    <w:rsid w:val="00AB69B7"/>
    <w:rsid w:val="00AC0CEA"/>
    <w:rsid w:val="00AC3107"/>
    <w:rsid w:val="00AC47E1"/>
    <w:rsid w:val="00AC6967"/>
    <w:rsid w:val="00AD38AE"/>
    <w:rsid w:val="00AD4BA1"/>
    <w:rsid w:val="00AD4F62"/>
    <w:rsid w:val="00AD691C"/>
    <w:rsid w:val="00AD79AB"/>
    <w:rsid w:val="00AD7AF5"/>
    <w:rsid w:val="00AE41DF"/>
    <w:rsid w:val="00AE4585"/>
    <w:rsid w:val="00AF3D07"/>
    <w:rsid w:val="00AF4DA5"/>
    <w:rsid w:val="00AF5077"/>
    <w:rsid w:val="00AF62D9"/>
    <w:rsid w:val="00AF6C6D"/>
    <w:rsid w:val="00B039AA"/>
    <w:rsid w:val="00B07AFD"/>
    <w:rsid w:val="00B10343"/>
    <w:rsid w:val="00B1443D"/>
    <w:rsid w:val="00B1558D"/>
    <w:rsid w:val="00B165DE"/>
    <w:rsid w:val="00B21ED9"/>
    <w:rsid w:val="00B22457"/>
    <w:rsid w:val="00B23746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2168"/>
    <w:rsid w:val="00B33211"/>
    <w:rsid w:val="00B333C7"/>
    <w:rsid w:val="00B402B7"/>
    <w:rsid w:val="00B407EC"/>
    <w:rsid w:val="00B41751"/>
    <w:rsid w:val="00B43A75"/>
    <w:rsid w:val="00B446A6"/>
    <w:rsid w:val="00B44E9E"/>
    <w:rsid w:val="00B46DFC"/>
    <w:rsid w:val="00B5212F"/>
    <w:rsid w:val="00B539E3"/>
    <w:rsid w:val="00B53AAE"/>
    <w:rsid w:val="00B544D3"/>
    <w:rsid w:val="00B54BB0"/>
    <w:rsid w:val="00B55EAA"/>
    <w:rsid w:val="00B55F6A"/>
    <w:rsid w:val="00B60A5A"/>
    <w:rsid w:val="00B64C0E"/>
    <w:rsid w:val="00B66D46"/>
    <w:rsid w:val="00B66DAB"/>
    <w:rsid w:val="00B70D4C"/>
    <w:rsid w:val="00B72DFA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159A"/>
    <w:rsid w:val="00B82857"/>
    <w:rsid w:val="00B84D92"/>
    <w:rsid w:val="00B91710"/>
    <w:rsid w:val="00B91BF5"/>
    <w:rsid w:val="00B9277A"/>
    <w:rsid w:val="00B92A1C"/>
    <w:rsid w:val="00B94000"/>
    <w:rsid w:val="00B95296"/>
    <w:rsid w:val="00B95745"/>
    <w:rsid w:val="00B965F3"/>
    <w:rsid w:val="00B97EE3"/>
    <w:rsid w:val="00BA2AB9"/>
    <w:rsid w:val="00BA34C5"/>
    <w:rsid w:val="00BA796E"/>
    <w:rsid w:val="00BA7D02"/>
    <w:rsid w:val="00BA7D24"/>
    <w:rsid w:val="00BB08A2"/>
    <w:rsid w:val="00BB148F"/>
    <w:rsid w:val="00BB1FAC"/>
    <w:rsid w:val="00BB25CC"/>
    <w:rsid w:val="00BB2FE7"/>
    <w:rsid w:val="00BB34CF"/>
    <w:rsid w:val="00BB34DB"/>
    <w:rsid w:val="00BB4759"/>
    <w:rsid w:val="00BB5B20"/>
    <w:rsid w:val="00BC1D4C"/>
    <w:rsid w:val="00BC3783"/>
    <w:rsid w:val="00BC4718"/>
    <w:rsid w:val="00BC4CA9"/>
    <w:rsid w:val="00BC6600"/>
    <w:rsid w:val="00BC7251"/>
    <w:rsid w:val="00BC7B31"/>
    <w:rsid w:val="00BD13E3"/>
    <w:rsid w:val="00BD1A48"/>
    <w:rsid w:val="00BD1C56"/>
    <w:rsid w:val="00BD20CC"/>
    <w:rsid w:val="00BE0251"/>
    <w:rsid w:val="00BE0509"/>
    <w:rsid w:val="00BE2F7D"/>
    <w:rsid w:val="00BE31C8"/>
    <w:rsid w:val="00BF0E5C"/>
    <w:rsid w:val="00BF199E"/>
    <w:rsid w:val="00BF2716"/>
    <w:rsid w:val="00BF41D1"/>
    <w:rsid w:val="00BF5805"/>
    <w:rsid w:val="00BF6CC2"/>
    <w:rsid w:val="00C0278E"/>
    <w:rsid w:val="00C02A29"/>
    <w:rsid w:val="00C04BD9"/>
    <w:rsid w:val="00C04CD7"/>
    <w:rsid w:val="00C06D9E"/>
    <w:rsid w:val="00C11130"/>
    <w:rsid w:val="00C11A42"/>
    <w:rsid w:val="00C12761"/>
    <w:rsid w:val="00C12F8E"/>
    <w:rsid w:val="00C14951"/>
    <w:rsid w:val="00C15299"/>
    <w:rsid w:val="00C16C25"/>
    <w:rsid w:val="00C21136"/>
    <w:rsid w:val="00C2221A"/>
    <w:rsid w:val="00C2286F"/>
    <w:rsid w:val="00C22E96"/>
    <w:rsid w:val="00C36194"/>
    <w:rsid w:val="00C371FC"/>
    <w:rsid w:val="00C378A0"/>
    <w:rsid w:val="00C40765"/>
    <w:rsid w:val="00C408C8"/>
    <w:rsid w:val="00C40A67"/>
    <w:rsid w:val="00C46FBB"/>
    <w:rsid w:val="00C47906"/>
    <w:rsid w:val="00C50166"/>
    <w:rsid w:val="00C50D29"/>
    <w:rsid w:val="00C521EC"/>
    <w:rsid w:val="00C54454"/>
    <w:rsid w:val="00C56BA8"/>
    <w:rsid w:val="00C61095"/>
    <w:rsid w:val="00C618BA"/>
    <w:rsid w:val="00C61D88"/>
    <w:rsid w:val="00C65181"/>
    <w:rsid w:val="00C66247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104A"/>
    <w:rsid w:val="00C8304D"/>
    <w:rsid w:val="00C83DAC"/>
    <w:rsid w:val="00C87E33"/>
    <w:rsid w:val="00C87FCE"/>
    <w:rsid w:val="00C9123D"/>
    <w:rsid w:val="00C91757"/>
    <w:rsid w:val="00C949E0"/>
    <w:rsid w:val="00C94F60"/>
    <w:rsid w:val="00C94FB6"/>
    <w:rsid w:val="00C955BF"/>
    <w:rsid w:val="00C96821"/>
    <w:rsid w:val="00CA136F"/>
    <w:rsid w:val="00CA41C1"/>
    <w:rsid w:val="00CA433B"/>
    <w:rsid w:val="00CA5AB6"/>
    <w:rsid w:val="00CA6DB5"/>
    <w:rsid w:val="00CA754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C22E5"/>
    <w:rsid w:val="00CC2951"/>
    <w:rsid w:val="00CC2A36"/>
    <w:rsid w:val="00CC2ED0"/>
    <w:rsid w:val="00CC2F52"/>
    <w:rsid w:val="00CC60AA"/>
    <w:rsid w:val="00CD05E2"/>
    <w:rsid w:val="00CD1003"/>
    <w:rsid w:val="00CD1296"/>
    <w:rsid w:val="00CD54DB"/>
    <w:rsid w:val="00CD5CBC"/>
    <w:rsid w:val="00CD69AD"/>
    <w:rsid w:val="00CD6F29"/>
    <w:rsid w:val="00CE09C9"/>
    <w:rsid w:val="00CE1DEC"/>
    <w:rsid w:val="00CE1EB7"/>
    <w:rsid w:val="00CE2268"/>
    <w:rsid w:val="00CE275E"/>
    <w:rsid w:val="00CE29AF"/>
    <w:rsid w:val="00CE2A39"/>
    <w:rsid w:val="00CE2E70"/>
    <w:rsid w:val="00CE5693"/>
    <w:rsid w:val="00CE6801"/>
    <w:rsid w:val="00CE725F"/>
    <w:rsid w:val="00CF0F8D"/>
    <w:rsid w:val="00CF12E1"/>
    <w:rsid w:val="00CF1FB0"/>
    <w:rsid w:val="00CF49EB"/>
    <w:rsid w:val="00CF607F"/>
    <w:rsid w:val="00D0131C"/>
    <w:rsid w:val="00D02B31"/>
    <w:rsid w:val="00D0310D"/>
    <w:rsid w:val="00D0347A"/>
    <w:rsid w:val="00D03811"/>
    <w:rsid w:val="00D03DEA"/>
    <w:rsid w:val="00D048AB"/>
    <w:rsid w:val="00D05953"/>
    <w:rsid w:val="00D07008"/>
    <w:rsid w:val="00D0709B"/>
    <w:rsid w:val="00D120BB"/>
    <w:rsid w:val="00D12845"/>
    <w:rsid w:val="00D13A49"/>
    <w:rsid w:val="00D152FE"/>
    <w:rsid w:val="00D15A18"/>
    <w:rsid w:val="00D15BF9"/>
    <w:rsid w:val="00D177A3"/>
    <w:rsid w:val="00D2434D"/>
    <w:rsid w:val="00D24C21"/>
    <w:rsid w:val="00D24DDA"/>
    <w:rsid w:val="00D31B35"/>
    <w:rsid w:val="00D31FF5"/>
    <w:rsid w:val="00D337C6"/>
    <w:rsid w:val="00D33A7C"/>
    <w:rsid w:val="00D36566"/>
    <w:rsid w:val="00D4083A"/>
    <w:rsid w:val="00D42A49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4149"/>
    <w:rsid w:val="00D648C6"/>
    <w:rsid w:val="00D64DE3"/>
    <w:rsid w:val="00D6722E"/>
    <w:rsid w:val="00D70F21"/>
    <w:rsid w:val="00D71A39"/>
    <w:rsid w:val="00D72B32"/>
    <w:rsid w:val="00D739F4"/>
    <w:rsid w:val="00D73BA6"/>
    <w:rsid w:val="00D73DBB"/>
    <w:rsid w:val="00D740A2"/>
    <w:rsid w:val="00D7491A"/>
    <w:rsid w:val="00D7531A"/>
    <w:rsid w:val="00D76FA1"/>
    <w:rsid w:val="00D8188A"/>
    <w:rsid w:val="00D833B8"/>
    <w:rsid w:val="00D8435F"/>
    <w:rsid w:val="00D8494B"/>
    <w:rsid w:val="00D8666C"/>
    <w:rsid w:val="00D86F87"/>
    <w:rsid w:val="00D910B6"/>
    <w:rsid w:val="00D933FF"/>
    <w:rsid w:val="00D94A9F"/>
    <w:rsid w:val="00D95423"/>
    <w:rsid w:val="00D9619D"/>
    <w:rsid w:val="00DA0C9C"/>
    <w:rsid w:val="00DA1F9D"/>
    <w:rsid w:val="00DA2A73"/>
    <w:rsid w:val="00DA2DA3"/>
    <w:rsid w:val="00DA529D"/>
    <w:rsid w:val="00DA56D5"/>
    <w:rsid w:val="00DA644B"/>
    <w:rsid w:val="00DA6B62"/>
    <w:rsid w:val="00DA74AE"/>
    <w:rsid w:val="00DA7C9A"/>
    <w:rsid w:val="00DA7EF7"/>
    <w:rsid w:val="00DB0096"/>
    <w:rsid w:val="00DB03B9"/>
    <w:rsid w:val="00DB095F"/>
    <w:rsid w:val="00DB275C"/>
    <w:rsid w:val="00DB2E95"/>
    <w:rsid w:val="00DB3AD2"/>
    <w:rsid w:val="00DC0EA1"/>
    <w:rsid w:val="00DC1BF8"/>
    <w:rsid w:val="00DC20CD"/>
    <w:rsid w:val="00DC23C5"/>
    <w:rsid w:val="00DC4F4D"/>
    <w:rsid w:val="00DC614E"/>
    <w:rsid w:val="00DC73C9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583A"/>
    <w:rsid w:val="00DE5F27"/>
    <w:rsid w:val="00DF2323"/>
    <w:rsid w:val="00DF376E"/>
    <w:rsid w:val="00DF4970"/>
    <w:rsid w:val="00DF763E"/>
    <w:rsid w:val="00E012F8"/>
    <w:rsid w:val="00E01D20"/>
    <w:rsid w:val="00E01D5E"/>
    <w:rsid w:val="00E029AF"/>
    <w:rsid w:val="00E03BFD"/>
    <w:rsid w:val="00E044FD"/>
    <w:rsid w:val="00E04F03"/>
    <w:rsid w:val="00E06F0A"/>
    <w:rsid w:val="00E10011"/>
    <w:rsid w:val="00E10E91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208F5"/>
    <w:rsid w:val="00E25040"/>
    <w:rsid w:val="00E25597"/>
    <w:rsid w:val="00E25A79"/>
    <w:rsid w:val="00E267A3"/>
    <w:rsid w:val="00E270F0"/>
    <w:rsid w:val="00E271F6"/>
    <w:rsid w:val="00E27837"/>
    <w:rsid w:val="00E30977"/>
    <w:rsid w:val="00E309C1"/>
    <w:rsid w:val="00E32291"/>
    <w:rsid w:val="00E32398"/>
    <w:rsid w:val="00E331DC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50AD6"/>
    <w:rsid w:val="00E514CF"/>
    <w:rsid w:val="00E519BA"/>
    <w:rsid w:val="00E51AB5"/>
    <w:rsid w:val="00E51B84"/>
    <w:rsid w:val="00E528A9"/>
    <w:rsid w:val="00E5305B"/>
    <w:rsid w:val="00E53BE1"/>
    <w:rsid w:val="00E5406B"/>
    <w:rsid w:val="00E5424A"/>
    <w:rsid w:val="00E5531D"/>
    <w:rsid w:val="00E575F9"/>
    <w:rsid w:val="00E57BF0"/>
    <w:rsid w:val="00E626B0"/>
    <w:rsid w:val="00E63183"/>
    <w:rsid w:val="00E63946"/>
    <w:rsid w:val="00E63EC0"/>
    <w:rsid w:val="00E67184"/>
    <w:rsid w:val="00E70301"/>
    <w:rsid w:val="00E70F92"/>
    <w:rsid w:val="00E737BF"/>
    <w:rsid w:val="00E75D74"/>
    <w:rsid w:val="00E75FC6"/>
    <w:rsid w:val="00E76DAA"/>
    <w:rsid w:val="00E77D57"/>
    <w:rsid w:val="00E80466"/>
    <w:rsid w:val="00E83C49"/>
    <w:rsid w:val="00E8560C"/>
    <w:rsid w:val="00E921CF"/>
    <w:rsid w:val="00E92A41"/>
    <w:rsid w:val="00E930E1"/>
    <w:rsid w:val="00E93E11"/>
    <w:rsid w:val="00EA1068"/>
    <w:rsid w:val="00EA55D4"/>
    <w:rsid w:val="00EA7DF7"/>
    <w:rsid w:val="00EB0592"/>
    <w:rsid w:val="00EB185D"/>
    <w:rsid w:val="00EB21D1"/>
    <w:rsid w:val="00EB2BFB"/>
    <w:rsid w:val="00EB43F3"/>
    <w:rsid w:val="00EC0095"/>
    <w:rsid w:val="00EC04A8"/>
    <w:rsid w:val="00EC22FB"/>
    <w:rsid w:val="00EC2BD3"/>
    <w:rsid w:val="00EC35B4"/>
    <w:rsid w:val="00EC5C33"/>
    <w:rsid w:val="00EC6BA6"/>
    <w:rsid w:val="00EC6EEE"/>
    <w:rsid w:val="00EC7992"/>
    <w:rsid w:val="00ED03A9"/>
    <w:rsid w:val="00ED2729"/>
    <w:rsid w:val="00ED2CBB"/>
    <w:rsid w:val="00ED515C"/>
    <w:rsid w:val="00ED5B4C"/>
    <w:rsid w:val="00ED7E32"/>
    <w:rsid w:val="00EE03E5"/>
    <w:rsid w:val="00EE2D14"/>
    <w:rsid w:val="00EE4918"/>
    <w:rsid w:val="00EE6A0A"/>
    <w:rsid w:val="00EE708B"/>
    <w:rsid w:val="00EE745C"/>
    <w:rsid w:val="00EF17CC"/>
    <w:rsid w:val="00EF1B03"/>
    <w:rsid w:val="00EF2AB2"/>
    <w:rsid w:val="00EF4194"/>
    <w:rsid w:val="00EF4F70"/>
    <w:rsid w:val="00EF5E9A"/>
    <w:rsid w:val="00EF6E71"/>
    <w:rsid w:val="00F0129E"/>
    <w:rsid w:val="00F029D6"/>
    <w:rsid w:val="00F03C96"/>
    <w:rsid w:val="00F04D25"/>
    <w:rsid w:val="00F0699E"/>
    <w:rsid w:val="00F07449"/>
    <w:rsid w:val="00F102DC"/>
    <w:rsid w:val="00F11246"/>
    <w:rsid w:val="00F1152D"/>
    <w:rsid w:val="00F14C92"/>
    <w:rsid w:val="00F14E62"/>
    <w:rsid w:val="00F20A33"/>
    <w:rsid w:val="00F22826"/>
    <w:rsid w:val="00F2438A"/>
    <w:rsid w:val="00F25BE9"/>
    <w:rsid w:val="00F269B8"/>
    <w:rsid w:val="00F278CF"/>
    <w:rsid w:val="00F300C8"/>
    <w:rsid w:val="00F30570"/>
    <w:rsid w:val="00F30898"/>
    <w:rsid w:val="00F3372A"/>
    <w:rsid w:val="00F33D98"/>
    <w:rsid w:val="00F348CF"/>
    <w:rsid w:val="00F35E7A"/>
    <w:rsid w:val="00F36438"/>
    <w:rsid w:val="00F4043A"/>
    <w:rsid w:val="00F40BCC"/>
    <w:rsid w:val="00F40EC0"/>
    <w:rsid w:val="00F417C9"/>
    <w:rsid w:val="00F41BB8"/>
    <w:rsid w:val="00F42948"/>
    <w:rsid w:val="00F4384D"/>
    <w:rsid w:val="00F44D3F"/>
    <w:rsid w:val="00F451CB"/>
    <w:rsid w:val="00F47248"/>
    <w:rsid w:val="00F47411"/>
    <w:rsid w:val="00F5104C"/>
    <w:rsid w:val="00F51607"/>
    <w:rsid w:val="00F51D44"/>
    <w:rsid w:val="00F524A1"/>
    <w:rsid w:val="00F526FD"/>
    <w:rsid w:val="00F529E7"/>
    <w:rsid w:val="00F54F42"/>
    <w:rsid w:val="00F562B4"/>
    <w:rsid w:val="00F57B71"/>
    <w:rsid w:val="00F625DC"/>
    <w:rsid w:val="00F63275"/>
    <w:rsid w:val="00F638AA"/>
    <w:rsid w:val="00F63A4C"/>
    <w:rsid w:val="00F63EBF"/>
    <w:rsid w:val="00F649AE"/>
    <w:rsid w:val="00F649F1"/>
    <w:rsid w:val="00F65BB4"/>
    <w:rsid w:val="00F7047C"/>
    <w:rsid w:val="00F708A9"/>
    <w:rsid w:val="00F7205C"/>
    <w:rsid w:val="00F74921"/>
    <w:rsid w:val="00F779E4"/>
    <w:rsid w:val="00F77E5B"/>
    <w:rsid w:val="00F80333"/>
    <w:rsid w:val="00F82246"/>
    <w:rsid w:val="00F82460"/>
    <w:rsid w:val="00F82634"/>
    <w:rsid w:val="00F82CE0"/>
    <w:rsid w:val="00F85957"/>
    <w:rsid w:val="00F8717E"/>
    <w:rsid w:val="00F87A6C"/>
    <w:rsid w:val="00F909FB"/>
    <w:rsid w:val="00F916DC"/>
    <w:rsid w:val="00F9221B"/>
    <w:rsid w:val="00F93660"/>
    <w:rsid w:val="00F946DA"/>
    <w:rsid w:val="00F94BA3"/>
    <w:rsid w:val="00F94CAA"/>
    <w:rsid w:val="00F96E23"/>
    <w:rsid w:val="00FA1624"/>
    <w:rsid w:val="00FA607A"/>
    <w:rsid w:val="00FA7349"/>
    <w:rsid w:val="00FB0A30"/>
    <w:rsid w:val="00FB17C0"/>
    <w:rsid w:val="00FB3469"/>
    <w:rsid w:val="00FB5991"/>
    <w:rsid w:val="00FB6B85"/>
    <w:rsid w:val="00FC0535"/>
    <w:rsid w:val="00FC0E7E"/>
    <w:rsid w:val="00FC1B29"/>
    <w:rsid w:val="00FC1D77"/>
    <w:rsid w:val="00FC2420"/>
    <w:rsid w:val="00FC2EC6"/>
    <w:rsid w:val="00FC2EE7"/>
    <w:rsid w:val="00FC381D"/>
    <w:rsid w:val="00FC7E5F"/>
    <w:rsid w:val="00FD016E"/>
    <w:rsid w:val="00FD0A8D"/>
    <w:rsid w:val="00FD1CBE"/>
    <w:rsid w:val="00FD2F04"/>
    <w:rsid w:val="00FD3E06"/>
    <w:rsid w:val="00FD3F34"/>
    <w:rsid w:val="00FD4085"/>
    <w:rsid w:val="00FD463A"/>
    <w:rsid w:val="00FD4D9F"/>
    <w:rsid w:val="00FE0D43"/>
    <w:rsid w:val="00FE0D5C"/>
    <w:rsid w:val="00FE1631"/>
    <w:rsid w:val="00FE23AD"/>
    <w:rsid w:val="00FE27F5"/>
    <w:rsid w:val="00FE2F5D"/>
    <w:rsid w:val="00FE4545"/>
    <w:rsid w:val="00FF1359"/>
    <w:rsid w:val="00FF1793"/>
    <w:rsid w:val="00FF236D"/>
    <w:rsid w:val="00FF2435"/>
    <w:rsid w:val="00FF308F"/>
    <w:rsid w:val="00FF30AD"/>
    <w:rsid w:val="00FF3493"/>
    <w:rsid w:val="00FF3A18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3DC98"/>
  <w15:docId w15:val="{5C275932-E7B2-46A1-8AD3-82186352B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2366</TotalTime>
  <Pages>5</Pages>
  <Words>1350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162</cp:revision>
  <cp:lastPrinted>2024-06-10T19:24:00Z</cp:lastPrinted>
  <dcterms:created xsi:type="dcterms:W3CDTF">2024-07-12T18:49:00Z</dcterms:created>
  <dcterms:modified xsi:type="dcterms:W3CDTF">2024-11-11T20:56:00Z</dcterms:modified>
</cp:coreProperties>
</file>