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484E88" w:rsidRDefault="007B1577" w:rsidP="00D778AF">
      <w:pPr>
        <w:ind w:right="-1"/>
        <w:jc w:val="both"/>
        <w:rPr>
          <w:rFonts w:ascii="Bookman Old Style" w:hAnsi="Bookman Old Style"/>
          <w:b/>
        </w:rPr>
      </w:pPr>
      <w:r w:rsidRPr="00484E88">
        <w:rPr>
          <w:rFonts w:ascii="Bookman Old Style" w:hAnsi="Bookman Old Style"/>
          <w:b/>
        </w:rPr>
        <w:t xml:space="preserve">Ata da </w:t>
      </w:r>
      <w:r w:rsidR="00D45727">
        <w:rPr>
          <w:rFonts w:ascii="Bookman Old Style" w:hAnsi="Bookman Old Style"/>
          <w:b/>
        </w:rPr>
        <w:t>31</w:t>
      </w:r>
      <w:r w:rsidRPr="00484E88">
        <w:rPr>
          <w:rFonts w:ascii="Bookman Old Style" w:hAnsi="Bookman Old Style"/>
          <w:b/>
        </w:rPr>
        <w:t xml:space="preserve">ª Sessão Ordinária da Câmara Municipal de Poconé, Estado de Mato Grosso, da 1ª Sessão Legislativa da Legislatura 2017/2020, em </w:t>
      </w:r>
      <w:r w:rsidR="00D45727">
        <w:rPr>
          <w:rFonts w:ascii="Bookman Old Style" w:hAnsi="Bookman Old Style"/>
          <w:b/>
        </w:rPr>
        <w:t>26</w:t>
      </w:r>
      <w:r w:rsidRPr="00484E88">
        <w:rPr>
          <w:rFonts w:ascii="Bookman Old Style" w:hAnsi="Bookman Old Style"/>
          <w:b/>
        </w:rPr>
        <w:t xml:space="preserve"> de </w:t>
      </w:r>
      <w:r w:rsidR="00575182">
        <w:rPr>
          <w:rFonts w:ascii="Bookman Old Style" w:hAnsi="Bookman Old Style"/>
          <w:b/>
        </w:rPr>
        <w:t>setembro</w:t>
      </w:r>
      <w:r w:rsidRPr="00484E88">
        <w:rPr>
          <w:rFonts w:ascii="Bookman Old Style" w:hAnsi="Bookman Old Style"/>
          <w:b/>
        </w:rPr>
        <w:t xml:space="preserve"> de 2017.</w:t>
      </w:r>
    </w:p>
    <w:p w:rsidR="007B1577" w:rsidRPr="00484E88" w:rsidRDefault="007B1577" w:rsidP="007B1577">
      <w:pPr>
        <w:pStyle w:val="Corpodetexto2"/>
        <w:jc w:val="both"/>
      </w:pPr>
    </w:p>
    <w:p w:rsidR="007B1577" w:rsidRDefault="007B1577" w:rsidP="007B1577">
      <w:pPr>
        <w:pStyle w:val="Corpodetexto2"/>
        <w:jc w:val="both"/>
      </w:pPr>
    </w:p>
    <w:p w:rsidR="004B7457" w:rsidRPr="00484E88" w:rsidRDefault="004B7457" w:rsidP="007B1577">
      <w:pPr>
        <w:pStyle w:val="Corpodetexto2"/>
        <w:jc w:val="both"/>
      </w:pPr>
    </w:p>
    <w:p w:rsidR="007B1577" w:rsidRPr="004B7457" w:rsidRDefault="002253BB" w:rsidP="0028569C">
      <w:pPr>
        <w:jc w:val="both"/>
        <w:rPr>
          <w:rFonts w:ascii="Bookman Old Style" w:hAnsi="Bookman Old Style"/>
        </w:rPr>
      </w:pPr>
      <w:r w:rsidRPr="004B7457">
        <w:rPr>
          <w:rFonts w:ascii="Bookman Old Style" w:hAnsi="Bookman Old Style"/>
        </w:rPr>
        <w:t>Ao</w:t>
      </w:r>
      <w:r w:rsidR="00611937" w:rsidRPr="004B7457">
        <w:rPr>
          <w:rFonts w:ascii="Bookman Old Style" w:hAnsi="Bookman Old Style"/>
        </w:rPr>
        <w:t xml:space="preserve">s </w:t>
      </w:r>
      <w:r w:rsidR="00D45727" w:rsidRPr="004B7457">
        <w:rPr>
          <w:rFonts w:ascii="Bookman Old Style" w:hAnsi="Bookman Old Style"/>
        </w:rPr>
        <w:t xml:space="preserve">vinte e seis </w:t>
      </w:r>
      <w:r w:rsidRPr="004B7457">
        <w:rPr>
          <w:rFonts w:ascii="Bookman Old Style" w:hAnsi="Bookman Old Style"/>
        </w:rPr>
        <w:t>dia</w:t>
      </w:r>
      <w:r w:rsidR="00D41FC0" w:rsidRPr="004B7457">
        <w:rPr>
          <w:rFonts w:ascii="Bookman Old Style" w:hAnsi="Bookman Old Style"/>
        </w:rPr>
        <w:t>s</w:t>
      </w:r>
      <w:r w:rsidR="007B1577" w:rsidRPr="004B7457">
        <w:rPr>
          <w:rFonts w:ascii="Bookman Old Style" w:hAnsi="Bookman Old Style"/>
        </w:rPr>
        <w:t xml:space="preserve"> do mês de </w:t>
      </w:r>
      <w:r w:rsidR="000A3000" w:rsidRPr="004B7457">
        <w:rPr>
          <w:rFonts w:ascii="Bookman Old Style" w:hAnsi="Bookman Old Style"/>
        </w:rPr>
        <w:t xml:space="preserve">setembro </w:t>
      </w:r>
      <w:r w:rsidR="007B1577" w:rsidRPr="004B7457">
        <w:rPr>
          <w:rFonts w:ascii="Bookman Old Style" w:hAnsi="Bookman Old Style"/>
        </w:rPr>
        <w:t xml:space="preserve">do ano de dois mil e dezessete, nesta cidade de Poconé, Estado de Mato Grosso. No prédio destinado ao seu funcionamento às 08h00min iniciou a </w:t>
      </w:r>
      <w:r w:rsidR="00D45727" w:rsidRPr="004B7457">
        <w:rPr>
          <w:rFonts w:ascii="Bookman Old Style" w:hAnsi="Bookman Old Style"/>
        </w:rPr>
        <w:t>31</w:t>
      </w:r>
      <w:r w:rsidR="007B1577" w:rsidRPr="004B7457">
        <w:rPr>
          <w:rFonts w:ascii="Bookman Old Style" w:hAnsi="Bookman Old Style"/>
        </w:rPr>
        <w:t>ª Sessão Ordinária da Câmara Municipal de Poconé, Estado de Mato Grosso, da 1ª Sessão Legislativa da Legislatura 2017/2020. Presidida pelo vereador Ademir A</w:t>
      </w:r>
      <w:r w:rsidR="00062B81" w:rsidRPr="004B7457">
        <w:rPr>
          <w:rFonts w:ascii="Bookman Old Style" w:hAnsi="Bookman Old Style"/>
        </w:rPr>
        <w:t>parecido Zulli, PTB, Presidente.</w:t>
      </w:r>
      <w:r w:rsidR="00D45727" w:rsidRPr="004B7457">
        <w:rPr>
          <w:rFonts w:ascii="Bookman Old Style" w:hAnsi="Bookman Old Style"/>
        </w:rPr>
        <w:t xml:space="preserve"> </w:t>
      </w:r>
      <w:r w:rsidR="007B1577" w:rsidRPr="004B7457">
        <w:rPr>
          <w:rFonts w:ascii="Bookman Old Style" w:hAnsi="Bookman Old Style"/>
        </w:rPr>
        <w:t>Secretariado pelo vereador</w:t>
      </w:r>
      <w:r w:rsidR="00D215FD" w:rsidRPr="004B7457">
        <w:rPr>
          <w:rFonts w:ascii="Bookman Old Style" w:hAnsi="Bookman Old Style"/>
        </w:rPr>
        <w:t xml:space="preserve"> </w:t>
      </w:r>
      <w:r w:rsidR="0051081A" w:rsidRPr="004B7457">
        <w:rPr>
          <w:rFonts w:ascii="Bookman Old Style" w:hAnsi="Bookman Old Style"/>
        </w:rPr>
        <w:t>Antonio Edson de Arruda Souza “Edinho Ball”, DEM, 2º Secretário.</w:t>
      </w:r>
      <w:r w:rsidR="00D82247" w:rsidRPr="004B7457">
        <w:rPr>
          <w:rFonts w:ascii="Bookman Old Style" w:hAnsi="Bookman Old Style"/>
        </w:rPr>
        <w:t xml:space="preserve"> </w:t>
      </w:r>
      <w:r w:rsidR="007B1577" w:rsidRPr="004B7457">
        <w:rPr>
          <w:rFonts w:ascii="Bookman Old Style" w:hAnsi="Bookman Old Style"/>
        </w:rPr>
        <w:t>O Presidente</w:t>
      </w:r>
      <w:r w:rsidR="00D215FD" w:rsidRPr="004B7457">
        <w:rPr>
          <w:rFonts w:ascii="Bookman Old Style" w:hAnsi="Bookman Old Style"/>
        </w:rPr>
        <w:t xml:space="preserve"> solicit</w:t>
      </w:r>
      <w:r w:rsidR="0051081A" w:rsidRPr="004B7457">
        <w:rPr>
          <w:rFonts w:ascii="Bookman Old Style" w:hAnsi="Bookman Old Style"/>
        </w:rPr>
        <w:t>a ao 2</w:t>
      </w:r>
      <w:r w:rsidR="007B1577" w:rsidRPr="004B7457">
        <w:rPr>
          <w:rFonts w:ascii="Bookman Old Style" w:hAnsi="Bookman Old Style"/>
        </w:rPr>
        <w:t xml:space="preserve">º Secretário verificar a presença dos vereadores. Verificada a presença constatou-se estarem presentes os Vereadores: </w:t>
      </w:r>
      <w:r w:rsidR="0075341A" w:rsidRPr="004B7457">
        <w:rPr>
          <w:rFonts w:ascii="Bookman Old Style" w:hAnsi="Bookman Old Style"/>
        </w:rPr>
        <w:t>Antônio</w:t>
      </w:r>
      <w:r w:rsidR="007B1577" w:rsidRPr="004B7457">
        <w:rPr>
          <w:rFonts w:ascii="Bookman Old Style" w:hAnsi="Bookman Old Style"/>
        </w:rPr>
        <w:t xml:space="preserve"> Edson de Arruda Souza “Edinho Ball”, 2º Secretário, DEM,</w:t>
      </w:r>
      <w:r w:rsidR="00B900CB" w:rsidRPr="004B7457">
        <w:rPr>
          <w:rFonts w:ascii="Bookman Old Style" w:hAnsi="Bookman Old Style"/>
        </w:rPr>
        <w:t xml:space="preserve"> Camila Barbosa Moreira, PSC,</w:t>
      </w:r>
      <w:r w:rsidR="00D45727" w:rsidRPr="004B7457">
        <w:rPr>
          <w:rFonts w:ascii="Bookman Old Style" w:hAnsi="Bookman Old Style"/>
        </w:rPr>
        <w:t xml:space="preserve"> Itamar </w:t>
      </w:r>
      <w:r w:rsidR="004B7457" w:rsidRPr="004B7457">
        <w:rPr>
          <w:rFonts w:ascii="Bookman Old Style" w:hAnsi="Bookman Old Style"/>
        </w:rPr>
        <w:t>Lourenço</w:t>
      </w:r>
      <w:r w:rsidR="00D45727" w:rsidRPr="004B7457">
        <w:rPr>
          <w:rFonts w:ascii="Bookman Old Style" w:hAnsi="Bookman Old Style"/>
        </w:rPr>
        <w:t xml:space="preserve"> da Silva, PSDB,</w:t>
      </w:r>
      <w:proofErr w:type="gramStart"/>
      <w:r w:rsidR="00D45727" w:rsidRPr="004B7457">
        <w:rPr>
          <w:rFonts w:ascii="Bookman Old Style" w:hAnsi="Bookman Old Style"/>
        </w:rPr>
        <w:t xml:space="preserve"> </w:t>
      </w:r>
      <w:r w:rsidR="007B1577" w:rsidRPr="004B7457">
        <w:rPr>
          <w:rFonts w:ascii="Bookman Old Style" w:hAnsi="Bookman Old Style"/>
        </w:rPr>
        <w:t xml:space="preserve"> </w:t>
      </w:r>
      <w:proofErr w:type="gramEnd"/>
      <w:r w:rsidR="007B1577" w:rsidRPr="004B7457">
        <w:rPr>
          <w:rFonts w:ascii="Bookman Old Style" w:hAnsi="Bookman Old Style"/>
        </w:rPr>
        <w:t xml:space="preserve">José Correa Filho, PR, </w:t>
      </w:r>
      <w:r w:rsidR="00D45727" w:rsidRPr="004B7457">
        <w:rPr>
          <w:rFonts w:ascii="Bookman Old Style" w:hAnsi="Bookman Old Style"/>
        </w:rPr>
        <w:t>Juarez Dionísio de Arruda, PV, Márcio Fernandes Nunes Pereira “Marcinho”, PMDB, Vice- Presidente,</w:t>
      </w:r>
      <w:r w:rsidR="007B1577" w:rsidRPr="004B7457">
        <w:rPr>
          <w:rFonts w:ascii="Bookman Old Style" w:hAnsi="Bookman Old Style"/>
        </w:rPr>
        <w:t xml:space="preserve"> Meyrinalva Furtado dos Santos, PSDB, </w:t>
      </w:r>
      <w:r w:rsidR="00062B81" w:rsidRPr="004B7457">
        <w:rPr>
          <w:rFonts w:ascii="Bookman Old Style" w:hAnsi="Bookman Old Style"/>
        </w:rPr>
        <w:t xml:space="preserve">Waldineya Stefany Santos de Jesus Paula “Neya </w:t>
      </w:r>
      <w:proofErr w:type="gramStart"/>
      <w:r w:rsidR="00062B81" w:rsidRPr="004B7457">
        <w:rPr>
          <w:rFonts w:ascii="Bookman Old Style" w:hAnsi="Bookman Old Style"/>
        </w:rPr>
        <w:t>de</w:t>
      </w:r>
      <w:proofErr w:type="gramEnd"/>
      <w:r w:rsidR="00062B81" w:rsidRPr="004B7457">
        <w:rPr>
          <w:rFonts w:ascii="Bookman Old Style" w:hAnsi="Bookman Old Style"/>
        </w:rPr>
        <w:t xml:space="preserve"> Prof.º Francionei”, PMDB, </w:t>
      </w:r>
      <w:r w:rsidR="00D45727" w:rsidRPr="004B7457">
        <w:rPr>
          <w:rFonts w:ascii="Bookman Old Style" w:hAnsi="Bookman Old Style"/>
        </w:rPr>
        <w:t xml:space="preserve">Raonny  Arruda Falcão, PSDB, 1º Secretário, </w:t>
      </w:r>
      <w:r w:rsidR="00827ECD" w:rsidRPr="004B7457">
        <w:rPr>
          <w:rFonts w:ascii="Bookman Old Style" w:hAnsi="Bookman Old Style"/>
        </w:rPr>
        <w:t>Walney de Souza Rosa, PV.</w:t>
      </w:r>
      <w:r w:rsidR="0051081A" w:rsidRPr="004B7457">
        <w:rPr>
          <w:rFonts w:ascii="Bookman Old Style" w:hAnsi="Bookman Old Style"/>
        </w:rPr>
        <w:t xml:space="preserve"> </w:t>
      </w:r>
      <w:r w:rsidR="007B1577" w:rsidRPr="004B7457">
        <w:rPr>
          <w:rFonts w:ascii="Bookman Old Style" w:hAnsi="Bookman Old Style"/>
        </w:rPr>
        <w:t xml:space="preserve">Havendo “quorum”, o senhor Presidente invocando a proteção de Deus, e em nome da Comunidade Poconeana, declara </w:t>
      </w:r>
      <w:r w:rsidR="00F7694E" w:rsidRPr="004B7457">
        <w:rPr>
          <w:rFonts w:ascii="Bookman Old Style" w:hAnsi="Bookman Old Style"/>
        </w:rPr>
        <w:t>aberta</w:t>
      </w:r>
      <w:r w:rsidR="008D6DA5" w:rsidRPr="004B7457">
        <w:rPr>
          <w:rFonts w:ascii="Bookman Old Style" w:hAnsi="Bookman Old Style"/>
        </w:rPr>
        <w:t xml:space="preserve"> a </w:t>
      </w:r>
      <w:r w:rsidR="00D45727" w:rsidRPr="004B7457">
        <w:rPr>
          <w:rFonts w:ascii="Bookman Old Style" w:hAnsi="Bookman Old Style"/>
        </w:rPr>
        <w:t>31</w:t>
      </w:r>
      <w:r w:rsidR="007B1577" w:rsidRPr="004B7457">
        <w:rPr>
          <w:rFonts w:ascii="Bookman Old Style" w:hAnsi="Bookman Old Style"/>
        </w:rPr>
        <w:t>ª Sessão Ordinária da 1ª Sessão Legislativa da Legislatura 2017/2020, nos termos do Regimento Interno da Câmara Municipal e nos termos da Lei Orgânica Municipal.</w:t>
      </w:r>
      <w:r w:rsidR="001F147A" w:rsidRPr="004B7457">
        <w:rPr>
          <w:rFonts w:ascii="Bookman Old Style" w:hAnsi="Bookman Old Style"/>
        </w:rPr>
        <w:t xml:space="preserve"> </w:t>
      </w:r>
      <w:r w:rsidR="00611937" w:rsidRPr="004B7457">
        <w:rPr>
          <w:rFonts w:ascii="Bookman Old Style" w:hAnsi="Bookman Old Style"/>
        </w:rPr>
        <w:t>Solicita ao</w:t>
      </w:r>
      <w:r w:rsidR="0051081A" w:rsidRPr="004B7457">
        <w:rPr>
          <w:rFonts w:ascii="Bookman Old Style" w:hAnsi="Bookman Old Style"/>
        </w:rPr>
        <w:t xml:space="preserve"> 2</w:t>
      </w:r>
      <w:r w:rsidR="00D41FC0" w:rsidRPr="004B7457">
        <w:rPr>
          <w:rFonts w:ascii="Bookman Old Style" w:hAnsi="Bookman Old Style"/>
        </w:rPr>
        <w:t>º Secretário fazer leitura da ata</w:t>
      </w:r>
      <w:r w:rsidR="00611937" w:rsidRPr="004B7457">
        <w:rPr>
          <w:rFonts w:ascii="Bookman Old Style" w:hAnsi="Bookman Old Style"/>
        </w:rPr>
        <w:t xml:space="preserve"> da </w:t>
      </w:r>
      <w:r w:rsidR="00D45727" w:rsidRPr="004B7457">
        <w:rPr>
          <w:rFonts w:ascii="Bookman Old Style" w:hAnsi="Bookman Old Style"/>
        </w:rPr>
        <w:t>30</w:t>
      </w:r>
      <w:r w:rsidR="00D41FC0" w:rsidRPr="004B7457">
        <w:rPr>
          <w:rFonts w:ascii="Bookman Old Style" w:hAnsi="Bookman Old Style"/>
        </w:rPr>
        <w:t>ª Sess</w:t>
      </w:r>
      <w:r w:rsidR="00D45727" w:rsidRPr="004B7457">
        <w:rPr>
          <w:rFonts w:ascii="Bookman Old Style" w:hAnsi="Bookman Old Style"/>
        </w:rPr>
        <w:t>ão Ordinária realizada no dia 19</w:t>
      </w:r>
      <w:r w:rsidR="00611937" w:rsidRPr="004B7457">
        <w:rPr>
          <w:rFonts w:ascii="Bookman Old Style" w:hAnsi="Bookman Old Style"/>
        </w:rPr>
        <w:t xml:space="preserve"> de </w:t>
      </w:r>
      <w:r w:rsidR="008D6DA5" w:rsidRPr="004B7457">
        <w:rPr>
          <w:rFonts w:ascii="Bookman Old Style" w:hAnsi="Bookman Old Style"/>
        </w:rPr>
        <w:t>setembro</w:t>
      </w:r>
      <w:r w:rsidR="0051081A" w:rsidRPr="004B7457">
        <w:rPr>
          <w:rFonts w:ascii="Bookman Old Style" w:hAnsi="Bookman Old Style"/>
        </w:rPr>
        <w:t xml:space="preserve"> de 2017. A</w:t>
      </w:r>
      <w:r w:rsidR="00611937" w:rsidRPr="004B7457">
        <w:rPr>
          <w:rFonts w:ascii="Bookman Old Style" w:hAnsi="Bookman Old Style"/>
        </w:rPr>
        <w:t xml:space="preserve"> vereador</w:t>
      </w:r>
      <w:r w:rsidR="0051081A" w:rsidRPr="004B7457">
        <w:rPr>
          <w:rFonts w:ascii="Bookman Old Style" w:hAnsi="Bookman Old Style"/>
        </w:rPr>
        <w:t xml:space="preserve">a </w:t>
      </w:r>
      <w:r w:rsidR="00D45727" w:rsidRPr="004B7457">
        <w:rPr>
          <w:rFonts w:ascii="Bookman Old Style" w:hAnsi="Bookman Old Style"/>
        </w:rPr>
        <w:t>Meyrinalva Furtado, PSDB,</w:t>
      </w:r>
      <w:r w:rsidR="00611937" w:rsidRPr="004B7457">
        <w:rPr>
          <w:rFonts w:ascii="Bookman Old Style" w:hAnsi="Bookman Old Style"/>
        </w:rPr>
        <w:t xml:space="preserve"> requer</w:t>
      </w:r>
      <w:r w:rsidR="0051081A" w:rsidRPr="004B7457">
        <w:rPr>
          <w:rFonts w:ascii="Bookman Old Style" w:hAnsi="Bookman Old Style"/>
        </w:rPr>
        <w:t>e</w:t>
      </w:r>
      <w:r w:rsidR="00611937" w:rsidRPr="004B7457">
        <w:rPr>
          <w:rFonts w:ascii="Bookman Old Style" w:hAnsi="Bookman Old Style"/>
        </w:rPr>
        <w:t xml:space="preserve"> verba</w:t>
      </w:r>
      <w:r w:rsidR="00D41FC0" w:rsidRPr="004B7457">
        <w:rPr>
          <w:rFonts w:ascii="Bookman Old Style" w:hAnsi="Bookman Old Style"/>
        </w:rPr>
        <w:t>lmente a dispensa da leitura da Ata</w:t>
      </w:r>
      <w:r w:rsidR="00611937" w:rsidRPr="004B7457">
        <w:rPr>
          <w:rFonts w:ascii="Bookman Old Style" w:hAnsi="Bookman Old Style"/>
        </w:rPr>
        <w:t>. O pedido submetido a deliberação dos vereadores foi aprovado pelos vereadores presentes. A ata submetida a discussão, não houve manifestação. Submetida a votação, fo</w:t>
      </w:r>
      <w:r w:rsidR="00D41FC0" w:rsidRPr="004B7457">
        <w:rPr>
          <w:rFonts w:ascii="Bookman Old Style" w:hAnsi="Bookman Old Style"/>
        </w:rPr>
        <w:t>i aprovada</w:t>
      </w:r>
      <w:r w:rsidR="00611937" w:rsidRPr="004B7457">
        <w:rPr>
          <w:rFonts w:ascii="Bookman Old Style" w:hAnsi="Bookman Old Style"/>
        </w:rPr>
        <w:t xml:space="preserve"> pelos vereadores presentes.</w:t>
      </w:r>
      <w:r w:rsidR="0051081A" w:rsidRPr="004B7457">
        <w:rPr>
          <w:rFonts w:ascii="Bookman Old Style" w:hAnsi="Bookman Old Style"/>
        </w:rPr>
        <w:t xml:space="preserve"> Solicita ao 2</w:t>
      </w:r>
      <w:r w:rsidR="007B1577" w:rsidRPr="004B7457">
        <w:rPr>
          <w:rFonts w:ascii="Bookman Old Style" w:hAnsi="Bookman Old Style"/>
        </w:rPr>
        <w:t>º Secretário fazer leitura dos</w:t>
      </w:r>
      <w:r w:rsidR="00D245EB" w:rsidRPr="004B7457">
        <w:rPr>
          <w:rFonts w:ascii="Bookman Old Style" w:hAnsi="Bookman Old Style"/>
        </w:rPr>
        <w:t xml:space="preserve"> </w:t>
      </w:r>
      <w:r w:rsidR="007B1577" w:rsidRPr="004B7457">
        <w:rPr>
          <w:rFonts w:ascii="Bookman Old Style" w:hAnsi="Bookman Old Style"/>
        </w:rPr>
        <w:t>Expedientes que constam na pauta da sessão.</w:t>
      </w:r>
      <w:r w:rsidR="0051081A" w:rsidRPr="004B7457">
        <w:rPr>
          <w:rFonts w:ascii="Bookman Old Style" w:hAnsi="Bookman Old Style"/>
        </w:rPr>
        <w:t xml:space="preserve"> Pelo 2</w:t>
      </w:r>
      <w:r w:rsidR="007B1577" w:rsidRPr="004B7457">
        <w:rPr>
          <w:rFonts w:ascii="Bookman Old Style" w:hAnsi="Bookman Old Style"/>
        </w:rPr>
        <w:t xml:space="preserve">º Secretário foram lidos: </w:t>
      </w:r>
      <w:r w:rsidR="007B1577" w:rsidRPr="004B7457">
        <w:rPr>
          <w:rFonts w:ascii="Bookman Old Style" w:hAnsi="Bookman Old Style"/>
          <w:b/>
        </w:rPr>
        <w:t>Do Poder Executivo</w:t>
      </w:r>
      <w:r w:rsidR="007B1577" w:rsidRPr="004B7457">
        <w:rPr>
          <w:rFonts w:ascii="Bookman Old Style" w:hAnsi="Bookman Old Style"/>
        </w:rPr>
        <w:t>:</w:t>
      </w:r>
      <w:r w:rsidR="00DE34A6" w:rsidRPr="004B7457">
        <w:rPr>
          <w:rFonts w:ascii="Bookman Old Style" w:hAnsi="Bookman Old Style"/>
        </w:rPr>
        <w:t xml:space="preserve"> </w:t>
      </w:r>
      <w:r w:rsidR="00D41FC0" w:rsidRPr="004B7457">
        <w:rPr>
          <w:rFonts w:ascii="Bookman Old Style" w:hAnsi="Bookman Old Style"/>
        </w:rPr>
        <w:t>Ofício</w:t>
      </w:r>
      <w:r w:rsidR="00563E01" w:rsidRPr="004B7457">
        <w:rPr>
          <w:rFonts w:ascii="Bookman Old Style" w:hAnsi="Bookman Old Style"/>
        </w:rPr>
        <w:t>s</w:t>
      </w:r>
      <w:r w:rsidR="00D41FC0" w:rsidRPr="004B7457">
        <w:rPr>
          <w:rFonts w:ascii="Bookman Old Style" w:hAnsi="Bookman Old Style"/>
        </w:rPr>
        <w:t xml:space="preserve"> n.º</w:t>
      </w:r>
      <w:r w:rsidR="00563E01" w:rsidRPr="004B7457">
        <w:rPr>
          <w:rFonts w:ascii="Bookman Old Style" w:hAnsi="Bookman Old Style"/>
        </w:rPr>
        <w:t>s 521, 522, 523, 524</w:t>
      </w:r>
      <w:r w:rsidR="0051081A" w:rsidRPr="004B7457">
        <w:rPr>
          <w:rFonts w:ascii="Bookman Old Style" w:hAnsi="Bookman Old Style"/>
        </w:rPr>
        <w:t>/</w:t>
      </w:r>
      <w:r w:rsidR="00563E01" w:rsidRPr="004B7457">
        <w:rPr>
          <w:rFonts w:ascii="Bookman Old Style" w:hAnsi="Bookman Old Style"/>
        </w:rPr>
        <w:t>SMECEL</w:t>
      </w:r>
      <w:r w:rsidR="0051081A" w:rsidRPr="004B7457">
        <w:rPr>
          <w:rFonts w:ascii="Bookman Old Style" w:hAnsi="Bookman Old Style"/>
        </w:rPr>
        <w:t>2017 da</w:t>
      </w:r>
      <w:r w:rsidR="00563E01" w:rsidRPr="004B7457">
        <w:rPr>
          <w:rFonts w:ascii="Bookman Old Style" w:hAnsi="Bookman Old Style"/>
        </w:rPr>
        <w:t xml:space="preserve"> secretaria municipal de Educação e Cultura respondem solicitações de vereadores encaminhadas a secretaria pelos Ofícios CM. n.ºs 617, 657, 659, 698, 699/2017 e Ofícios n.ºs 019, 021, 022, 024/2017 de gabinetes de vereadores.</w:t>
      </w:r>
      <w:r w:rsidR="00EE4F65" w:rsidRPr="004B7457">
        <w:rPr>
          <w:rFonts w:ascii="Bookman Old Style" w:hAnsi="Bookman Old Style"/>
          <w:b/>
        </w:rPr>
        <w:t xml:space="preserve"> De Diversos:</w:t>
      </w:r>
      <w:r w:rsidR="00EE4F65" w:rsidRPr="004B7457">
        <w:rPr>
          <w:rFonts w:ascii="Bookman Old Style" w:hAnsi="Bookman Old Style"/>
        </w:rPr>
        <w:t xml:space="preserve"> Ofício n.º 487/2017 do presidente da EMPAER-MT convida vereadores para participar</w:t>
      </w:r>
      <w:r w:rsidR="003059CC" w:rsidRPr="004B7457">
        <w:rPr>
          <w:rFonts w:ascii="Bookman Old Style" w:hAnsi="Bookman Old Style"/>
        </w:rPr>
        <w:t xml:space="preserve"> da Feira Tecnológica da Agricultura Familiar em comemoração aos 53 anos da EMPAER a realizar-se no período de 27 a 29 de setembro de 2017, na cidade de Cáceres – MT. Ofício n.º 348/2017/GABPRES-MT PAR da diretora presidente da MT PAR em resposta ao Ofício CM. n.º 580/2017 encaminha propositura relacionada a contratação de serviços de consultores visando a elaboração de Projeto para transformar o Complexo Tereza Botas em um Parque Ecológico Municipal. </w:t>
      </w:r>
      <w:r w:rsidR="003059CC" w:rsidRPr="004B7457">
        <w:rPr>
          <w:rFonts w:ascii="Bookman Old Style" w:hAnsi="Bookman Old Style"/>
        </w:rPr>
        <w:lastRenderedPageBreak/>
        <w:t xml:space="preserve">Ofícios n.ºs 119 e 120/2017 do serviço social do comércio </w:t>
      </w:r>
      <w:proofErr w:type="spellStart"/>
      <w:r w:rsidR="003059CC" w:rsidRPr="004B7457">
        <w:rPr>
          <w:rFonts w:ascii="Bookman Old Style" w:hAnsi="Bookman Old Style"/>
        </w:rPr>
        <w:t>Sesc</w:t>
      </w:r>
      <w:proofErr w:type="spellEnd"/>
      <w:r w:rsidR="003059CC" w:rsidRPr="004B7457">
        <w:rPr>
          <w:rFonts w:ascii="Bookman Old Style" w:hAnsi="Bookman Old Style"/>
        </w:rPr>
        <w:t xml:space="preserve"> Pantanal em resposta as proposituras apresentadas ao SESC referentes aos Projetos “Arte </w:t>
      </w:r>
      <w:r w:rsidR="00BD7728" w:rsidRPr="004B7457">
        <w:rPr>
          <w:rFonts w:ascii="Bookman Old Style" w:hAnsi="Bookman Old Style"/>
        </w:rPr>
        <w:t xml:space="preserve"> </w:t>
      </w:r>
      <w:r w:rsidR="003059CC" w:rsidRPr="004B7457">
        <w:rPr>
          <w:rFonts w:ascii="Bookman Old Style" w:hAnsi="Bookman Old Style"/>
        </w:rPr>
        <w:t xml:space="preserve"> da Palavra – Rede </w:t>
      </w:r>
      <w:proofErr w:type="spellStart"/>
      <w:r w:rsidR="003059CC" w:rsidRPr="004B7457">
        <w:rPr>
          <w:rFonts w:ascii="Bookman Old Style" w:hAnsi="Bookman Old Style"/>
        </w:rPr>
        <w:t>Sesc</w:t>
      </w:r>
      <w:proofErr w:type="spellEnd"/>
      <w:r w:rsidR="003059CC" w:rsidRPr="004B7457">
        <w:rPr>
          <w:rFonts w:ascii="Bookman Old Style" w:hAnsi="Bookman Old Style"/>
        </w:rPr>
        <w:t xml:space="preserve"> de Leituras” e “Mesa Brasil”. Ofício n.º 424/2017-SGG do secretário de Gabinete de Governo</w:t>
      </w:r>
      <w:r w:rsidR="004B7457">
        <w:rPr>
          <w:rFonts w:ascii="Bookman Old Style" w:hAnsi="Bookman Old Style"/>
        </w:rPr>
        <w:t xml:space="preserve"> </w:t>
      </w:r>
      <w:r w:rsidR="003059CC" w:rsidRPr="004B7457">
        <w:rPr>
          <w:rFonts w:ascii="Bookman Old Style" w:hAnsi="Bookman Old Style"/>
        </w:rPr>
        <w:t>-</w:t>
      </w:r>
      <w:r w:rsidR="004B7457">
        <w:rPr>
          <w:rFonts w:ascii="Bookman Old Style" w:hAnsi="Bookman Old Style"/>
        </w:rPr>
        <w:t xml:space="preserve"> </w:t>
      </w:r>
      <w:r w:rsidR="003059CC" w:rsidRPr="004B7457">
        <w:rPr>
          <w:rFonts w:ascii="Bookman Old Style" w:hAnsi="Bookman Old Style"/>
        </w:rPr>
        <w:t xml:space="preserve">MT em resposta ao Ofício CM. </w:t>
      </w:r>
      <w:proofErr w:type="gramStart"/>
      <w:r w:rsidR="003059CC" w:rsidRPr="004B7457">
        <w:rPr>
          <w:rFonts w:ascii="Bookman Old Style" w:hAnsi="Bookman Old Style"/>
        </w:rPr>
        <w:t>n.º</w:t>
      </w:r>
      <w:proofErr w:type="gramEnd"/>
      <w:r w:rsidR="003059CC" w:rsidRPr="004B7457">
        <w:rPr>
          <w:rFonts w:ascii="Bookman Old Style" w:hAnsi="Bookman Old Style"/>
        </w:rPr>
        <w:t xml:space="preserve"> 572/2017</w:t>
      </w:r>
      <w:r w:rsidR="0046444E" w:rsidRPr="004B7457">
        <w:rPr>
          <w:rFonts w:ascii="Bookman Old Style" w:hAnsi="Bookman Old Style"/>
        </w:rPr>
        <w:t xml:space="preserve">. Ofício n.º 2128/2017/GAB/SESP do secretário de estado de Segurança Pública em resposta ao Ofício CM. </w:t>
      </w:r>
      <w:proofErr w:type="gramStart"/>
      <w:r w:rsidR="0046444E" w:rsidRPr="004B7457">
        <w:rPr>
          <w:rFonts w:ascii="Bookman Old Style" w:hAnsi="Bookman Old Style"/>
        </w:rPr>
        <w:t>n.º</w:t>
      </w:r>
      <w:proofErr w:type="gramEnd"/>
      <w:r w:rsidR="0046444E" w:rsidRPr="004B7457">
        <w:rPr>
          <w:rFonts w:ascii="Bookman Old Style" w:hAnsi="Bookman Old Style"/>
        </w:rPr>
        <w:t xml:space="preserve"> 210/2017, que encaminha propositura relacionada a reativação do programa educacional de resistência as </w:t>
      </w:r>
      <w:r w:rsidR="004B7457" w:rsidRPr="004B7457">
        <w:rPr>
          <w:rFonts w:ascii="Bookman Old Style" w:hAnsi="Bookman Old Style"/>
        </w:rPr>
        <w:t>drogas</w:t>
      </w:r>
      <w:r w:rsidR="0046444E" w:rsidRPr="004B7457">
        <w:rPr>
          <w:rFonts w:ascii="Bookman Old Style" w:hAnsi="Bookman Old Style"/>
        </w:rPr>
        <w:t xml:space="preserve"> e violência – PROERD no município e Poconé. </w:t>
      </w:r>
      <w:r w:rsidR="007B1577" w:rsidRPr="004B7457">
        <w:rPr>
          <w:rFonts w:ascii="Bookman Old Style" w:hAnsi="Bookman Old Style"/>
          <w:b/>
        </w:rPr>
        <w:t>Proposições apresentadas por Vereadores:</w:t>
      </w:r>
      <w:r w:rsidR="00332A89" w:rsidRPr="004B7457">
        <w:rPr>
          <w:rFonts w:ascii="Bookman Old Style" w:hAnsi="Bookman Old Style"/>
          <w:b/>
        </w:rPr>
        <w:t xml:space="preserve"> </w:t>
      </w:r>
      <w:r w:rsidR="00876FB0" w:rsidRPr="004B7457">
        <w:rPr>
          <w:rFonts w:ascii="Bookman Old Style" w:hAnsi="Bookman Old Style"/>
        </w:rPr>
        <w:t xml:space="preserve">Requerimento n.º 002/2017 iniciativa vereador Raonny Falcão, PSDB, requer a mesa diretora seja encaminhado expediente a secretária municipal de Ação Social, Emprego e Renda, no sentido de informar a câmara </w:t>
      </w:r>
      <w:r w:rsidR="004B7457" w:rsidRPr="004B7457">
        <w:rPr>
          <w:rFonts w:ascii="Bookman Old Style" w:hAnsi="Bookman Old Style"/>
        </w:rPr>
        <w:t>municipal</w:t>
      </w:r>
      <w:r w:rsidR="00876FB0" w:rsidRPr="004B7457">
        <w:rPr>
          <w:rFonts w:ascii="Bookman Old Style" w:hAnsi="Bookman Old Style"/>
        </w:rPr>
        <w:t xml:space="preserve"> se há uma</w:t>
      </w:r>
      <w:proofErr w:type="gramStart"/>
      <w:r w:rsidR="00876FB0" w:rsidRPr="004B7457">
        <w:rPr>
          <w:rFonts w:ascii="Bookman Old Style" w:hAnsi="Bookman Old Style"/>
        </w:rPr>
        <w:t xml:space="preserve">  </w:t>
      </w:r>
      <w:proofErr w:type="gramEnd"/>
      <w:r w:rsidR="00876FB0" w:rsidRPr="004B7457">
        <w:rPr>
          <w:rFonts w:ascii="Bookman Old Style" w:hAnsi="Bookman Old Style"/>
        </w:rPr>
        <w:t xml:space="preserve">data definida para inicio de inscrições de famílias para serem beneficiadas com o Cartão Pro </w:t>
      </w:r>
      <w:r w:rsidR="004B7457" w:rsidRPr="004B7457">
        <w:rPr>
          <w:rFonts w:ascii="Bookman Old Style" w:hAnsi="Bookman Old Style"/>
        </w:rPr>
        <w:t>Família</w:t>
      </w:r>
      <w:r w:rsidR="00876FB0" w:rsidRPr="004B7457">
        <w:rPr>
          <w:rFonts w:ascii="Bookman Old Style" w:hAnsi="Bookman Old Style"/>
        </w:rPr>
        <w:t xml:space="preserve"> e qual será o limite para as inscrições. Em discussão: Não houve manifestação. Em votação: Foi aprovado pelos vereadores presentes. Indicação n.º 049/2017 iniciativa do vereador Raonny Falcão, PSDB, ao Poder Executivo </w:t>
      </w:r>
      <w:r w:rsidR="004B7457" w:rsidRPr="004B7457">
        <w:rPr>
          <w:rFonts w:ascii="Bookman Old Style" w:hAnsi="Bookman Old Style"/>
        </w:rPr>
        <w:t>Municipal</w:t>
      </w:r>
      <w:r w:rsidR="00876FB0" w:rsidRPr="004B7457">
        <w:rPr>
          <w:rFonts w:ascii="Bookman Old Style" w:hAnsi="Bookman Old Style"/>
        </w:rPr>
        <w:t xml:space="preserve"> regularizar sistema de iluminação pública na Rua Areão, margeando a </w:t>
      </w:r>
      <w:proofErr w:type="gramStart"/>
      <w:r w:rsidR="00876FB0" w:rsidRPr="004B7457">
        <w:rPr>
          <w:rFonts w:ascii="Bookman Old Style" w:hAnsi="Bookman Old Style"/>
        </w:rPr>
        <w:t>represa Tanque</w:t>
      </w:r>
      <w:proofErr w:type="gramEnd"/>
      <w:r w:rsidR="00876FB0" w:rsidRPr="004B7457">
        <w:rPr>
          <w:rFonts w:ascii="Bookman Old Style" w:hAnsi="Bookman Old Style"/>
        </w:rPr>
        <w:t xml:space="preserve"> da Rua. Indicação n.º 050/2017, iniciativa vereador Raonny Falcão, PSDB, </w:t>
      </w:r>
      <w:r w:rsidR="00B273D7" w:rsidRPr="004B7457">
        <w:rPr>
          <w:rFonts w:ascii="Bookman Old Style" w:hAnsi="Bookman Old Style"/>
        </w:rPr>
        <w:t>ao Governo do Estado viabilizar entendimentos com secretaria de estado de Segurança Pública para destina</w:t>
      </w:r>
      <w:r w:rsidR="004B7457">
        <w:rPr>
          <w:rFonts w:ascii="Bookman Old Style" w:hAnsi="Bookman Old Style"/>
        </w:rPr>
        <w:t>r uma viatura Caminhonete para a</w:t>
      </w:r>
      <w:r w:rsidR="00B273D7" w:rsidRPr="004B7457">
        <w:rPr>
          <w:rFonts w:ascii="Bookman Old Style" w:hAnsi="Bookman Old Style"/>
        </w:rPr>
        <w:t xml:space="preserve"> 6ª </w:t>
      </w:r>
      <w:r w:rsidR="004B7457" w:rsidRPr="004B7457">
        <w:rPr>
          <w:rFonts w:ascii="Bookman Old Style" w:hAnsi="Bookman Old Style"/>
        </w:rPr>
        <w:t>Cia</w:t>
      </w:r>
      <w:r w:rsidR="00B273D7" w:rsidRPr="004B7457">
        <w:rPr>
          <w:rFonts w:ascii="Bookman Old Style" w:hAnsi="Bookman Old Style"/>
        </w:rPr>
        <w:t xml:space="preserve"> Independente da Policia Militar. Indicação n.º 051/2017, iniciativa vereador Raonny Falcão, PSDB, ao Poder Executivo Municipal no sentido de que o Estádio Municipal Néco Falcão seja liberado para atender treinamentos do time de futebol PEC visando preparamento dos atletas para participar do</w:t>
      </w:r>
      <w:r w:rsidR="00C61BD0" w:rsidRPr="004B7457">
        <w:rPr>
          <w:rFonts w:ascii="Bookman Old Style" w:hAnsi="Bookman Old Style"/>
        </w:rPr>
        <w:t xml:space="preserve"> </w:t>
      </w:r>
      <w:r w:rsidR="00B273D7" w:rsidRPr="004B7457">
        <w:rPr>
          <w:rFonts w:ascii="Bookman Old Style" w:hAnsi="Bookman Old Style"/>
        </w:rPr>
        <w:t>Campeonato Mato Grossense Sub 17.</w:t>
      </w:r>
      <w:r w:rsidR="00923946" w:rsidRPr="004B7457">
        <w:rPr>
          <w:rFonts w:ascii="Bookman Old Style" w:hAnsi="Bookman Old Style"/>
        </w:rPr>
        <w:t xml:space="preserve"> Indicação n.º 021/2017, iniciativa vereadores Ademir Zulli, PTB e Neya de Prof. Francionei, PMDB, ao Poder Executivo Municipal a necessidade de realizar serviços de limpeza pública nas margens da extensão da Rua 15 de Novembro, trecho compreendido entre a Rua Valdevino Evangelista da Silva e a Avenida </w:t>
      </w:r>
      <w:r w:rsidR="004B7457" w:rsidRPr="004B7457">
        <w:rPr>
          <w:rFonts w:ascii="Bookman Old Style" w:hAnsi="Bookman Old Style"/>
        </w:rPr>
        <w:t>Aníbal</w:t>
      </w:r>
      <w:r w:rsidR="00923946" w:rsidRPr="004B7457">
        <w:rPr>
          <w:rFonts w:ascii="Bookman Old Style" w:hAnsi="Bookman Old Style"/>
        </w:rPr>
        <w:t xml:space="preserve"> de Toledo. Indicação n.º 091/2017, iniciativa vereador Márcio Fernandes “Marcinho”, PMDB, a Empresa ENERGISA/REDE CEMAT levar energia elétrica na propriedade do senhor Wellington Guia de Souza Araujo, localizada no Programa de Assentamento Urbano Nossa Terra Nossa Gente.</w:t>
      </w:r>
      <w:r w:rsidR="00174BC8" w:rsidRPr="004B7457">
        <w:rPr>
          <w:rFonts w:ascii="Bookman Old Style" w:hAnsi="Bookman Old Style"/>
        </w:rPr>
        <w:t xml:space="preserve"> Indicação n.º 092/2017, iniciativa vereador Márcio Fernandes “Marcinho”, PMDB, ao Poder Executivo Municipal atender idosos e cadeirantes com rampas de acessibilidade em todas as praças públicas centrais da cidade de Poconé.</w:t>
      </w:r>
      <w:r w:rsidR="00C61BD0" w:rsidRPr="004B7457">
        <w:rPr>
          <w:rFonts w:ascii="Bookman Old Style" w:hAnsi="Bookman Old Style"/>
        </w:rPr>
        <w:t xml:space="preserve"> Indicação n.º 076/2017, iniciativa do vereador Walney Rosa, PV, ao Prefeito Municipal para que cumpra a Súmula Vinculante n.º 38, ao qual delibera quanto à competência municipal para fixar horário de funcionamento de </w:t>
      </w:r>
      <w:r w:rsidR="004B7457" w:rsidRPr="004B7457">
        <w:rPr>
          <w:rFonts w:ascii="Bookman Old Style" w:hAnsi="Bookman Old Style"/>
        </w:rPr>
        <w:t>estabelecimento</w:t>
      </w:r>
      <w:r w:rsidR="00C61BD0" w:rsidRPr="004B7457">
        <w:rPr>
          <w:rFonts w:ascii="Bookman Old Style" w:hAnsi="Bookman Old Style"/>
        </w:rPr>
        <w:t xml:space="preserve"> comercial. Tendo em vista parecer das autoridades policiais e judiciárias municipais aliadas a “Rede de proteção a Família” entenderam que a criminalidade no município diminuirá significativamente após reavaliação dos horários de bares e similares abertos durante a noite. Assim, </w:t>
      </w:r>
      <w:r w:rsidR="00C61BD0" w:rsidRPr="004B7457">
        <w:rPr>
          <w:rFonts w:ascii="Bookman Old Style" w:hAnsi="Bookman Old Style"/>
        </w:rPr>
        <w:lastRenderedPageBreak/>
        <w:t xml:space="preserve">indica ao Poder Executivo a título de sugestão elaborar um plano piloto de 120 dias experimental. Ficando as autoridades policias responsáveis para fornecer as autoridades a compilação de dados atuais e </w:t>
      </w:r>
      <w:proofErr w:type="gramStart"/>
      <w:r w:rsidR="00C61BD0" w:rsidRPr="004B7457">
        <w:rPr>
          <w:rFonts w:ascii="Bookman Old Style" w:hAnsi="Bookman Old Style"/>
        </w:rPr>
        <w:t>pós plano</w:t>
      </w:r>
      <w:proofErr w:type="gramEnd"/>
      <w:r w:rsidR="00C61BD0" w:rsidRPr="004B7457">
        <w:rPr>
          <w:rFonts w:ascii="Bookman Old Style" w:hAnsi="Bookman Old Style"/>
        </w:rPr>
        <w:t xml:space="preserve"> piloto.</w:t>
      </w:r>
      <w:r w:rsidR="00CE69B4" w:rsidRPr="004B7457">
        <w:rPr>
          <w:rFonts w:ascii="Bookman Old Style" w:hAnsi="Bookman Old Style"/>
        </w:rPr>
        <w:t>Indicação n.º 077/2017, iniciativa vereador Walney Rosa, PV, ao Governador do Estado, Comandante Geral do Corpo de Bombeiros, Prefeito Municipal, Secretária Municipal de Ação Social, Emprego e Renda, Secretária Municipal de Educação e Cultura, Diretora de Cultura, Banda Municipal para que viabilizem a implantação de curso de música para crianças e adolescentes do município; Que o corpo de Bombeiro ofereça o Mestre (Professor Instrutor) uma vez por semana;</w:t>
      </w:r>
      <w:r w:rsidR="00B273D7" w:rsidRPr="004B7457">
        <w:rPr>
          <w:rFonts w:ascii="Bookman Old Style" w:hAnsi="Bookman Old Style"/>
        </w:rPr>
        <w:t xml:space="preserve"> </w:t>
      </w:r>
      <w:r w:rsidR="00CE69B4" w:rsidRPr="004B7457">
        <w:rPr>
          <w:rFonts w:ascii="Bookman Old Style" w:hAnsi="Bookman Old Style"/>
        </w:rPr>
        <w:t xml:space="preserve">Que a secretaria de Educação e Cultura faça a pactuação do projeto; Que a secretaria de Ação Social faça o recrutamento das crianças e adolescentes contemplados e ofereça o apoio logístico para o projeto; Que os profissionais músicos (Banda Cidade Rosa) em seu contra turno ou em horário a definir sejam os Orientadores das crianças e adolescentes durante a semana, sendo os horários de aula descontados em seus bancos de horas: Que o Prefeito Municipal realize reunião com as entidades envolvidas para deliberação do projeto. </w:t>
      </w:r>
      <w:r w:rsidR="002A5CE0" w:rsidRPr="004B7457">
        <w:rPr>
          <w:rFonts w:ascii="Bookman Old Style" w:hAnsi="Bookman Old Style"/>
        </w:rPr>
        <w:t>Que seja dado conhecimento ao Rotary Clube de Poconé e ao Internato Nazaré para que possam oferecer os instrumentos doados pelo Rotary ao internato que tenha como fundamento o atendimento a Crianças e Adolescentes, que se estes instrumentos ainda estejam em condições que sejam usados para esse fim.</w:t>
      </w:r>
      <w:r w:rsidR="00A37D32" w:rsidRPr="004B7457">
        <w:rPr>
          <w:rFonts w:ascii="Bookman Old Style" w:hAnsi="Bookman Old Style"/>
        </w:rPr>
        <w:t xml:space="preserve"> Indicação n.º 078/2017, iniciativa vereador Walney Rosa, PV, ao Governador do Estado, Comandante Geral do Corpo de Bombeiros para que viabilizem a implantação de um Núcleo – Unidade do Corpo de Bombeiros no município de Poconé.</w:t>
      </w:r>
      <w:r w:rsidR="00B75DE2" w:rsidRPr="004B7457">
        <w:rPr>
          <w:rFonts w:ascii="Bookman Old Style" w:hAnsi="Bookman Old Style"/>
        </w:rPr>
        <w:t xml:space="preserve"> Usa da palavra </w:t>
      </w:r>
      <w:proofErr w:type="gramStart"/>
      <w:r w:rsidR="00B75DE2" w:rsidRPr="004B7457">
        <w:rPr>
          <w:rFonts w:ascii="Bookman Old Style" w:hAnsi="Bookman Old Style"/>
        </w:rPr>
        <w:t>a</w:t>
      </w:r>
      <w:proofErr w:type="gramEnd"/>
      <w:r w:rsidR="00B75DE2" w:rsidRPr="004B7457">
        <w:rPr>
          <w:rFonts w:ascii="Bookman Old Style" w:hAnsi="Bookman Old Style"/>
        </w:rPr>
        <w:t xml:space="preserve"> vereadora Neya de Prof. Francionei, PMDB: </w:t>
      </w:r>
      <w:r w:rsidR="004B7457" w:rsidRPr="004B7457">
        <w:rPr>
          <w:rFonts w:ascii="Bookman Old Style" w:hAnsi="Bookman Old Style"/>
        </w:rPr>
        <w:t>Bom dia presidente, público que nos honra com sua presença, bom dia funcionários da câmara que muito bem nos serve, venho a essa tribuna para fazer um requerimento a secretária municipal de Educação Ornella Falcão, que ela viabilize a esta casa as rotas que estão paradas há mais de 20 dias por falta de combustível e que ela venha justificar como que foi reposto esses dias escolares porque recebem por 200 dias letivos e os alunos ele tem de direito é dever o poder público honrar esses 200 dias letivos das crianças, peço que ela mande esse esclarecimento e essa justificativa porque o governador do Estado já apontou a esta vereadora a planilha paga do mês de agosto, mês de setembro não findou, então não há pagamento mais o mês de agosto está em dias e as rotas estão paradas</w:t>
      </w:r>
      <w:r w:rsidR="00B75DE2" w:rsidRPr="004B7457">
        <w:rPr>
          <w:rFonts w:ascii="Bookman Old Style" w:hAnsi="Bookman Old Style"/>
        </w:rPr>
        <w:t>. Em discussão: Não houve manifestação. Em votação: Foi aprovado pelos vereadores presentes.</w:t>
      </w:r>
      <w:r w:rsidR="00312BD9" w:rsidRPr="004B7457">
        <w:rPr>
          <w:rFonts w:ascii="Bookman Old Style" w:hAnsi="Bookman Old Style"/>
        </w:rPr>
        <w:t xml:space="preserve"> </w:t>
      </w:r>
      <w:r w:rsidR="00B75DE2" w:rsidRPr="004B7457">
        <w:rPr>
          <w:rFonts w:ascii="Bookman Old Style" w:hAnsi="Bookman Old Style"/>
        </w:rPr>
        <w:t xml:space="preserve"> As </w:t>
      </w:r>
      <w:r w:rsidR="00487D72" w:rsidRPr="004B7457">
        <w:rPr>
          <w:rFonts w:ascii="Bookman Old Style" w:hAnsi="Bookman Old Style"/>
        </w:rPr>
        <w:t>indicações submetidas a votos foram aprovadas</w:t>
      </w:r>
      <w:r w:rsidR="008E3B13" w:rsidRPr="004B7457">
        <w:rPr>
          <w:rFonts w:ascii="Bookman Old Style" w:hAnsi="Bookman Old Style"/>
        </w:rPr>
        <w:t xml:space="preserve"> pelos veread</w:t>
      </w:r>
      <w:r w:rsidR="00AB09CB" w:rsidRPr="004B7457">
        <w:rPr>
          <w:rFonts w:ascii="Bookman Old Style" w:hAnsi="Bookman Old Style"/>
        </w:rPr>
        <w:t xml:space="preserve">ores presentes. </w:t>
      </w:r>
      <w:r w:rsidR="007B1577" w:rsidRPr="004B7457">
        <w:rPr>
          <w:rFonts w:ascii="Bookman Old Style" w:hAnsi="Bookman Old Style"/>
          <w:b/>
        </w:rPr>
        <w:t>Despacho:</w:t>
      </w:r>
      <w:r w:rsidR="007B1577" w:rsidRPr="004B7457">
        <w:rPr>
          <w:rFonts w:ascii="Bookman Old Style" w:hAnsi="Bookman Old Style"/>
        </w:rPr>
        <w:t xml:space="preserve"> O senhor Presidente determin</w:t>
      </w:r>
      <w:r w:rsidR="009618BD" w:rsidRPr="004B7457">
        <w:rPr>
          <w:rFonts w:ascii="Bookman Old Style" w:hAnsi="Bookman Old Style"/>
        </w:rPr>
        <w:t>a</w:t>
      </w:r>
      <w:r w:rsidR="007B1577" w:rsidRPr="004B7457">
        <w:rPr>
          <w:rFonts w:ascii="Bookman Old Style" w:hAnsi="Bookman Old Style"/>
        </w:rPr>
        <w:t xml:space="preserve"> a secretaria geral da casa</w:t>
      </w:r>
      <w:r w:rsidR="00060DEA" w:rsidRPr="004B7457">
        <w:rPr>
          <w:rFonts w:ascii="Bookman Old Style" w:hAnsi="Bookman Old Style"/>
        </w:rPr>
        <w:t xml:space="preserve"> providenciar</w:t>
      </w:r>
      <w:r w:rsidR="007B1577" w:rsidRPr="004B7457">
        <w:rPr>
          <w:rFonts w:ascii="Bookman Old Style" w:hAnsi="Bookman Old Style"/>
        </w:rPr>
        <w:t xml:space="preserve"> </w:t>
      </w:r>
      <w:r w:rsidR="008D52E5" w:rsidRPr="004B7457">
        <w:rPr>
          <w:rFonts w:ascii="Bookman Old Style" w:hAnsi="Bookman Old Style"/>
        </w:rPr>
        <w:t>e</w:t>
      </w:r>
      <w:r w:rsidR="00060DEA" w:rsidRPr="004B7457">
        <w:rPr>
          <w:rFonts w:ascii="Bookman Old Style" w:hAnsi="Bookman Old Style"/>
        </w:rPr>
        <w:t>ncaminhamento</w:t>
      </w:r>
      <w:r w:rsidR="009618BD" w:rsidRPr="004B7457">
        <w:rPr>
          <w:rFonts w:ascii="Bookman Old Style" w:hAnsi="Bookman Old Style"/>
        </w:rPr>
        <w:t xml:space="preserve"> </w:t>
      </w:r>
      <w:r w:rsidR="00B75DE2" w:rsidRPr="004B7457">
        <w:rPr>
          <w:rFonts w:ascii="Bookman Old Style" w:hAnsi="Bookman Old Style"/>
        </w:rPr>
        <w:t>dos Requerimentos,</w:t>
      </w:r>
      <w:r w:rsidR="008F4E03" w:rsidRPr="004B7457">
        <w:rPr>
          <w:rFonts w:ascii="Bookman Old Style" w:hAnsi="Bookman Old Style"/>
        </w:rPr>
        <w:t xml:space="preserve"> </w:t>
      </w:r>
      <w:r w:rsidR="007B1577" w:rsidRPr="004B7457">
        <w:rPr>
          <w:rFonts w:ascii="Bookman Old Style" w:hAnsi="Bookman Old Style"/>
        </w:rPr>
        <w:t>Indicações aos destinatários.</w:t>
      </w:r>
      <w:r w:rsidR="0012532D" w:rsidRPr="004B7457">
        <w:rPr>
          <w:rFonts w:ascii="Bookman Old Style" w:hAnsi="Bookman Old Style"/>
          <w:b/>
        </w:rPr>
        <w:t xml:space="preserve"> Ordem do Dia</w:t>
      </w:r>
      <w:r w:rsidR="009362DA" w:rsidRPr="004B7457">
        <w:rPr>
          <w:rFonts w:ascii="Bookman Old Style" w:hAnsi="Bookman Old Style"/>
          <w:b/>
        </w:rPr>
        <w:t>:</w:t>
      </w:r>
      <w:r w:rsidR="00A937B0" w:rsidRPr="004B7457">
        <w:rPr>
          <w:rFonts w:ascii="Bookman Old Style" w:hAnsi="Bookman Old Style"/>
        </w:rPr>
        <w:t xml:space="preserve"> Segunda</w:t>
      </w:r>
      <w:r w:rsidR="00647EC7" w:rsidRPr="004B7457">
        <w:rPr>
          <w:rFonts w:ascii="Bookman Old Style" w:hAnsi="Bookman Old Style"/>
        </w:rPr>
        <w:t xml:space="preserve"> d</w:t>
      </w:r>
      <w:r w:rsidR="00880ABC" w:rsidRPr="004B7457">
        <w:rPr>
          <w:rFonts w:ascii="Bookman Old Style" w:hAnsi="Bookman Old Style"/>
        </w:rPr>
        <w:t xml:space="preserve">iscussão e votação </w:t>
      </w:r>
      <w:r w:rsidR="00647EC7" w:rsidRPr="004B7457">
        <w:rPr>
          <w:rFonts w:ascii="Bookman Old Style" w:hAnsi="Bookman Old Style"/>
        </w:rPr>
        <w:t>do Projeto de Lei n.º 016</w:t>
      </w:r>
      <w:r w:rsidR="00880ABC" w:rsidRPr="004B7457">
        <w:rPr>
          <w:rFonts w:ascii="Bookman Old Style" w:hAnsi="Bookman Old Style"/>
        </w:rPr>
        <w:t>/2017, iniciativa do Poder Executivo que trata de pedido de autorização para</w:t>
      </w:r>
      <w:r w:rsidR="00647EC7" w:rsidRPr="004B7457">
        <w:rPr>
          <w:rFonts w:ascii="Bookman Old Style" w:hAnsi="Bookman Old Style"/>
        </w:rPr>
        <w:t xml:space="preserve"> o Poder Executivo contrata</w:t>
      </w:r>
      <w:r w:rsidR="00A937B0" w:rsidRPr="004B7457">
        <w:rPr>
          <w:rFonts w:ascii="Bookman Old Style" w:hAnsi="Bookman Old Style"/>
        </w:rPr>
        <w:t>r</w:t>
      </w:r>
      <w:r w:rsidR="00647EC7" w:rsidRPr="004B7457">
        <w:rPr>
          <w:rFonts w:ascii="Bookman Old Style" w:hAnsi="Bookman Old Style"/>
        </w:rPr>
        <w:t xml:space="preserve"> profissionais para atender as necessidades da secretaria municipal </w:t>
      </w:r>
      <w:r w:rsidR="00647EC7" w:rsidRPr="004B7457">
        <w:rPr>
          <w:rFonts w:ascii="Bookman Old Style" w:hAnsi="Bookman Old Style"/>
        </w:rPr>
        <w:lastRenderedPageBreak/>
        <w:t>de Ação Social, Emprego e Renda, com o Parecer n.º 021</w:t>
      </w:r>
      <w:r w:rsidR="00880ABC" w:rsidRPr="004B7457">
        <w:rPr>
          <w:rFonts w:ascii="Bookman Old Style" w:hAnsi="Bookman Old Style"/>
        </w:rPr>
        <w:t>/2017, favorável, emitido pela Comissão de Justiça, Economia e Finanças. Em discussão:</w:t>
      </w:r>
      <w:r w:rsidR="00647EC7" w:rsidRPr="004B7457">
        <w:rPr>
          <w:rFonts w:ascii="Bookman Old Style" w:hAnsi="Bookman Old Style"/>
        </w:rPr>
        <w:t xml:space="preserve"> Não houve manifestação.</w:t>
      </w:r>
      <w:r w:rsidR="00880ABC" w:rsidRPr="004B7457">
        <w:rPr>
          <w:rFonts w:ascii="Bookman Old Style" w:hAnsi="Bookman Old Style"/>
        </w:rPr>
        <w:t xml:space="preserve"> Em votação: Foi aprovado pelos vereadores presentes.</w:t>
      </w:r>
      <w:r w:rsidR="00647EC7" w:rsidRPr="004B7457">
        <w:rPr>
          <w:rFonts w:ascii="Bookman Old Style" w:hAnsi="Bookman Old Style"/>
        </w:rPr>
        <w:t xml:space="preserve"> </w:t>
      </w:r>
      <w:r w:rsidR="00A937B0" w:rsidRPr="004B7457">
        <w:rPr>
          <w:rFonts w:ascii="Bookman Old Style" w:hAnsi="Bookman Old Style"/>
        </w:rPr>
        <w:t xml:space="preserve">Segunda </w:t>
      </w:r>
      <w:r w:rsidR="00647EC7" w:rsidRPr="004B7457">
        <w:rPr>
          <w:rFonts w:ascii="Bookman Old Style" w:hAnsi="Bookman Old Style"/>
        </w:rPr>
        <w:t>discussão e votação do Projeto de Lei n.º 018/2017, iniciativa Poder Executivo, dispõe sobre a autorização para abertura de crédito suplementar no valor de R$ 1.473.990,37 no orçamento para atender a secretaria municipal de Saúde, com o Parecer n.º 023/2017, favorável, emitido pela comissão de Justiça, Economia e Finan</w:t>
      </w:r>
      <w:r w:rsidR="00A937B0" w:rsidRPr="004B7457">
        <w:rPr>
          <w:rFonts w:ascii="Bookman Old Style" w:hAnsi="Bookman Old Style"/>
        </w:rPr>
        <w:t xml:space="preserve">ças. Em discussão: Manifesta o </w:t>
      </w:r>
      <w:r w:rsidR="00647EC7" w:rsidRPr="004B7457">
        <w:rPr>
          <w:rFonts w:ascii="Bookman Old Style" w:hAnsi="Bookman Old Style"/>
        </w:rPr>
        <w:t>vereador</w:t>
      </w:r>
      <w:r w:rsidR="00A937B0" w:rsidRPr="004B7457">
        <w:rPr>
          <w:rFonts w:ascii="Bookman Old Style" w:hAnsi="Bookman Old Style"/>
        </w:rPr>
        <w:t xml:space="preserve"> Itamar Lourenço, PSDB:</w:t>
      </w:r>
      <w:r w:rsidR="004B7457" w:rsidRPr="004B7457">
        <w:rPr>
          <w:rFonts w:ascii="Bookman Old Style" w:hAnsi="Bookman Old Style"/>
        </w:rPr>
        <w:t xml:space="preserve"> Bom dia a todos. Peço vista da matéria</w:t>
      </w:r>
      <w:r w:rsidR="0028569C">
        <w:rPr>
          <w:rFonts w:ascii="Bookman Old Style" w:hAnsi="Bookman Old Style"/>
        </w:rPr>
        <w:t xml:space="preserve">. Vereador Ademir Zulli, Presidente: </w:t>
      </w:r>
      <w:r w:rsidR="0028569C" w:rsidRPr="0028569C">
        <w:rPr>
          <w:rFonts w:ascii="Bookman Old Style" w:hAnsi="Bookman Old Style"/>
        </w:rPr>
        <w:t xml:space="preserve">Submeto </w:t>
      </w:r>
      <w:r w:rsidR="0028569C">
        <w:rPr>
          <w:rFonts w:ascii="Bookman Old Style" w:hAnsi="Bookman Old Style"/>
        </w:rPr>
        <w:t>á</w:t>
      </w:r>
      <w:r w:rsidR="0028569C" w:rsidRPr="0028569C">
        <w:rPr>
          <w:rFonts w:ascii="Bookman Old Style" w:hAnsi="Bookman Old Style"/>
        </w:rPr>
        <w:t xml:space="preserve"> apreciação dos vereadores e vereadoras </w:t>
      </w:r>
      <w:r w:rsidR="00BD79B5" w:rsidRPr="0028569C">
        <w:rPr>
          <w:rFonts w:ascii="Bookman Old Style" w:hAnsi="Bookman Old Style"/>
        </w:rPr>
        <w:t>à</w:t>
      </w:r>
      <w:r w:rsidR="0028569C" w:rsidRPr="0028569C">
        <w:rPr>
          <w:rFonts w:ascii="Bookman Old Style" w:hAnsi="Bookman Old Style"/>
        </w:rPr>
        <w:t xml:space="preserve"> solicitação do Vereador para que delibere o pedido de vista ao projeto de Lei nº018/2017, que autoriza abertura de credito suplementar para a secretaria municipal de </w:t>
      </w:r>
      <w:proofErr w:type="gramStart"/>
      <w:r w:rsidR="0028569C" w:rsidRPr="0028569C">
        <w:rPr>
          <w:rFonts w:ascii="Bookman Old Style" w:hAnsi="Bookman Old Style"/>
        </w:rPr>
        <w:t>Saúde.</w:t>
      </w:r>
      <w:proofErr w:type="gramEnd"/>
      <w:r w:rsidR="0028569C" w:rsidRPr="0028569C">
        <w:rPr>
          <w:rFonts w:ascii="Bookman Old Style" w:hAnsi="Bookman Old Style"/>
        </w:rPr>
        <w:t>Vereadores favoráveis permaneçam sentados, os contra queiram se levantar. Aprovado o pedido de vista com o voto contra do vereador Zé Correa, PR. Atendendo a deliberação Plenária fica concedida vista no projeto de lei n.º 018/2017, ao vereador Itamar Lourenço, PSDB, nos termos do Regimento Interno da Casa</w:t>
      </w:r>
      <w:r w:rsidR="0028569C">
        <w:rPr>
          <w:rFonts w:ascii="Bookman Old Style" w:hAnsi="Bookman Old Style"/>
          <w:b/>
        </w:rPr>
        <w:t>.</w:t>
      </w:r>
      <w:r w:rsidR="00A937B0" w:rsidRPr="0028569C">
        <w:rPr>
          <w:rFonts w:ascii="Bookman Old Style" w:hAnsi="Bookman Old Style"/>
          <w:b/>
        </w:rPr>
        <w:t xml:space="preserve"> </w:t>
      </w:r>
      <w:r w:rsidR="007B1577" w:rsidRPr="004B7457">
        <w:rPr>
          <w:rFonts w:ascii="Bookman Old Style" w:hAnsi="Bookman Old Style"/>
          <w:b/>
        </w:rPr>
        <w:t>Explicação Pessoal:</w:t>
      </w:r>
      <w:r w:rsidR="00A937B0" w:rsidRPr="004B7457">
        <w:rPr>
          <w:rFonts w:ascii="Bookman Old Style" w:hAnsi="Bookman Old Style"/>
        </w:rPr>
        <w:t xml:space="preserve"> </w:t>
      </w:r>
      <w:r w:rsidR="00EE4E4B" w:rsidRPr="004B7457">
        <w:rPr>
          <w:rFonts w:ascii="Bookman Old Style" w:hAnsi="Bookman Old Style"/>
        </w:rPr>
        <w:t xml:space="preserve">Primeira inscrita a vereadora </w:t>
      </w:r>
      <w:r w:rsidR="00A937B0" w:rsidRPr="004B7457">
        <w:rPr>
          <w:rFonts w:ascii="Bookman Old Style" w:hAnsi="Bookman Old Style"/>
        </w:rPr>
        <w:t>Neya de Prof. Francionei, PMDB,</w:t>
      </w:r>
      <w:r w:rsidR="00EE4E4B" w:rsidRPr="004B7457">
        <w:rPr>
          <w:rFonts w:ascii="Bookman Old Style" w:hAnsi="Bookman Old Style"/>
        </w:rPr>
        <w:t xml:space="preserve"> pronunciando o seguinte: </w:t>
      </w:r>
      <w:r w:rsidR="004B7457" w:rsidRPr="004B7457">
        <w:rPr>
          <w:rFonts w:ascii="Bookman Old Style" w:hAnsi="Bookman Old Style"/>
        </w:rPr>
        <w:t xml:space="preserve">Volto a esta tribuna para falar das respostas que eu recebi da secretária municipal de Educação na onde ela acha fácil brincar com o legislativo de Poconé, veio sentar reunir com o executivo porque ela jogou toda bola no colo do prefeito, ela como gestora da pasta, ela nem se quer teve a hombridade de responder a esta vereadora que quer saber como foi </w:t>
      </w:r>
      <w:proofErr w:type="gramStart"/>
      <w:r w:rsidR="004B7457" w:rsidRPr="004B7457">
        <w:rPr>
          <w:rFonts w:ascii="Bookman Old Style" w:hAnsi="Bookman Old Style"/>
        </w:rPr>
        <w:t>comprado a merenda escolar</w:t>
      </w:r>
      <w:proofErr w:type="gramEnd"/>
      <w:r w:rsidR="004B7457" w:rsidRPr="004B7457">
        <w:rPr>
          <w:rFonts w:ascii="Bookman Old Style" w:hAnsi="Bookman Old Style"/>
        </w:rPr>
        <w:t xml:space="preserve"> no inicio do ano, quem ganhou a licitação, como foi fornecido o contrato emergencial, esta vereadora queria saber como é o orçamento dela, está vereadora pediu em requerimento a respeito de como está sendo conduzido o ano letivo, e ela simplesmente jogou a bola para a mão do executivo, então esta vereadora está indo reunir com o gestor municipal e não estando de atento com  nem uma resposta dos dois eu vou buscar forças e aliados aonde temos que é o Ministério Público e lá vamos ver se ela vai brincar como ela está brincando com a cara do legislativo de Poconé</w:t>
      </w:r>
      <w:r w:rsidR="00EE4E4B" w:rsidRPr="004B7457">
        <w:rPr>
          <w:rFonts w:ascii="Bookman Old Style" w:hAnsi="Bookman Old Style"/>
        </w:rPr>
        <w:t>. Segundo inscrito o vereador Zé Correa, PR, pronunciando o seguinte:</w:t>
      </w:r>
      <w:r w:rsidR="004B7457" w:rsidRPr="004B7457">
        <w:rPr>
          <w:rFonts w:ascii="Bookman Old Style" w:hAnsi="Bookman Old Style"/>
        </w:rPr>
        <w:t xml:space="preserve"> Bom dia companheiros vereadores, público que nos prestigia nesta sessão, já falei por varias vezes que não estou aqui para defender secretário, não estou aqui para defender o executivo, sou muito realista nas minhas posições até porque a gente já passou por essa câmara 04 anos e muitas vezes pela emoção a gente muitas vezes se extrapola vejo, por exemplo, a quantidade de indicações com o mesmo objetivo apresentada uma atrás da outra, projeto de lei um atrás do outro, mas não vejo ninguém apontar onde buscar recursos para atender e concluir esses pedidos</w:t>
      </w:r>
      <w:proofErr w:type="gramStart"/>
      <w:r w:rsidR="004B7457" w:rsidRPr="004B7457">
        <w:rPr>
          <w:rFonts w:ascii="Bookman Old Style" w:hAnsi="Bookman Old Style"/>
        </w:rPr>
        <w:t>, quero</w:t>
      </w:r>
      <w:proofErr w:type="gramEnd"/>
      <w:r w:rsidR="004B7457" w:rsidRPr="004B7457">
        <w:rPr>
          <w:rFonts w:ascii="Bookman Old Style" w:hAnsi="Bookman Old Style"/>
        </w:rPr>
        <w:t xml:space="preserve"> lembrar não sei</w:t>
      </w:r>
      <w:r w:rsidR="004B7457">
        <w:rPr>
          <w:rFonts w:ascii="Bookman Old Style" w:hAnsi="Bookman Old Style"/>
        </w:rPr>
        <w:t xml:space="preserve"> quem foi o autor do projeto </w:t>
      </w:r>
      <w:r w:rsidR="004B7457" w:rsidRPr="004B7457">
        <w:rPr>
          <w:rFonts w:ascii="Bookman Old Style" w:hAnsi="Bookman Old Style"/>
        </w:rPr>
        <w:t xml:space="preserve">Bombeiros do Futuro ontem tivemos aqui a reunião para tratar sobre o projeto Bombeiros do Futuro e quando se falou de recursos financeiros para o projeto funcionar não vi ninguém apontar onde que tinha solução para </w:t>
      </w:r>
      <w:r w:rsidR="004B7457" w:rsidRPr="004B7457">
        <w:rPr>
          <w:rFonts w:ascii="Bookman Old Style" w:hAnsi="Bookman Old Style"/>
        </w:rPr>
        <w:lastRenderedPageBreak/>
        <w:t xml:space="preserve">resolver a falta de recurso  para colocar em prática e manter o projeto, infelizmente não vi isso todos ficam só em promessas e de promessa estamos cheios, infelizmente não aparece os parceiros que se comprometem em ajudar, no dia que tivemos a reunião na sala do presidente vimos apontar vários parceiros que poderiam ajudar no projeto e ontem quem apareceu para dizer estou aqui e vou ajudar, com tanto, vou contribuir com tanto, infelizmente não vi ninguém, vi todo mundo cobrando da 1ª Dama é fácil fazer um projeto de lei e cobrar do Poder Executivo para colocar em prática na onde que o poder executivo vai buscar meios para atender os projetos, no meu primeiro mandato também fiz isso e depois quando cair na real vi que o executivo não tem um lugar que vai só buscando dinheiro até porque entra dinheiro mais tem muitas dividas para serem pagas principalmente quando se fala em folha de pagamento de funcionários do município, deixa o prefeito atrasar um mês de pagamento todo mundo vai pra rua perguntando cadê o salário do servidor público que está passando necessidade e todos sabem que </w:t>
      </w:r>
      <w:proofErr w:type="gramStart"/>
      <w:r w:rsidR="004B7457" w:rsidRPr="004B7457">
        <w:rPr>
          <w:rFonts w:ascii="Bookman Old Style" w:hAnsi="Bookman Old Style"/>
        </w:rPr>
        <w:t>prioridade</w:t>
      </w:r>
      <w:proofErr w:type="gramEnd"/>
      <w:r w:rsidR="004B7457" w:rsidRPr="004B7457">
        <w:rPr>
          <w:rFonts w:ascii="Bookman Old Style" w:hAnsi="Bookman Old Style"/>
        </w:rPr>
        <w:t xml:space="preserve"> é pagar salário do servidor, não estou para defender secretário e muito menos o poder executivo estou sendo realista é a realidade que estamos vendo e comprometer com nome do outro é muito bom, mas não é assim tenho que comprometer com o meu nome, o que posso fazer, dizer onde vou buscar recursos para atender os pedidos, indicar e não mostrar onde está a solução não é o correto, a responsabilidade do gestor são muitas e não é fácil, amanha podemos ser secretário ou diretor e estaremos sendo enquadrados, cobrados como estamos cobrando hoje, temos exemplo do passado, nesta casa já vi gente que era vereador e criticava a maneira de como o outro trabalhava, achava que era só botar a mão na chupeta e colocar na boca, agora enfrenta dificuldades estou vendo isso e é por isso que muitas vezes que cobro com cautela porque podemos participar do executivo e se isso acontecer virar secretário e o vereador começar  a cobrar aquilo que cobramos que vamos fazer, por isso que estou alertando já vi muita gente falar bonito aqui e hoje ocupa cargo de secretário e está sofrendo as mesmas consequências, jogava culpa nos outros quando coias não acontecia, não preciso dizer quem é, não precisa apontar com dedo quem é mais a dificuldade todos tem, o prefeito tem, o vereador também tem somos cobrados nas ruas e não temos dinheiro para fazer obra,  para resolver problemas da educação, saúde, transporte escolar, acham que aqui gastamos dinheiro a fanfarra não é assim companheiros vereadores vamos caminhar com pé no chão e pensar que amanhã podemos estar sentado na cadeira que nem aqueles que estão lá hoje estamos cobrando, criticando amanha poderemos ser cobrados, criticados por eles, companheiros vamos com cautela porque rapadura é doce mais não é mole não, vamos cobrar mais com pé no chão até porque cobrar para fazer demagogia, criar nome isso não leva ninguém a lugar nem um, já vi vereador nesta câmara urrar, urrar veio pra reeleição e foi uma decepção cuidado com o que fala e </w:t>
      </w:r>
      <w:proofErr w:type="gramStart"/>
      <w:r w:rsidR="004B7457" w:rsidRPr="004B7457">
        <w:rPr>
          <w:rFonts w:ascii="Bookman Old Style" w:hAnsi="Bookman Old Style"/>
        </w:rPr>
        <w:t>com</w:t>
      </w:r>
      <w:proofErr w:type="gramEnd"/>
      <w:r w:rsidR="004B7457" w:rsidRPr="004B7457">
        <w:rPr>
          <w:rFonts w:ascii="Bookman Old Style" w:hAnsi="Bookman Old Style"/>
        </w:rPr>
        <w:t xml:space="preserve"> o que cobra porque cobrar é fácil o duro é fazer</w:t>
      </w:r>
      <w:r w:rsidR="00EE4E4B" w:rsidRPr="004B7457">
        <w:rPr>
          <w:rFonts w:ascii="Bookman Old Style" w:hAnsi="Bookman Old Style"/>
        </w:rPr>
        <w:t>.</w:t>
      </w:r>
      <w:r w:rsidR="00A937B0" w:rsidRPr="004B7457">
        <w:rPr>
          <w:rFonts w:ascii="Bookman Old Style" w:hAnsi="Bookman Old Style"/>
        </w:rPr>
        <w:t xml:space="preserve"> </w:t>
      </w:r>
      <w:r w:rsidR="00FF7EAA" w:rsidRPr="004B7457">
        <w:rPr>
          <w:rFonts w:ascii="Bookman Old Style" w:hAnsi="Bookman Old Style"/>
        </w:rPr>
        <w:t>N</w:t>
      </w:r>
      <w:r w:rsidR="00C546CE" w:rsidRPr="004B7457">
        <w:rPr>
          <w:rFonts w:ascii="Bookman Old Style" w:hAnsi="Bookman Old Style"/>
        </w:rPr>
        <w:t xml:space="preserve">ada mais </w:t>
      </w:r>
      <w:r w:rsidR="007B1577" w:rsidRPr="004B7457">
        <w:rPr>
          <w:rFonts w:ascii="Bookman Old Style" w:hAnsi="Bookman Old Style"/>
        </w:rPr>
        <w:t xml:space="preserve">para tratar na </w:t>
      </w:r>
      <w:r w:rsidR="007B1577" w:rsidRPr="004B7457">
        <w:rPr>
          <w:rFonts w:ascii="Bookman Old Style" w:hAnsi="Bookman Old Style"/>
        </w:rPr>
        <w:lastRenderedPageBreak/>
        <w:t>presente sessão, o senhor Presidente agradeceu a presença de todos,</w:t>
      </w:r>
      <w:r w:rsidR="00DB055B" w:rsidRPr="004B7457">
        <w:rPr>
          <w:rFonts w:ascii="Bookman Old Style" w:hAnsi="Bookman Old Style"/>
        </w:rPr>
        <w:t xml:space="preserve"> </w:t>
      </w:r>
      <w:r w:rsidR="0036475B" w:rsidRPr="004B7457">
        <w:rPr>
          <w:rFonts w:ascii="Bookman Old Style" w:hAnsi="Bookman Old Style"/>
        </w:rPr>
        <w:t xml:space="preserve">convocou os vereadores para a </w:t>
      </w:r>
      <w:r w:rsidR="00A937B0" w:rsidRPr="004B7457">
        <w:rPr>
          <w:rFonts w:ascii="Bookman Old Style" w:hAnsi="Bookman Old Style"/>
        </w:rPr>
        <w:t>32</w:t>
      </w:r>
      <w:r w:rsidR="007B1577" w:rsidRPr="004B7457">
        <w:rPr>
          <w:rFonts w:ascii="Bookman Old Style" w:hAnsi="Bookman Old Style"/>
        </w:rPr>
        <w:t>ª Sessão Ordinária da 1ª Sessão Legislativa da Legislatura 2017/2020, a realizar</w:t>
      </w:r>
      <w:r w:rsidR="00AD140E" w:rsidRPr="004B7457">
        <w:rPr>
          <w:rFonts w:ascii="Bookman Old Style" w:hAnsi="Bookman Old Style"/>
        </w:rPr>
        <w:t xml:space="preserve">-se no dia </w:t>
      </w:r>
      <w:r w:rsidR="00A937B0" w:rsidRPr="004B7457">
        <w:rPr>
          <w:rFonts w:ascii="Bookman Old Style" w:hAnsi="Bookman Old Style"/>
        </w:rPr>
        <w:t>03</w:t>
      </w:r>
      <w:r w:rsidR="004B7457" w:rsidRPr="004B7457">
        <w:rPr>
          <w:rFonts w:ascii="Bookman Old Style" w:hAnsi="Bookman Old Style"/>
        </w:rPr>
        <w:t xml:space="preserve"> </w:t>
      </w:r>
      <w:r w:rsidR="007B1577" w:rsidRPr="004B7457">
        <w:rPr>
          <w:rFonts w:ascii="Bookman Old Style" w:hAnsi="Bookman Old Style"/>
        </w:rPr>
        <w:t>de</w:t>
      </w:r>
      <w:r w:rsidR="008E3B13" w:rsidRPr="004B7457">
        <w:rPr>
          <w:rFonts w:ascii="Bookman Old Style" w:hAnsi="Bookman Old Style"/>
        </w:rPr>
        <w:t xml:space="preserve"> </w:t>
      </w:r>
      <w:r w:rsidR="00A937B0" w:rsidRPr="004B7457">
        <w:rPr>
          <w:rFonts w:ascii="Bookman Old Style" w:hAnsi="Bookman Old Style"/>
        </w:rPr>
        <w:t>outubro</w:t>
      </w:r>
      <w:r w:rsidR="002B0EA6" w:rsidRPr="004B7457">
        <w:rPr>
          <w:rFonts w:ascii="Bookman Old Style" w:hAnsi="Bookman Old Style"/>
        </w:rPr>
        <w:t xml:space="preserve"> </w:t>
      </w:r>
      <w:r w:rsidR="007B1577" w:rsidRPr="004B7457">
        <w:rPr>
          <w:rFonts w:ascii="Bookman Old Style" w:hAnsi="Bookman Old Style"/>
        </w:rPr>
        <w:t>de 2017, às 08h00min,</w:t>
      </w:r>
      <w:r w:rsidR="004B7457">
        <w:rPr>
          <w:rFonts w:ascii="Bookman Old Style" w:hAnsi="Bookman Old Style"/>
        </w:rPr>
        <w:t xml:space="preserve"> </w:t>
      </w:r>
      <w:r w:rsidR="00A937B0" w:rsidRPr="004B7457">
        <w:rPr>
          <w:rFonts w:ascii="Bookman Old Style" w:hAnsi="Bookman Old Style"/>
        </w:rPr>
        <w:t>d</w:t>
      </w:r>
      <w:r w:rsidR="007B1577" w:rsidRPr="004B7457">
        <w:rPr>
          <w:rFonts w:ascii="Bookman Old Style" w:hAnsi="Bookman Old Style"/>
        </w:rPr>
        <w:t>eclarou encerrada a Sessão. E, para constar, Eu, _________________________, Juscelino José de Oliveira, Auxiliar de Serviço Administrativo, gravei a sessão; Eu,_________________________</w:t>
      </w:r>
      <w:bookmarkStart w:id="0" w:name="_GoBack"/>
      <w:bookmarkEnd w:id="0"/>
      <w:r w:rsidR="007B1577" w:rsidRPr="004B7457">
        <w:rPr>
          <w:rFonts w:ascii="Bookman Old Style" w:hAnsi="Bookman Old Style"/>
        </w:rPr>
        <w:t xml:space="preserve">____, Naiany Giselle da Costa Gomes, servidora pública, digitalizei a gravação; Eu, Benedito Norberto da Silva, Secretário Geral, ______________________, resumi o teor da Ata, contendo </w:t>
      </w:r>
      <w:r w:rsidR="004B7457">
        <w:rPr>
          <w:rFonts w:ascii="Bookman Old Style" w:hAnsi="Bookman Old Style"/>
          <w:b/>
        </w:rPr>
        <w:t>06</w:t>
      </w:r>
      <w:r w:rsidR="007B1577" w:rsidRPr="004B7457">
        <w:rPr>
          <w:rFonts w:ascii="Bookman Old Style" w:hAnsi="Bookman Old Style"/>
          <w:b/>
        </w:rPr>
        <w:t xml:space="preserve"> </w:t>
      </w:r>
      <w:r w:rsidR="007B1577" w:rsidRPr="004B7457">
        <w:rPr>
          <w:rFonts w:ascii="Bookman Old Style" w:hAnsi="Bookman Old Style"/>
          <w:b/>
          <w:bCs/>
        </w:rPr>
        <w:t>páginas</w:t>
      </w:r>
      <w:r w:rsidR="007B1577" w:rsidRPr="004B7457">
        <w:rPr>
          <w:rFonts w:ascii="Bookman Old Style" w:hAnsi="Bookman Old Style"/>
        </w:rPr>
        <w:t xml:space="preserve">, pela qual nós, </w:t>
      </w:r>
      <w:r w:rsidR="004B7457" w:rsidRPr="004B7457">
        <w:rPr>
          <w:rFonts w:ascii="Bookman Old Style" w:hAnsi="Bookman Old Style"/>
        </w:rPr>
        <w:t>supra-assinados</w:t>
      </w:r>
      <w:r w:rsidR="007B1577" w:rsidRPr="004B7457">
        <w:rPr>
          <w:rFonts w:ascii="Bookman Old Style" w:hAnsi="Bookman Old Style"/>
        </w:rPr>
        <w:t>, nos responsabilizamos em conjunto, e que depois de lida e aprovada vai assinado pelo Presidente, pelo 1º Secretário e pelos Vereadores.</w:t>
      </w:r>
    </w:p>
    <w:p w:rsidR="00387E3B" w:rsidRPr="004B7457" w:rsidRDefault="00387E3B" w:rsidP="007B1577"/>
    <w:sectPr w:rsidR="00387E3B" w:rsidRPr="004B7457"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55CF" w:rsidRDefault="001E55CF">
      <w:r>
        <w:separator/>
      </w:r>
    </w:p>
  </w:endnote>
  <w:endnote w:type="continuationSeparator" w:id="0">
    <w:p w:rsidR="001E55CF" w:rsidRDefault="001E55C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13203F">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13203F">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BD79B5">
      <w:rPr>
        <w:rStyle w:val="Nmerodepgina"/>
        <w:noProof/>
      </w:rPr>
      <w:t>4</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55CF" w:rsidRDefault="001E55CF">
      <w:r>
        <w:separator/>
      </w:r>
    </w:p>
  </w:footnote>
  <w:footnote w:type="continuationSeparator" w:id="0">
    <w:p w:rsidR="001E55CF" w:rsidRDefault="001E55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0678FF">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6pt;height:46.9pt" o:ole="">
          <v:imagedata r:id="rId1" o:title=""/>
        </v:shape>
        <o:OLEObject Type="Embed" ProgID="PBrush" ShapeID="_x0000_i1025" DrawAspect="Content" ObjectID="_1568107928"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7170"/>
  </w:hdrShapeDefaults>
  <w:footnotePr>
    <w:footnote w:id="-1"/>
    <w:footnote w:id="0"/>
  </w:footnotePr>
  <w:endnotePr>
    <w:endnote w:id="-1"/>
    <w:endnote w:id="0"/>
  </w:endnotePr>
  <w:compat/>
  <w:rsids>
    <w:rsidRoot w:val="001A125C"/>
    <w:rsid w:val="0000005B"/>
    <w:rsid w:val="00000488"/>
    <w:rsid w:val="00001F63"/>
    <w:rsid w:val="000053C0"/>
    <w:rsid w:val="00006C3A"/>
    <w:rsid w:val="00016F2E"/>
    <w:rsid w:val="00017DAD"/>
    <w:rsid w:val="00017F61"/>
    <w:rsid w:val="00021DA7"/>
    <w:rsid w:val="000254F8"/>
    <w:rsid w:val="00027262"/>
    <w:rsid w:val="000336DB"/>
    <w:rsid w:val="00033FBB"/>
    <w:rsid w:val="000348C0"/>
    <w:rsid w:val="000427DA"/>
    <w:rsid w:val="00050F63"/>
    <w:rsid w:val="000517CB"/>
    <w:rsid w:val="00054F97"/>
    <w:rsid w:val="00060598"/>
    <w:rsid w:val="00060DEA"/>
    <w:rsid w:val="00061B1D"/>
    <w:rsid w:val="00062B81"/>
    <w:rsid w:val="00067491"/>
    <w:rsid w:val="000678FF"/>
    <w:rsid w:val="00067C94"/>
    <w:rsid w:val="00067F19"/>
    <w:rsid w:val="0007750B"/>
    <w:rsid w:val="00081AE5"/>
    <w:rsid w:val="00083B58"/>
    <w:rsid w:val="00093CE9"/>
    <w:rsid w:val="0009783E"/>
    <w:rsid w:val="000A1B92"/>
    <w:rsid w:val="000A3000"/>
    <w:rsid w:val="000A35B7"/>
    <w:rsid w:val="000A3A4B"/>
    <w:rsid w:val="000A52BD"/>
    <w:rsid w:val="000B114C"/>
    <w:rsid w:val="000B22ED"/>
    <w:rsid w:val="000B326C"/>
    <w:rsid w:val="000B3A87"/>
    <w:rsid w:val="000C17B5"/>
    <w:rsid w:val="000C2BF8"/>
    <w:rsid w:val="000C64ED"/>
    <w:rsid w:val="000D1627"/>
    <w:rsid w:val="000D294C"/>
    <w:rsid w:val="000E2BFB"/>
    <w:rsid w:val="000E4F59"/>
    <w:rsid w:val="00103E1B"/>
    <w:rsid w:val="00103F4A"/>
    <w:rsid w:val="001075ED"/>
    <w:rsid w:val="001170BD"/>
    <w:rsid w:val="00123F4D"/>
    <w:rsid w:val="00124D56"/>
    <w:rsid w:val="0012532D"/>
    <w:rsid w:val="00130549"/>
    <w:rsid w:val="0013203F"/>
    <w:rsid w:val="001326A1"/>
    <w:rsid w:val="001468E6"/>
    <w:rsid w:val="00146C1E"/>
    <w:rsid w:val="00150013"/>
    <w:rsid w:val="0015298F"/>
    <w:rsid w:val="00157E88"/>
    <w:rsid w:val="00161248"/>
    <w:rsid w:val="001660AA"/>
    <w:rsid w:val="00170112"/>
    <w:rsid w:val="0017066E"/>
    <w:rsid w:val="00174BC8"/>
    <w:rsid w:val="0017557B"/>
    <w:rsid w:val="00175CA2"/>
    <w:rsid w:val="00182075"/>
    <w:rsid w:val="001833EF"/>
    <w:rsid w:val="00183B13"/>
    <w:rsid w:val="0018479E"/>
    <w:rsid w:val="00187631"/>
    <w:rsid w:val="00190A71"/>
    <w:rsid w:val="00193452"/>
    <w:rsid w:val="00193D15"/>
    <w:rsid w:val="00194B00"/>
    <w:rsid w:val="001A125C"/>
    <w:rsid w:val="001A7908"/>
    <w:rsid w:val="001B4156"/>
    <w:rsid w:val="001B53EE"/>
    <w:rsid w:val="001C1DC4"/>
    <w:rsid w:val="001C4352"/>
    <w:rsid w:val="001C67DC"/>
    <w:rsid w:val="001D2BB4"/>
    <w:rsid w:val="001D46F1"/>
    <w:rsid w:val="001E0585"/>
    <w:rsid w:val="001E4257"/>
    <w:rsid w:val="001E55CF"/>
    <w:rsid w:val="001F11CA"/>
    <w:rsid w:val="001F147A"/>
    <w:rsid w:val="001F61E7"/>
    <w:rsid w:val="001F7B45"/>
    <w:rsid w:val="00204788"/>
    <w:rsid w:val="002047E1"/>
    <w:rsid w:val="00211635"/>
    <w:rsid w:val="00211BCF"/>
    <w:rsid w:val="002207C0"/>
    <w:rsid w:val="00220903"/>
    <w:rsid w:val="002253BB"/>
    <w:rsid w:val="00226853"/>
    <w:rsid w:val="00232D1D"/>
    <w:rsid w:val="00235887"/>
    <w:rsid w:val="002365D3"/>
    <w:rsid w:val="00241BB2"/>
    <w:rsid w:val="00251386"/>
    <w:rsid w:val="00257B8C"/>
    <w:rsid w:val="00257BCE"/>
    <w:rsid w:val="0026016B"/>
    <w:rsid w:val="00261650"/>
    <w:rsid w:val="002620B7"/>
    <w:rsid w:val="0026327D"/>
    <w:rsid w:val="00266C21"/>
    <w:rsid w:val="002826AA"/>
    <w:rsid w:val="0028569C"/>
    <w:rsid w:val="0028601A"/>
    <w:rsid w:val="002863C2"/>
    <w:rsid w:val="00293E46"/>
    <w:rsid w:val="00294156"/>
    <w:rsid w:val="00295E93"/>
    <w:rsid w:val="002A26DF"/>
    <w:rsid w:val="002A4F55"/>
    <w:rsid w:val="002A5CE0"/>
    <w:rsid w:val="002B0AD9"/>
    <w:rsid w:val="002B0EA6"/>
    <w:rsid w:val="002B287D"/>
    <w:rsid w:val="002B34DD"/>
    <w:rsid w:val="002B47F8"/>
    <w:rsid w:val="002B6268"/>
    <w:rsid w:val="002C08E2"/>
    <w:rsid w:val="002C76FB"/>
    <w:rsid w:val="002D3A5A"/>
    <w:rsid w:val="002D5AA0"/>
    <w:rsid w:val="002D5F23"/>
    <w:rsid w:val="002D62FC"/>
    <w:rsid w:val="002D64B6"/>
    <w:rsid w:val="002D75D3"/>
    <w:rsid w:val="002E01A4"/>
    <w:rsid w:val="002E711F"/>
    <w:rsid w:val="002F23F7"/>
    <w:rsid w:val="003047B9"/>
    <w:rsid w:val="003059CC"/>
    <w:rsid w:val="00310FC3"/>
    <w:rsid w:val="00311242"/>
    <w:rsid w:val="00312BD9"/>
    <w:rsid w:val="0031446C"/>
    <w:rsid w:val="00316EE4"/>
    <w:rsid w:val="00327393"/>
    <w:rsid w:val="0033196A"/>
    <w:rsid w:val="00332A89"/>
    <w:rsid w:val="00341A19"/>
    <w:rsid w:val="00350F70"/>
    <w:rsid w:val="00351D12"/>
    <w:rsid w:val="0036143F"/>
    <w:rsid w:val="0036173E"/>
    <w:rsid w:val="00363011"/>
    <w:rsid w:val="0036475B"/>
    <w:rsid w:val="00371761"/>
    <w:rsid w:val="0037183F"/>
    <w:rsid w:val="00374AEF"/>
    <w:rsid w:val="0037548F"/>
    <w:rsid w:val="0037720B"/>
    <w:rsid w:val="00380D5D"/>
    <w:rsid w:val="003818BA"/>
    <w:rsid w:val="00383B39"/>
    <w:rsid w:val="003876E8"/>
    <w:rsid w:val="00387E3B"/>
    <w:rsid w:val="00390025"/>
    <w:rsid w:val="003926B6"/>
    <w:rsid w:val="00396F70"/>
    <w:rsid w:val="003A598A"/>
    <w:rsid w:val="003B5BC6"/>
    <w:rsid w:val="003D6C87"/>
    <w:rsid w:val="003D773C"/>
    <w:rsid w:val="003E2253"/>
    <w:rsid w:val="003E2FB5"/>
    <w:rsid w:val="003E476C"/>
    <w:rsid w:val="003E7704"/>
    <w:rsid w:val="003F26EC"/>
    <w:rsid w:val="003F4030"/>
    <w:rsid w:val="00402E4B"/>
    <w:rsid w:val="00411A1A"/>
    <w:rsid w:val="004147C6"/>
    <w:rsid w:val="00420CB0"/>
    <w:rsid w:val="0042187A"/>
    <w:rsid w:val="00421D73"/>
    <w:rsid w:val="00421E7C"/>
    <w:rsid w:val="00432DF6"/>
    <w:rsid w:val="00441CE8"/>
    <w:rsid w:val="004433BC"/>
    <w:rsid w:val="00444F50"/>
    <w:rsid w:val="00451CAA"/>
    <w:rsid w:val="00451CC6"/>
    <w:rsid w:val="00451FBB"/>
    <w:rsid w:val="0045279E"/>
    <w:rsid w:val="00453745"/>
    <w:rsid w:val="00453DDF"/>
    <w:rsid w:val="004549C6"/>
    <w:rsid w:val="0045698D"/>
    <w:rsid w:val="004610B4"/>
    <w:rsid w:val="00461C35"/>
    <w:rsid w:val="0046444E"/>
    <w:rsid w:val="0046630D"/>
    <w:rsid w:val="004671FF"/>
    <w:rsid w:val="0046739F"/>
    <w:rsid w:val="00484E88"/>
    <w:rsid w:val="00487D72"/>
    <w:rsid w:val="00491F04"/>
    <w:rsid w:val="004944D3"/>
    <w:rsid w:val="004A02AA"/>
    <w:rsid w:val="004A050A"/>
    <w:rsid w:val="004A3430"/>
    <w:rsid w:val="004A41FD"/>
    <w:rsid w:val="004B55D0"/>
    <w:rsid w:val="004B7457"/>
    <w:rsid w:val="004B7C4B"/>
    <w:rsid w:val="004C1D45"/>
    <w:rsid w:val="004C48BE"/>
    <w:rsid w:val="004C4DE6"/>
    <w:rsid w:val="004D1A5A"/>
    <w:rsid w:val="004D3DC6"/>
    <w:rsid w:val="004D3FCB"/>
    <w:rsid w:val="004F4D98"/>
    <w:rsid w:val="004F553B"/>
    <w:rsid w:val="004F6CD5"/>
    <w:rsid w:val="0050134A"/>
    <w:rsid w:val="00502218"/>
    <w:rsid w:val="00503348"/>
    <w:rsid w:val="00506AE8"/>
    <w:rsid w:val="0051081A"/>
    <w:rsid w:val="005178D1"/>
    <w:rsid w:val="00521230"/>
    <w:rsid w:val="00521D89"/>
    <w:rsid w:val="00522B43"/>
    <w:rsid w:val="00525845"/>
    <w:rsid w:val="00525946"/>
    <w:rsid w:val="0052792D"/>
    <w:rsid w:val="00531E3F"/>
    <w:rsid w:val="0053208D"/>
    <w:rsid w:val="00534A6C"/>
    <w:rsid w:val="005405DA"/>
    <w:rsid w:val="00545F44"/>
    <w:rsid w:val="00560AF1"/>
    <w:rsid w:val="0056224D"/>
    <w:rsid w:val="00563E01"/>
    <w:rsid w:val="00564ABD"/>
    <w:rsid w:val="00564DA1"/>
    <w:rsid w:val="005714B6"/>
    <w:rsid w:val="00571CF0"/>
    <w:rsid w:val="00573412"/>
    <w:rsid w:val="005742DA"/>
    <w:rsid w:val="00575182"/>
    <w:rsid w:val="0057746F"/>
    <w:rsid w:val="0057794B"/>
    <w:rsid w:val="005779D5"/>
    <w:rsid w:val="00580D4C"/>
    <w:rsid w:val="00585843"/>
    <w:rsid w:val="0059143E"/>
    <w:rsid w:val="005B6215"/>
    <w:rsid w:val="005B76F2"/>
    <w:rsid w:val="005C0044"/>
    <w:rsid w:val="005C3813"/>
    <w:rsid w:val="005D0106"/>
    <w:rsid w:val="005D70ED"/>
    <w:rsid w:val="005E28C8"/>
    <w:rsid w:val="005E4629"/>
    <w:rsid w:val="005E7119"/>
    <w:rsid w:val="005F6C71"/>
    <w:rsid w:val="005F703A"/>
    <w:rsid w:val="005F73AD"/>
    <w:rsid w:val="00602E41"/>
    <w:rsid w:val="00602F3E"/>
    <w:rsid w:val="00605C8F"/>
    <w:rsid w:val="0060693D"/>
    <w:rsid w:val="00611937"/>
    <w:rsid w:val="00616739"/>
    <w:rsid w:val="00617702"/>
    <w:rsid w:val="00623CCD"/>
    <w:rsid w:val="00625648"/>
    <w:rsid w:val="006276E7"/>
    <w:rsid w:val="006321CD"/>
    <w:rsid w:val="00636CFC"/>
    <w:rsid w:val="00636EF9"/>
    <w:rsid w:val="0064042A"/>
    <w:rsid w:val="00640E0E"/>
    <w:rsid w:val="00643A78"/>
    <w:rsid w:val="00644F68"/>
    <w:rsid w:val="00645054"/>
    <w:rsid w:val="00645669"/>
    <w:rsid w:val="00647EC7"/>
    <w:rsid w:val="0065140E"/>
    <w:rsid w:val="006529E6"/>
    <w:rsid w:val="00656AF3"/>
    <w:rsid w:val="00666B53"/>
    <w:rsid w:val="00671DCF"/>
    <w:rsid w:val="00672582"/>
    <w:rsid w:val="006746DE"/>
    <w:rsid w:val="00680825"/>
    <w:rsid w:val="00682716"/>
    <w:rsid w:val="00685DD7"/>
    <w:rsid w:val="00695660"/>
    <w:rsid w:val="00695C37"/>
    <w:rsid w:val="00696675"/>
    <w:rsid w:val="006A1752"/>
    <w:rsid w:val="006A1BDA"/>
    <w:rsid w:val="006A68FC"/>
    <w:rsid w:val="006B3D9F"/>
    <w:rsid w:val="006B532F"/>
    <w:rsid w:val="006C26C8"/>
    <w:rsid w:val="006C34DE"/>
    <w:rsid w:val="006C526B"/>
    <w:rsid w:val="006C7599"/>
    <w:rsid w:val="006D2C75"/>
    <w:rsid w:val="006D3F0E"/>
    <w:rsid w:val="006D45CD"/>
    <w:rsid w:val="006D6D62"/>
    <w:rsid w:val="006D73E7"/>
    <w:rsid w:val="006E0938"/>
    <w:rsid w:val="006E1646"/>
    <w:rsid w:val="006E50CD"/>
    <w:rsid w:val="006E772D"/>
    <w:rsid w:val="006F2C02"/>
    <w:rsid w:val="007036D5"/>
    <w:rsid w:val="0070660D"/>
    <w:rsid w:val="00706C20"/>
    <w:rsid w:val="00706D1D"/>
    <w:rsid w:val="00710D43"/>
    <w:rsid w:val="007117FD"/>
    <w:rsid w:val="00715335"/>
    <w:rsid w:val="007223D7"/>
    <w:rsid w:val="00724DDE"/>
    <w:rsid w:val="0072591C"/>
    <w:rsid w:val="00736EE6"/>
    <w:rsid w:val="007447E7"/>
    <w:rsid w:val="00745358"/>
    <w:rsid w:val="00747B74"/>
    <w:rsid w:val="00751D0F"/>
    <w:rsid w:val="00751E4F"/>
    <w:rsid w:val="00752289"/>
    <w:rsid w:val="0075341A"/>
    <w:rsid w:val="00754EA0"/>
    <w:rsid w:val="007564C8"/>
    <w:rsid w:val="00756A87"/>
    <w:rsid w:val="00757BF7"/>
    <w:rsid w:val="00757E53"/>
    <w:rsid w:val="00762C6E"/>
    <w:rsid w:val="00763A2B"/>
    <w:rsid w:val="0076529D"/>
    <w:rsid w:val="007656B7"/>
    <w:rsid w:val="00767BA1"/>
    <w:rsid w:val="00782D35"/>
    <w:rsid w:val="007877A2"/>
    <w:rsid w:val="007878DB"/>
    <w:rsid w:val="0079148F"/>
    <w:rsid w:val="00792B50"/>
    <w:rsid w:val="00795221"/>
    <w:rsid w:val="007A39DA"/>
    <w:rsid w:val="007A5F59"/>
    <w:rsid w:val="007B1577"/>
    <w:rsid w:val="007B280A"/>
    <w:rsid w:val="007B527B"/>
    <w:rsid w:val="007B5716"/>
    <w:rsid w:val="007B5FAE"/>
    <w:rsid w:val="007B6C82"/>
    <w:rsid w:val="007C6625"/>
    <w:rsid w:val="007D0952"/>
    <w:rsid w:val="007D098F"/>
    <w:rsid w:val="007D57C4"/>
    <w:rsid w:val="007E0134"/>
    <w:rsid w:val="007E05D5"/>
    <w:rsid w:val="007E0F47"/>
    <w:rsid w:val="007E2CC8"/>
    <w:rsid w:val="007E7CD5"/>
    <w:rsid w:val="007F0946"/>
    <w:rsid w:val="007F1C51"/>
    <w:rsid w:val="007F38B4"/>
    <w:rsid w:val="007F3927"/>
    <w:rsid w:val="00802020"/>
    <w:rsid w:val="008032D9"/>
    <w:rsid w:val="0080510C"/>
    <w:rsid w:val="008128DC"/>
    <w:rsid w:val="00812939"/>
    <w:rsid w:val="00820F3C"/>
    <w:rsid w:val="00827C7A"/>
    <w:rsid w:val="00827ECD"/>
    <w:rsid w:val="00830CDB"/>
    <w:rsid w:val="00831244"/>
    <w:rsid w:val="00833E52"/>
    <w:rsid w:val="008343AC"/>
    <w:rsid w:val="0084107B"/>
    <w:rsid w:val="00855934"/>
    <w:rsid w:val="0085666F"/>
    <w:rsid w:val="00856F8B"/>
    <w:rsid w:val="0086094B"/>
    <w:rsid w:val="00863B08"/>
    <w:rsid w:val="00865D61"/>
    <w:rsid w:val="00865E28"/>
    <w:rsid w:val="00867910"/>
    <w:rsid w:val="00872AAC"/>
    <w:rsid w:val="0087540F"/>
    <w:rsid w:val="0087670B"/>
    <w:rsid w:val="00876FB0"/>
    <w:rsid w:val="00877DC2"/>
    <w:rsid w:val="00880ABC"/>
    <w:rsid w:val="00884B39"/>
    <w:rsid w:val="008850D0"/>
    <w:rsid w:val="00885468"/>
    <w:rsid w:val="00887010"/>
    <w:rsid w:val="00896446"/>
    <w:rsid w:val="008A383C"/>
    <w:rsid w:val="008A3E3D"/>
    <w:rsid w:val="008C65BD"/>
    <w:rsid w:val="008D3D2A"/>
    <w:rsid w:val="008D52E5"/>
    <w:rsid w:val="008D6DA5"/>
    <w:rsid w:val="008E3B13"/>
    <w:rsid w:val="008F191E"/>
    <w:rsid w:val="008F1CA4"/>
    <w:rsid w:val="008F1ED3"/>
    <w:rsid w:val="008F4E03"/>
    <w:rsid w:val="009071E4"/>
    <w:rsid w:val="00907D57"/>
    <w:rsid w:val="00913B11"/>
    <w:rsid w:val="00920A11"/>
    <w:rsid w:val="009215AF"/>
    <w:rsid w:val="00923946"/>
    <w:rsid w:val="00925E9F"/>
    <w:rsid w:val="00933B88"/>
    <w:rsid w:val="009362DA"/>
    <w:rsid w:val="00936387"/>
    <w:rsid w:val="00936A11"/>
    <w:rsid w:val="009374A1"/>
    <w:rsid w:val="00941530"/>
    <w:rsid w:val="00943518"/>
    <w:rsid w:val="009618BD"/>
    <w:rsid w:val="00961DCE"/>
    <w:rsid w:val="009640E3"/>
    <w:rsid w:val="00972786"/>
    <w:rsid w:val="00975A62"/>
    <w:rsid w:val="00975B32"/>
    <w:rsid w:val="00976934"/>
    <w:rsid w:val="00980AA7"/>
    <w:rsid w:val="00981108"/>
    <w:rsid w:val="00981CE0"/>
    <w:rsid w:val="00982931"/>
    <w:rsid w:val="00983A2A"/>
    <w:rsid w:val="009876A4"/>
    <w:rsid w:val="00993EF5"/>
    <w:rsid w:val="00995334"/>
    <w:rsid w:val="00995A35"/>
    <w:rsid w:val="00997434"/>
    <w:rsid w:val="009A1A78"/>
    <w:rsid w:val="009A1F80"/>
    <w:rsid w:val="009A224A"/>
    <w:rsid w:val="009A6388"/>
    <w:rsid w:val="009A6688"/>
    <w:rsid w:val="009A7C88"/>
    <w:rsid w:val="009B5050"/>
    <w:rsid w:val="009C515F"/>
    <w:rsid w:val="009E067E"/>
    <w:rsid w:val="009E581D"/>
    <w:rsid w:val="009E5992"/>
    <w:rsid w:val="009F6701"/>
    <w:rsid w:val="00A03111"/>
    <w:rsid w:val="00A051D9"/>
    <w:rsid w:val="00A06728"/>
    <w:rsid w:val="00A06783"/>
    <w:rsid w:val="00A138F2"/>
    <w:rsid w:val="00A139AE"/>
    <w:rsid w:val="00A15BEA"/>
    <w:rsid w:val="00A16149"/>
    <w:rsid w:val="00A2254D"/>
    <w:rsid w:val="00A3115E"/>
    <w:rsid w:val="00A31FF5"/>
    <w:rsid w:val="00A33766"/>
    <w:rsid w:val="00A33F1C"/>
    <w:rsid w:val="00A37749"/>
    <w:rsid w:val="00A37D32"/>
    <w:rsid w:val="00A41C59"/>
    <w:rsid w:val="00A4277B"/>
    <w:rsid w:val="00A42F71"/>
    <w:rsid w:val="00A436D9"/>
    <w:rsid w:val="00A467F8"/>
    <w:rsid w:val="00A56201"/>
    <w:rsid w:val="00A60479"/>
    <w:rsid w:val="00A71317"/>
    <w:rsid w:val="00A71788"/>
    <w:rsid w:val="00A75604"/>
    <w:rsid w:val="00A76C14"/>
    <w:rsid w:val="00A773CC"/>
    <w:rsid w:val="00A77AAC"/>
    <w:rsid w:val="00A84160"/>
    <w:rsid w:val="00A86733"/>
    <w:rsid w:val="00A920F1"/>
    <w:rsid w:val="00A932F7"/>
    <w:rsid w:val="00A937B0"/>
    <w:rsid w:val="00A972D9"/>
    <w:rsid w:val="00A97715"/>
    <w:rsid w:val="00AA1390"/>
    <w:rsid w:val="00AB09CB"/>
    <w:rsid w:val="00AB319A"/>
    <w:rsid w:val="00AB426C"/>
    <w:rsid w:val="00AB66C9"/>
    <w:rsid w:val="00AC1490"/>
    <w:rsid w:val="00AC1DF8"/>
    <w:rsid w:val="00AC3752"/>
    <w:rsid w:val="00AC6360"/>
    <w:rsid w:val="00AD0183"/>
    <w:rsid w:val="00AD140E"/>
    <w:rsid w:val="00AD4029"/>
    <w:rsid w:val="00AD6848"/>
    <w:rsid w:val="00AE0BC7"/>
    <w:rsid w:val="00AE199D"/>
    <w:rsid w:val="00AE5862"/>
    <w:rsid w:val="00AF067F"/>
    <w:rsid w:val="00AF08DC"/>
    <w:rsid w:val="00AF1B69"/>
    <w:rsid w:val="00AF2FDC"/>
    <w:rsid w:val="00AF52DC"/>
    <w:rsid w:val="00B019BD"/>
    <w:rsid w:val="00B030D3"/>
    <w:rsid w:val="00B13D40"/>
    <w:rsid w:val="00B166B3"/>
    <w:rsid w:val="00B21D8B"/>
    <w:rsid w:val="00B27103"/>
    <w:rsid w:val="00B273D7"/>
    <w:rsid w:val="00B27927"/>
    <w:rsid w:val="00B353A9"/>
    <w:rsid w:val="00B3741C"/>
    <w:rsid w:val="00B40469"/>
    <w:rsid w:val="00B44C65"/>
    <w:rsid w:val="00B47C63"/>
    <w:rsid w:val="00B55EB7"/>
    <w:rsid w:val="00B56E28"/>
    <w:rsid w:val="00B726AE"/>
    <w:rsid w:val="00B72B78"/>
    <w:rsid w:val="00B7329E"/>
    <w:rsid w:val="00B75DE2"/>
    <w:rsid w:val="00B84810"/>
    <w:rsid w:val="00B85497"/>
    <w:rsid w:val="00B900CB"/>
    <w:rsid w:val="00BA058C"/>
    <w:rsid w:val="00BA0AD7"/>
    <w:rsid w:val="00BA5693"/>
    <w:rsid w:val="00BB45D0"/>
    <w:rsid w:val="00BC41E6"/>
    <w:rsid w:val="00BC42EF"/>
    <w:rsid w:val="00BC66F0"/>
    <w:rsid w:val="00BD1CD6"/>
    <w:rsid w:val="00BD49D1"/>
    <w:rsid w:val="00BD5392"/>
    <w:rsid w:val="00BD69BC"/>
    <w:rsid w:val="00BD7728"/>
    <w:rsid w:val="00BD79B5"/>
    <w:rsid w:val="00BD7F91"/>
    <w:rsid w:val="00BE02AA"/>
    <w:rsid w:val="00BE5A80"/>
    <w:rsid w:val="00BE75E9"/>
    <w:rsid w:val="00BE7D53"/>
    <w:rsid w:val="00BF06C4"/>
    <w:rsid w:val="00BF4D21"/>
    <w:rsid w:val="00C009E5"/>
    <w:rsid w:val="00C0300E"/>
    <w:rsid w:val="00C07D11"/>
    <w:rsid w:val="00C104F4"/>
    <w:rsid w:val="00C10774"/>
    <w:rsid w:val="00C13835"/>
    <w:rsid w:val="00C139C0"/>
    <w:rsid w:val="00C14117"/>
    <w:rsid w:val="00C25D06"/>
    <w:rsid w:val="00C30902"/>
    <w:rsid w:val="00C37218"/>
    <w:rsid w:val="00C43DC7"/>
    <w:rsid w:val="00C465AF"/>
    <w:rsid w:val="00C51EEF"/>
    <w:rsid w:val="00C53216"/>
    <w:rsid w:val="00C536EA"/>
    <w:rsid w:val="00C546CE"/>
    <w:rsid w:val="00C5683B"/>
    <w:rsid w:val="00C61182"/>
    <w:rsid w:val="00C61BD0"/>
    <w:rsid w:val="00C638A9"/>
    <w:rsid w:val="00C64203"/>
    <w:rsid w:val="00C70F7E"/>
    <w:rsid w:val="00C73476"/>
    <w:rsid w:val="00C73AC6"/>
    <w:rsid w:val="00C75ED7"/>
    <w:rsid w:val="00C7742F"/>
    <w:rsid w:val="00C80591"/>
    <w:rsid w:val="00C8187E"/>
    <w:rsid w:val="00C82A2A"/>
    <w:rsid w:val="00C850C9"/>
    <w:rsid w:val="00C934E8"/>
    <w:rsid w:val="00C96A3B"/>
    <w:rsid w:val="00C97A7F"/>
    <w:rsid w:val="00CA1B50"/>
    <w:rsid w:val="00CA22CF"/>
    <w:rsid w:val="00CA22EB"/>
    <w:rsid w:val="00CB3528"/>
    <w:rsid w:val="00CB6163"/>
    <w:rsid w:val="00CC2A18"/>
    <w:rsid w:val="00CC312D"/>
    <w:rsid w:val="00CC317A"/>
    <w:rsid w:val="00CC5A8E"/>
    <w:rsid w:val="00CC7400"/>
    <w:rsid w:val="00CD72E6"/>
    <w:rsid w:val="00CD766E"/>
    <w:rsid w:val="00CE158F"/>
    <w:rsid w:val="00CE2DEF"/>
    <w:rsid w:val="00CE3DBE"/>
    <w:rsid w:val="00CE59B9"/>
    <w:rsid w:val="00CE5FD1"/>
    <w:rsid w:val="00CE69B4"/>
    <w:rsid w:val="00CF7633"/>
    <w:rsid w:val="00D02FC0"/>
    <w:rsid w:val="00D07604"/>
    <w:rsid w:val="00D07D97"/>
    <w:rsid w:val="00D10636"/>
    <w:rsid w:val="00D10BAE"/>
    <w:rsid w:val="00D12499"/>
    <w:rsid w:val="00D133EB"/>
    <w:rsid w:val="00D17F6A"/>
    <w:rsid w:val="00D215FD"/>
    <w:rsid w:val="00D22E9F"/>
    <w:rsid w:val="00D245EB"/>
    <w:rsid w:val="00D2769B"/>
    <w:rsid w:val="00D310D2"/>
    <w:rsid w:val="00D31EFA"/>
    <w:rsid w:val="00D338AF"/>
    <w:rsid w:val="00D41FC0"/>
    <w:rsid w:val="00D45727"/>
    <w:rsid w:val="00D4693F"/>
    <w:rsid w:val="00D54C59"/>
    <w:rsid w:val="00D62BD6"/>
    <w:rsid w:val="00D71520"/>
    <w:rsid w:val="00D73225"/>
    <w:rsid w:val="00D73C09"/>
    <w:rsid w:val="00D778AF"/>
    <w:rsid w:val="00D80159"/>
    <w:rsid w:val="00D82247"/>
    <w:rsid w:val="00D909E6"/>
    <w:rsid w:val="00D959D1"/>
    <w:rsid w:val="00D968DE"/>
    <w:rsid w:val="00D97384"/>
    <w:rsid w:val="00DA4E60"/>
    <w:rsid w:val="00DA7671"/>
    <w:rsid w:val="00DB055B"/>
    <w:rsid w:val="00DB350B"/>
    <w:rsid w:val="00DB4B36"/>
    <w:rsid w:val="00DB6040"/>
    <w:rsid w:val="00DB6F24"/>
    <w:rsid w:val="00DC1279"/>
    <w:rsid w:val="00DC1427"/>
    <w:rsid w:val="00DC2ABE"/>
    <w:rsid w:val="00DC4FB8"/>
    <w:rsid w:val="00DD59C0"/>
    <w:rsid w:val="00DD62C0"/>
    <w:rsid w:val="00DE2B96"/>
    <w:rsid w:val="00DE34A6"/>
    <w:rsid w:val="00DE61D8"/>
    <w:rsid w:val="00DF2FA5"/>
    <w:rsid w:val="00DF5CB0"/>
    <w:rsid w:val="00E05937"/>
    <w:rsid w:val="00E07B1A"/>
    <w:rsid w:val="00E100C9"/>
    <w:rsid w:val="00E14E51"/>
    <w:rsid w:val="00E21600"/>
    <w:rsid w:val="00E226BE"/>
    <w:rsid w:val="00E238D7"/>
    <w:rsid w:val="00E23DFB"/>
    <w:rsid w:val="00E30F35"/>
    <w:rsid w:val="00E331DE"/>
    <w:rsid w:val="00E355CF"/>
    <w:rsid w:val="00E37403"/>
    <w:rsid w:val="00E4003B"/>
    <w:rsid w:val="00E40395"/>
    <w:rsid w:val="00E40CE7"/>
    <w:rsid w:val="00E434FF"/>
    <w:rsid w:val="00E4650B"/>
    <w:rsid w:val="00E469A7"/>
    <w:rsid w:val="00E47FD0"/>
    <w:rsid w:val="00E511FF"/>
    <w:rsid w:val="00E577A9"/>
    <w:rsid w:val="00E60225"/>
    <w:rsid w:val="00E60F92"/>
    <w:rsid w:val="00E702D6"/>
    <w:rsid w:val="00E705D4"/>
    <w:rsid w:val="00E74AAF"/>
    <w:rsid w:val="00E86BF2"/>
    <w:rsid w:val="00E90B65"/>
    <w:rsid w:val="00E91AEB"/>
    <w:rsid w:val="00EA323D"/>
    <w:rsid w:val="00EA3B0E"/>
    <w:rsid w:val="00EA3C45"/>
    <w:rsid w:val="00EA55F0"/>
    <w:rsid w:val="00EA64C2"/>
    <w:rsid w:val="00EB15B3"/>
    <w:rsid w:val="00EB35BD"/>
    <w:rsid w:val="00EB3B9B"/>
    <w:rsid w:val="00EC2E7A"/>
    <w:rsid w:val="00ED45D1"/>
    <w:rsid w:val="00EE4E4B"/>
    <w:rsid w:val="00EE4F65"/>
    <w:rsid w:val="00EF0887"/>
    <w:rsid w:val="00EF189C"/>
    <w:rsid w:val="00EF2428"/>
    <w:rsid w:val="00EF5ACE"/>
    <w:rsid w:val="00EF62FE"/>
    <w:rsid w:val="00F03332"/>
    <w:rsid w:val="00F03BE9"/>
    <w:rsid w:val="00F07829"/>
    <w:rsid w:val="00F15F33"/>
    <w:rsid w:val="00F22DE0"/>
    <w:rsid w:val="00F23282"/>
    <w:rsid w:val="00F306A0"/>
    <w:rsid w:val="00F351AB"/>
    <w:rsid w:val="00F42290"/>
    <w:rsid w:val="00F44A01"/>
    <w:rsid w:val="00F46090"/>
    <w:rsid w:val="00F51F9C"/>
    <w:rsid w:val="00F52F9D"/>
    <w:rsid w:val="00F53CDB"/>
    <w:rsid w:val="00F54809"/>
    <w:rsid w:val="00F5486B"/>
    <w:rsid w:val="00F56F92"/>
    <w:rsid w:val="00F668A9"/>
    <w:rsid w:val="00F72350"/>
    <w:rsid w:val="00F736D2"/>
    <w:rsid w:val="00F7694E"/>
    <w:rsid w:val="00F81770"/>
    <w:rsid w:val="00F85F9C"/>
    <w:rsid w:val="00FA1D8F"/>
    <w:rsid w:val="00FA47A6"/>
    <w:rsid w:val="00FA5925"/>
    <w:rsid w:val="00FA5F95"/>
    <w:rsid w:val="00FA6A1D"/>
    <w:rsid w:val="00FB6234"/>
    <w:rsid w:val="00FC26A7"/>
    <w:rsid w:val="00FC5CBA"/>
    <w:rsid w:val="00FC6189"/>
    <w:rsid w:val="00FC6B05"/>
    <w:rsid w:val="00FD0379"/>
    <w:rsid w:val="00FD2371"/>
    <w:rsid w:val="00FD43D2"/>
    <w:rsid w:val="00FD7D94"/>
    <w:rsid w:val="00FE1040"/>
    <w:rsid w:val="00FE217D"/>
    <w:rsid w:val="00FE2FBE"/>
    <w:rsid w:val="00FE3347"/>
    <w:rsid w:val="00FE464E"/>
    <w:rsid w:val="00FE6D7F"/>
    <w:rsid w:val="00FF46A2"/>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B6786-B63A-4D7D-B966-AB401D941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2533</Words>
  <Characters>13683</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3</cp:revision>
  <dcterms:created xsi:type="dcterms:W3CDTF">2017-09-28T16:45:00Z</dcterms:created>
  <dcterms:modified xsi:type="dcterms:W3CDTF">2017-09-28T16:46:00Z</dcterms:modified>
</cp:coreProperties>
</file>