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54E9C" w14:textId="29B390E8" w:rsidR="00F85FBA" w:rsidRDefault="008C68DD" w:rsidP="008C68DD">
      <w:pPr>
        <w:rPr>
          <w:color w:val="000000"/>
        </w:rPr>
      </w:pPr>
      <w:r>
        <w:rPr>
          <w:color w:val="000000"/>
        </w:rPr>
        <w:t xml:space="preserve">                             </w:t>
      </w:r>
    </w:p>
    <w:p w14:paraId="76A8BC0A" w14:textId="77777777" w:rsidR="00066A29" w:rsidRPr="008C68DD" w:rsidRDefault="00066A29" w:rsidP="008C68DD"/>
    <w:p w14:paraId="68457768" w14:textId="5016E040" w:rsidR="00F85FBA" w:rsidRPr="00F85FBA" w:rsidRDefault="00F85FBA" w:rsidP="00F85FB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8C68DD">
        <w:rPr>
          <w:rFonts w:ascii="Times New Roman" w:hAnsi="Times New Roman" w:cs="Times New Roman"/>
          <w:b/>
          <w:sz w:val="24"/>
          <w:szCs w:val="24"/>
          <w:u w:val="single"/>
        </w:rPr>
        <w:t>810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8C68DD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CB4FB1">
        <w:rPr>
          <w:rFonts w:ascii="Times New Roman" w:hAnsi="Times New Roman" w:cs="Times New Roman"/>
          <w:b/>
          <w:sz w:val="24"/>
          <w:szCs w:val="24"/>
          <w:u w:val="single"/>
        </w:rPr>
        <w:t>30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CB4FB1">
        <w:rPr>
          <w:rFonts w:ascii="Times New Roman" w:hAnsi="Times New Roman" w:cs="Times New Roman"/>
          <w:b/>
          <w:sz w:val="24"/>
          <w:szCs w:val="24"/>
          <w:u w:val="single"/>
        </w:rPr>
        <w:t>AGOSTO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8C68DD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14:paraId="4C02CE96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BC295C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9339C2" w14:textId="0AA1C6F6" w:rsidR="00F70E2A" w:rsidRPr="00744F75" w:rsidRDefault="008C5822" w:rsidP="00F70E2A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 w:rsidRPr="008C5822">
        <w:rPr>
          <w:rFonts w:ascii="Times New Roman" w:hAnsi="Times New Roman" w:cs="Times New Roman"/>
          <w:b/>
          <w:sz w:val="24"/>
          <w:szCs w:val="24"/>
          <w:u w:val="single"/>
        </w:rPr>
        <w:t>JOAQUIM PEREIRA DOS SANTOS</w:t>
      </w:r>
      <w:r w:rsidR="00F85FBA" w:rsidRPr="00F85FBA">
        <w:rPr>
          <w:rFonts w:ascii="Times New Roman" w:hAnsi="Times New Roman" w:cs="Times New Roman"/>
          <w:sz w:val="24"/>
          <w:szCs w:val="24"/>
        </w:rPr>
        <w:t>,</w:t>
      </w:r>
      <w:r w:rsidR="00F85FBA" w:rsidRPr="00F85F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FBA" w:rsidRPr="00F85FB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II, do Regimento Interno desta Casa, </w:t>
      </w:r>
      <w:r w:rsidR="00F70E2A" w:rsidRPr="00744F75">
        <w:rPr>
          <w:rFonts w:ascii="Times New Roman" w:hAnsi="Times New Roman" w:cs="Times New Roman"/>
          <w:sz w:val="24"/>
          <w:szCs w:val="24"/>
        </w:rPr>
        <w:t>e o DECRETO do P</w:t>
      </w:r>
      <w:r w:rsidR="00F70E2A">
        <w:rPr>
          <w:rFonts w:ascii="Times New Roman" w:hAnsi="Times New Roman" w:cs="Times New Roman"/>
          <w:sz w:val="24"/>
          <w:szCs w:val="24"/>
        </w:rPr>
        <w:t xml:space="preserve">oder Executivo, Nº </w:t>
      </w:r>
      <w:r>
        <w:rPr>
          <w:rFonts w:ascii="Times New Roman" w:hAnsi="Times New Roman" w:cs="Times New Roman"/>
          <w:sz w:val="24"/>
          <w:szCs w:val="24"/>
        </w:rPr>
        <w:t>189/2023</w:t>
      </w:r>
      <w:r w:rsidR="00F70E2A">
        <w:rPr>
          <w:rFonts w:ascii="Times New Roman" w:hAnsi="Times New Roman" w:cs="Times New Roman"/>
          <w:sz w:val="24"/>
          <w:szCs w:val="24"/>
        </w:rPr>
        <w:t xml:space="preserve"> de 2</w:t>
      </w:r>
      <w:r>
        <w:rPr>
          <w:rFonts w:ascii="Times New Roman" w:hAnsi="Times New Roman" w:cs="Times New Roman"/>
          <w:sz w:val="24"/>
          <w:szCs w:val="24"/>
        </w:rPr>
        <w:t>9</w:t>
      </w:r>
      <w:r w:rsidR="00F70E2A">
        <w:rPr>
          <w:rFonts w:ascii="Times New Roman" w:hAnsi="Times New Roman" w:cs="Times New Roman"/>
          <w:sz w:val="24"/>
          <w:szCs w:val="24"/>
        </w:rPr>
        <w:t xml:space="preserve"> de </w:t>
      </w:r>
      <w:r w:rsidR="00CB4FB1">
        <w:rPr>
          <w:rFonts w:ascii="Times New Roman" w:hAnsi="Times New Roman" w:cs="Times New Roman"/>
          <w:sz w:val="24"/>
          <w:szCs w:val="24"/>
        </w:rPr>
        <w:t>agosto</w:t>
      </w:r>
      <w:r>
        <w:rPr>
          <w:rFonts w:ascii="Times New Roman" w:hAnsi="Times New Roman" w:cs="Times New Roman"/>
          <w:sz w:val="24"/>
          <w:szCs w:val="24"/>
        </w:rPr>
        <w:t xml:space="preserve"> de 2023</w:t>
      </w:r>
      <w:r w:rsidR="00F70E2A" w:rsidRPr="00744F75">
        <w:rPr>
          <w:rFonts w:ascii="Times New Roman" w:hAnsi="Times New Roman" w:cs="Times New Roman"/>
          <w:sz w:val="24"/>
          <w:szCs w:val="24"/>
        </w:rPr>
        <w:t>,</w:t>
      </w:r>
    </w:p>
    <w:p w14:paraId="2BAA2A09" w14:textId="77777777" w:rsidR="00F85FBA" w:rsidRPr="00F85FBA" w:rsidRDefault="00F85FBA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3A1B64A0" w14:textId="77777777" w:rsidR="00F85FBA" w:rsidRDefault="00F85FBA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7F0214C" w14:textId="77777777" w:rsidR="00F85FBA" w:rsidRPr="00F85FBA" w:rsidRDefault="00F85FBA" w:rsidP="00F85FBA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Suspender o expediente da Câmara Municipal de Campo Novo do Parecis, nos seguintes dias:</w:t>
      </w:r>
    </w:p>
    <w:p w14:paraId="22A5E8A4" w14:textId="44EE3642" w:rsidR="008C5822" w:rsidRDefault="00F85FBA" w:rsidP="00F85FBA">
      <w:p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 xml:space="preserve">I – </w:t>
      </w:r>
      <w:r w:rsidR="00EB6121">
        <w:rPr>
          <w:rFonts w:ascii="Times New Roman" w:hAnsi="Times New Roman" w:cs="Times New Roman"/>
          <w:sz w:val="24"/>
          <w:szCs w:val="24"/>
        </w:rPr>
        <w:t>0</w:t>
      </w:r>
      <w:r w:rsidR="008C5822">
        <w:rPr>
          <w:rFonts w:ascii="Times New Roman" w:hAnsi="Times New Roman" w:cs="Times New Roman"/>
          <w:sz w:val="24"/>
          <w:szCs w:val="24"/>
        </w:rPr>
        <w:t>7</w:t>
      </w:r>
      <w:r w:rsidRPr="00F85FBA">
        <w:rPr>
          <w:rFonts w:ascii="Times New Roman" w:hAnsi="Times New Roman" w:cs="Times New Roman"/>
          <w:sz w:val="24"/>
          <w:szCs w:val="24"/>
        </w:rPr>
        <w:t xml:space="preserve"> de </w:t>
      </w:r>
      <w:r w:rsidR="00CB4FB1">
        <w:rPr>
          <w:rFonts w:ascii="Times New Roman" w:hAnsi="Times New Roman" w:cs="Times New Roman"/>
          <w:sz w:val="24"/>
          <w:szCs w:val="24"/>
        </w:rPr>
        <w:t>setembro</w:t>
      </w:r>
      <w:r w:rsidRPr="00F85FBA">
        <w:rPr>
          <w:rFonts w:ascii="Times New Roman" w:hAnsi="Times New Roman" w:cs="Times New Roman"/>
          <w:sz w:val="24"/>
          <w:szCs w:val="24"/>
        </w:rPr>
        <w:t xml:space="preserve"> (</w:t>
      </w:r>
      <w:r w:rsidR="008C5822">
        <w:rPr>
          <w:rFonts w:ascii="Times New Roman" w:hAnsi="Times New Roman" w:cs="Times New Roman"/>
          <w:sz w:val="24"/>
          <w:szCs w:val="24"/>
        </w:rPr>
        <w:t>quinta-feira</w:t>
      </w:r>
      <w:r w:rsidRPr="00F85FBA">
        <w:rPr>
          <w:rFonts w:ascii="Times New Roman" w:hAnsi="Times New Roman" w:cs="Times New Roman"/>
          <w:sz w:val="24"/>
          <w:szCs w:val="24"/>
        </w:rPr>
        <w:t>) –</w:t>
      </w:r>
      <w:r w:rsidR="008C5822">
        <w:rPr>
          <w:rFonts w:ascii="Times New Roman" w:hAnsi="Times New Roman" w:cs="Times New Roman"/>
          <w:sz w:val="24"/>
          <w:szCs w:val="24"/>
        </w:rPr>
        <w:t xml:space="preserve"> </w:t>
      </w:r>
      <w:r w:rsidR="008C5822" w:rsidRPr="00F85FBA">
        <w:rPr>
          <w:rFonts w:ascii="Times New Roman" w:hAnsi="Times New Roman" w:cs="Times New Roman"/>
          <w:sz w:val="24"/>
          <w:szCs w:val="24"/>
        </w:rPr>
        <w:t>(</w:t>
      </w:r>
      <w:r w:rsidR="008C5822">
        <w:rPr>
          <w:rFonts w:ascii="Times New Roman" w:hAnsi="Times New Roman" w:cs="Times New Roman"/>
          <w:sz w:val="24"/>
          <w:szCs w:val="24"/>
        </w:rPr>
        <w:t>feriado nacional</w:t>
      </w:r>
      <w:r w:rsidR="008C5822" w:rsidRPr="00F85FBA">
        <w:rPr>
          <w:rFonts w:ascii="Times New Roman" w:hAnsi="Times New Roman" w:cs="Times New Roman"/>
          <w:sz w:val="24"/>
          <w:szCs w:val="24"/>
        </w:rPr>
        <w:t>).</w:t>
      </w:r>
      <w:r w:rsidRPr="00F85FB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2768DA" w14:textId="66801D5F" w:rsidR="008C5822" w:rsidRPr="00F85FBA" w:rsidRDefault="00F85FBA" w:rsidP="008C5822">
      <w:p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 xml:space="preserve">II – </w:t>
      </w:r>
      <w:r w:rsidR="00EB6121">
        <w:rPr>
          <w:rFonts w:ascii="Times New Roman" w:hAnsi="Times New Roman" w:cs="Times New Roman"/>
          <w:sz w:val="24"/>
          <w:szCs w:val="24"/>
        </w:rPr>
        <w:t>0</w:t>
      </w:r>
      <w:r w:rsidR="008C5822">
        <w:rPr>
          <w:rFonts w:ascii="Times New Roman" w:hAnsi="Times New Roman" w:cs="Times New Roman"/>
          <w:sz w:val="24"/>
          <w:szCs w:val="24"/>
        </w:rPr>
        <w:t>8</w:t>
      </w:r>
      <w:r w:rsidRPr="00F85FBA">
        <w:rPr>
          <w:rFonts w:ascii="Times New Roman" w:hAnsi="Times New Roman" w:cs="Times New Roman"/>
          <w:sz w:val="24"/>
          <w:szCs w:val="24"/>
        </w:rPr>
        <w:t xml:space="preserve"> de </w:t>
      </w:r>
      <w:r w:rsidR="00CB4FB1">
        <w:rPr>
          <w:rFonts w:ascii="Times New Roman" w:hAnsi="Times New Roman" w:cs="Times New Roman"/>
          <w:sz w:val="24"/>
          <w:szCs w:val="24"/>
        </w:rPr>
        <w:t>setembro</w:t>
      </w:r>
      <w:r w:rsidRPr="00F85FBA">
        <w:rPr>
          <w:rFonts w:ascii="Times New Roman" w:hAnsi="Times New Roman" w:cs="Times New Roman"/>
          <w:sz w:val="24"/>
          <w:szCs w:val="24"/>
        </w:rPr>
        <w:t xml:space="preserve"> (</w:t>
      </w:r>
      <w:r w:rsidR="008C5822">
        <w:rPr>
          <w:rFonts w:ascii="Times New Roman" w:hAnsi="Times New Roman" w:cs="Times New Roman"/>
          <w:sz w:val="24"/>
          <w:szCs w:val="24"/>
        </w:rPr>
        <w:t>sexta</w:t>
      </w:r>
      <w:r w:rsidRPr="00F85FBA">
        <w:rPr>
          <w:rFonts w:ascii="Times New Roman" w:hAnsi="Times New Roman" w:cs="Times New Roman"/>
          <w:sz w:val="24"/>
          <w:szCs w:val="24"/>
        </w:rPr>
        <w:t xml:space="preserve">-feira) – </w:t>
      </w:r>
      <w:r w:rsidR="008C5822" w:rsidRPr="00F85FBA">
        <w:rPr>
          <w:rFonts w:ascii="Times New Roman" w:hAnsi="Times New Roman" w:cs="Times New Roman"/>
          <w:sz w:val="24"/>
          <w:szCs w:val="24"/>
        </w:rPr>
        <w:t>(</w:t>
      </w:r>
      <w:r w:rsidR="008C5822">
        <w:rPr>
          <w:rFonts w:ascii="Times New Roman" w:hAnsi="Times New Roman" w:cs="Times New Roman"/>
          <w:sz w:val="24"/>
          <w:szCs w:val="24"/>
        </w:rPr>
        <w:t>ponto facultativo</w:t>
      </w:r>
      <w:r w:rsidR="008C5822" w:rsidRPr="00F85FBA">
        <w:rPr>
          <w:rFonts w:ascii="Times New Roman" w:hAnsi="Times New Roman" w:cs="Times New Roman"/>
          <w:sz w:val="24"/>
          <w:szCs w:val="24"/>
        </w:rPr>
        <w:t>).</w:t>
      </w:r>
    </w:p>
    <w:p w14:paraId="6CB37889" w14:textId="136B9E55" w:rsidR="00F85FBA" w:rsidRPr="00F85FBA" w:rsidRDefault="00F85FBA" w:rsidP="00F85FBA">
      <w:pPr>
        <w:ind w:left="1418"/>
        <w:jc w:val="both"/>
        <w:rPr>
          <w:rFonts w:ascii="Times New Roman" w:hAnsi="Times New Roman" w:cs="Times New Roman"/>
          <w:sz w:val="24"/>
          <w:szCs w:val="24"/>
        </w:rPr>
      </w:pPr>
    </w:p>
    <w:p w14:paraId="3C241961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4FEE7095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961F5E0" w14:textId="77777777" w:rsidR="00F85FBA" w:rsidRDefault="00F85FBA" w:rsidP="00F85FBA">
      <w:pPr>
        <w:pStyle w:val="Recuodecorpodetexto"/>
        <w:ind w:left="0" w:firstLine="1410"/>
      </w:pPr>
    </w:p>
    <w:p w14:paraId="0E223B84" w14:textId="77777777" w:rsidR="00F85FBA" w:rsidRDefault="00F85FBA" w:rsidP="00F85FBA">
      <w:pPr>
        <w:pStyle w:val="Recuodecorpodetexto"/>
        <w:ind w:left="0" w:firstLine="1410"/>
      </w:pPr>
    </w:p>
    <w:p w14:paraId="5251DFB7" w14:textId="77777777" w:rsidR="00F85FBA" w:rsidRDefault="00F85FBA" w:rsidP="00F85FBA">
      <w:pPr>
        <w:pStyle w:val="Recuodecorpodetexto"/>
        <w:ind w:left="0" w:firstLine="1410"/>
      </w:pPr>
    </w:p>
    <w:p w14:paraId="2A004221" w14:textId="77777777" w:rsidR="00F85FBA" w:rsidRDefault="00F85FBA" w:rsidP="00F85FBA">
      <w:pPr>
        <w:pStyle w:val="Recuodecorpodetexto"/>
        <w:ind w:left="0" w:firstLine="1410"/>
      </w:pPr>
    </w:p>
    <w:p w14:paraId="66F5ACE0" w14:textId="77777777" w:rsidR="00F85FBA" w:rsidRDefault="00F85FBA" w:rsidP="00F85FBA">
      <w:pPr>
        <w:pStyle w:val="Recuodecorpodetexto"/>
        <w:ind w:left="0" w:firstLine="1410"/>
      </w:pPr>
    </w:p>
    <w:p w14:paraId="79F5F2C0" w14:textId="2DF29D53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  <w:r w:rsidRPr="00EB6121">
        <w:rPr>
          <w:b w:val="0"/>
          <w:bCs w:val="0"/>
        </w:rPr>
        <w:t xml:space="preserve">Gabinete da Presidência da Câmara Municipal de Campo Novo do Parecis, em </w:t>
      </w:r>
      <w:r w:rsidR="00CB4FB1">
        <w:rPr>
          <w:b w:val="0"/>
          <w:bCs w:val="0"/>
        </w:rPr>
        <w:t>30</w:t>
      </w:r>
      <w:r w:rsidRPr="00EB6121">
        <w:rPr>
          <w:b w:val="0"/>
          <w:bCs w:val="0"/>
        </w:rPr>
        <w:t xml:space="preserve"> de </w:t>
      </w:r>
      <w:r w:rsidR="00CB4FB1">
        <w:rPr>
          <w:b w:val="0"/>
          <w:bCs w:val="0"/>
        </w:rPr>
        <w:t>agosto</w:t>
      </w:r>
      <w:r w:rsidRPr="00EB6121">
        <w:rPr>
          <w:b w:val="0"/>
          <w:bCs w:val="0"/>
        </w:rPr>
        <w:t xml:space="preserve"> de 202</w:t>
      </w:r>
      <w:r w:rsidR="008C5822">
        <w:rPr>
          <w:b w:val="0"/>
          <w:bCs w:val="0"/>
        </w:rPr>
        <w:t>3</w:t>
      </w:r>
      <w:r w:rsidRPr="00EB6121">
        <w:rPr>
          <w:b w:val="0"/>
          <w:bCs w:val="0"/>
        </w:rPr>
        <w:t>.</w:t>
      </w:r>
    </w:p>
    <w:p w14:paraId="6B6EA6BC" w14:textId="77777777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</w:p>
    <w:p w14:paraId="0EFF6539" w14:textId="77777777" w:rsidR="00F85FBA" w:rsidRPr="00F85FBA" w:rsidRDefault="00F85FBA" w:rsidP="00F85FBA">
      <w:pPr>
        <w:pStyle w:val="Recuodecorpodetexto"/>
        <w:ind w:left="0" w:firstLine="1410"/>
      </w:pPr>
    </w:p>
    <w:p w14:paraId="76DAF6F9" w14:textId="77777777" w:rsidR="00F85FBA" w:rsidRPr="00F85FBA" w:rsidRDefault="00F85FBA" w:rsidP="00F85FBA">
      <w:pPr>
        <w:pStyle w:val="Recuodecorpodetexto"/>
        <w:ind w:left="0" w:firstLine="1410"/>
      </w:pPr>
    </w:p>
    <w:p w14:paraId="4941A24C" w14:textId="77777777" w:rsidR="00F85FBA" w:rsidRPr="00F85FBA" w:rsidRDefault="00F85FBA" w:rsidP="00F85FBA">
      <w:pPr>
        <w:pStyle w:val="Recuodecorpodetexto"/>
        <w:ind w:left="0" w:firstLine="1410"/>
      </w:pPr>
    </w:p>
    <w:p w14:paraId="5800C37F" w14:textId="0329E8EB" w:rsidR="00EB6121" w:rsidRDefault="00EB6121" w:rsidP="00EB6121">
      <w:pPr>
        <w:ind w:left="708" w:right="-427"/>
        <w:jc w:val="center"/>
      </w:pPr>
    </w:p>
    <w:p w14:paraId="7B369840" w14:textId="1C96B8DF" w:rsidR="00EB6121" w:rsidRPr="00EB6121" w:rsidRDefault="008C5822" w:rsidP="00EB6121">
      <w:pPr>
        <w:spacing w:after="0"/>
        <w:ind w:left="709" w:right="-425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Ver. JOAQUIM PEREIRA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DOS SANTOS</w:t>
      </w:r>
    </w:p>
    <w:p w14:paraId="6213F458" w14:textId="0174DC5D" w:rsidR="00F85FBA" w:rsidRPr="00EB6121" w:rsidRDefault="00F85FBA" w:rsidP="00EB6121">
      <w:pPr>
        <w:spacing w:after="0"/>
        <w:ind w:left="709" w:right="-425"/>
        <w:jc w:val="center"/>
        <w:rPr>
          <w:rFonts w:ascii="Times New Roman" w:hAnsi="Times New Roman" w:cs="Times New Roman"/>
          <w:sz w:val="24"/>
          <w:szCs w:val="24"/>
        </w:rPr>
      </w:pPr>
      <w:r w:rsidRPr="00EB6121">
        <w:rPr>
          <w:rFonts w:ascii="Times New Roman" w:hAnsi="Times New Roman" w:cs="Times New Roman"/>
          <w:sz w:val="24"/>
          <w:szCs w:val="24"/>
        </w:rPr>
        <w:t>Presidente</w:t>
      </w:r>
    </w:p>
    <w:p w14:paraId="3291CF60" w14:textId="77777777" w:rsidR="00F15A75" w:rsidRPr="00F85FBA" w:rsidRDefault="00F15A75" w:rsidP="00F15A75">
      <w:pPr>
        <w:rPr>
          <w:rFonts w:ascii="Times New Roman" w:hAnsi="Times New Roman" w:cs="Times New Roman"/>
          <w:sz w:val="24"/>
          <w:szCs w:val="24"/>
        </w:rPr>
      </w:pPr>
    </w:p>
    <w:sectPr w:rsidR="00F15A75" w:rsidRPr="00F85FBA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114EFA" w14:textId="77777777" w:rsidR="00BC5E11" w:rsidRDefault="00BC5E11" w:rsidP="004C6A93">
      <w:pPr>
        <w:spacing w:after="0" w:line="240" w:lineRule="auto"/>
      </w:pPr>
      <w:r>
        <w:separator/>
      </w:r>
    </w:p>
  </w:endnote>
  <w:endnote w:type="continuationSeparator" w:id="0">
    <w:p w14:paraId="24178BF5" w14:textId="77777777" w:rsidR="00BC5E11" w:rsidRDefault="00BC5E11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C207C" w14:textId="77777777" w:rsidR="00AD49F5" w:rsidRDefault="00AD49F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8F3B23" w14:textId="38AEC36E" w:rsidR="004C6A93" w:rsidRDefault="004C6A9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58C3E" w14:textId="77777777" w:rsidR="00AD49F5" w:rsidRDefault="00AD49F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61EF02" w14:textId="77777777" w:rsidR="00BC5E11" w:rsidRDefault="00BC5E11" w:rsidP="004C6A93">
      <w:pPr>
        <w:spacing w:after="0" w:line="240" w:lineRule="auto"/>
      </w:pPr>
      <w:r>
        <w:separator/>
      </w:r>
    </w:p>
  </w:footnote>
  <w:footnote w:type="continuationSeparator" w:id="0">
    <w:p w14:paraId="7AA1DF69" w14:textId="77777777" w:rsidR="00BC5E11" w:rsidRDefault="00BC5E11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4EA034" w14:textId="77777777" w:rsidR="00AD49F5" w:rsidRDefault="00AD49F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DEFBD" w14:textId="65CB09E7" w:rsidR="004C6A93" w:rsidRDefault="004C6A93" w:rsidP="00957E1A">
    <w:pPr>
      <w:pStyle w:val="Cabealho"/>
      <w:jc w:val="center"/>
    </w:pP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F38DE" w14:textId="77777777" w:rsidR="00AD49F5" w:rsidRDefault="00AD49F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66A29"/>
    <w:rsid w:val="000D1A99"/>
    <w:rsid w:val="001A610B"/>
    <w:rsid w:val="00214D84"/>
    <w:rsid w:val="00332344"/>
    <w:rsid w:val="003E681C"/>
    <w:rsid w:val="004C6A93"/>
    <w:rsid w:val="005971D3"/>
    <w:rsid w:val="00621C56"/>
    <w:rsid w:val="00693CD1"/>
    <w:rsid w:val="006A53B7"/>
    <w:rsid w:val="006B04EA"/>
    <w:rsid w:val="006E25DC"/>
    <w:rsid w:val="00745295"/>
    <w:rsid w:val="007740A6"/>
    <w:rsid w:val="007A5032"/>
    <w:rsid w:val="007C55C2"/>
    <w:rsid w:val="00825710"/>
    <w:rsid w:val="008449B9"/>
    <w:rsid w:val="0086399A"/>
    <w:rsid w:val="008A5BFB"/>
    <w:rsid w:val="008C5822"/>
    <w:rsid w:val="008C68DD"/>
    <w:rsid w:val="00957E1A"/>
    <w:rsid w:val="0099633E"/>
    <w:rsid w:val="00A85CCF"/>
    <w:rsid w:val="00AD49F5"/>
    <w:rsid w:val="00B27E2B"/>
    <w:rsid w:val="00B327D3"/>
    <w:rsid w:val="00B41166"/>
    <w:rsid w:val="00BC1C4D"/>
    <w:rsid w:val="00BC5E11"/>
    <w:rsid w:val="00BF0033"/>
    <w:rsid w:val="00C32120"/>
    <w:rsid w:val="00C54F94"/>
    <w:rsid w:val="00C75F50"/>
    <w:rsid w:val="00C91FC5"/>
    <w:rsid w:val="00CB4FB1"/>
    <w:rsid w:val="00D92D7E"/>
    <w:rsid w:val="00DC2368"/>
    <w:rsid w:val="00DE6B00"/>
    <w:rsid w:val="00E546C0"/>
    <w:rsid w:val="00EB6121"/>
    <w:rsid w:val="00EC7662"/>
    <w:rsid w:val="00ED2F0B"/>
    <w:rsid w:val="00F15A75"/>
    <w:rsid w:val="00F459EF"/>
    <w:rsid w:val="00F50DC1"/>
    <w:rsid w:val="00F54D4F"/>
    <w:rsid w:val="00F70E2A"/>
    <w:rsid w:val="00F8539A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14</cp:revision>
  <cp:lastPrinted>2021-05-26T17:22:00Z</cp:lastPrinted>
  <dcterms:created xsi:type="dcterms:W3CDTF">2020-06-09T18:22:00Z</dcterms:created>
  <dcterms:modified xsi:type="dcterms:W3CDTF">2023-08-30T11:58:00Z</dcterms:modified>
</cp:coreProperties>
</file>