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DBB" w:rsidRDefault="00724DBB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724DBB" w:rsidRPr="00D55EFE" w:rsidRDefault="00724DBB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color w:val="000000"/>
          <w:sz w:val="24"/>
          <w:szCs w:val="24"/>
        </w:rPr>
        <w:t>DECRETO LEGISLATIVO</w:t>
      </w:r>
      <w:r w:rsidRPr="00D55EFE">
        <w:rPr>
          <w:rFonts w:cstheme="minorHAnsi"/>
          <w:b/>
          <w:color w:val="000000"/>
          <w:sz w:val="24"/>
          <w:szCs w:val="24"/>
        </w:rPr>
        <w:t xml:space="preserve"> Nº       </w:t>
      </w:r>
      <w:r>
        <w:rPr>
          <w:rFonts w:cstheme="minorHAnsi"/>
          <w:b/>
          <w:color w:val="000000"/>
          <w:sz w:val="24"/>
          <w:szCs w:val="24"/>
        </w:rPr>
        <w:t xml:space="preserve">         de                </w:t>
      </w:r>
      <w:proofErr w:type="spellStart"/>
      <w:r>
        <w:rPr>
          <w:rFonts w:cstheme="minorHAnsi"/>
          <w:b/>
          <w:color w:val="000000"/>
          <w:sz w:val="24"/>
          <w:szCs w:val="24"/>
        </w:rPr>
        <w:t>de</w:t>
      </w:r>
      <w:proofErr w:type="spellEnd"/>
      <w:r>
        <w:rPr>
          <w:rFonts w:cstheme="minorHAnsi"/>
          <w:b/>
          <w:color w:val="000000"/>
          <w:sz w:val="24"/>
          <w:szCs w:val="24"/>
        </w:rPr>
        <w:t xml:space="preserve">                                         </w:t>
      </w:r>
      <w:proofErr w:type="spellStart"/>
      <w:r>
        <w:rPr>
          <w:rFonts w:cstheme="minorHAnsi"/>
          <w:b/>
          <w:color w:val="000000"/>
          <w:sz w:val="24"/>
          <w:szCs w:val="24"/>
        </w:rPr>
        <w:t>de</w:t>
      </w:r>
      <w:proofErr w:type="spellEnd"/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D55EFE">
        <w:rPr>
          <w:rFonts w:cstheme="minorHAnsi"/>
          <w:b/>
          <w:color w:val="000000"/>
          <w:sz w:val="24"/>
          <w:szCs w:val="24"/>
        </w:rPr>
        <w:t>2023</w:t>
      </w: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7D437D" w:rsidRPr="00DB23CA" w:rsidRDefault="00DB23CA" w:rsidP="00DB23CA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color w:val="000000"/>
          <w:sz w:val="24"/>
          <w:szCs w:val="24"/>
        </w:rPr>
      </w:pPr>
      <w:r w:rsidRPr="00DB23CA">
        <w:rPr>
          <w:rFonts w:cstheme="minorHAnsi"/>
          <w:sz w:val="24"/>
          <w:szCs w:val="24"/>
        </w:rPr>
        <w:t>CONCEDE TÍTULO DE CIDADÃO HONORÁRIO AO SR. MARCELO MOTTA DE OLIVEIRA.</w:t>
      </w:r>
    </w:p>
    <w:p w:rsidR="00AF6E62" w:rsidRPr="00D55EFE" w:rsidRDefault="00AF6E62" w:rsidP="00FB3FF4">
      <w:pPr>
        <w:tabs>
          <w:tab w:val="left" w:pos="851"/>
        </w:tabs>
        <w:autoSpaceDE w:val="0"/>
        <w:autoSpaceDN w:val="0"/>
        <w:adjustRightInd w:val="0"/>
        <w:spacing w:after="0"/>
        <w:ind w:left="4253"/>
        <w:jc w:val="both"/>
        <w:rPr>
          <w:rFonts w:cstheme="minorHAnsi"/>
          <w:b/>
          <w:color w:val="000000"/>
          <w:sz w:val="24"/>
          <w:szCs w:val="24"/>
        </w:rPr>
      </w:pPr>
    </w:p>
    <w:p w:rsidR="00327FCA" w:rsidRDefault="007D437D" w:rsidP="00327FCA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ab/>
      </w:r>
      <w:r w:rsidR="00AF6E62" w:rsidRPr="00AF6E62">
        <w:rPr>
          <w:rFonts w:cstheme="minorHAnsi"/>
          <w:bCs/>
          <w:iCs/>
          <w:sz w:val="24"/>
          <w:szCs w:val="24"/>
        </w:rPr>
        <w:t>A Câmara Municipal de Bicas, representada por seus vereadores, aprovou, e a Mesa Diretora promulga o seguinte Decreto Legislativo</w:t>
      </w:r>
      <w:r w:rsidR="00AF6E62">
        <w:rPr>
          <w:rFonts w:cstheme="minorHAnsi"/>
          <w:bCs/>
          <w:iCs/>
          <w:sz w:val="24"/>
          <w:szCs w:val="24"/>
        </w:rPr>
        <w:t>:</w:t>
      </w:r>
    </w:p>
    <w:p w:rsidR="00AF6E62" w:rsidRPr="00D55EFE" w:rsidRDefault="00AF6E62" w:rsidP="00327FCA">
      <w:pPr>
        <w:jc w:val="both"/>
        <w:rPr>
          <w:rFonts w:cstheme="minorHAnsi"/>
          <w:iCs/>
          <w:sz w:val="24"/>
          <w:szCs w:val="24"/>
        </w:rPr>
      </w:pPr>
    </w:p>
    <w:p w:rsidR="00AF6E62" w:rsidRPr="00AF6E62" w:rsidRDefault="00645DFB" w:rsidP="00AF6E62">
      <w:pPr>
        <w:jc w:val="both"/>
        <w:rPr>
          <w:rFonts w:cstheme="minorHAnsi"/>
          <w:bCs/>
          <w:iCs/>
          <w:sz w:val="24"/>
          <w:szCs w:val="24"/>
        </w:rPr>
      </w:pPr>
      <w:r w:rsidRPr="00A37A7C">
        <w:rPr>
          <w:rFonts w:cstheme="minorHAnsi"/>
          <w:bCs/>
          <w:sz w:val="24"/>
          <w:szCs w:val="24"/>
        </w:rPr>
        <w:tab/>
      </w:r>
      <w:r w:rsidR="00AF6E62">
        <w:rPr>
          <w:rFonts w:cstheme="minorHAnsi"/>
          <w:b/>
          <w:bCs/>
          <w:iCs/>
          <w:sz w:val="24"/>
          <w:szCs w:val="24"/>
          <w:lang w:val="x-none"/>
        </w:rPr>
        <w:t xml:space="preserve">Art. 1º  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Conforme art. 146, I, fica concedido Título de Cidadão Honorário ao </w:t>
      </w:r>
      <w:r w:rsidR="00DB23CA" w:rsidRPr="00DB23CA">
        <w:rPr>
          <w:rFonts w:cstheme="minorHAnsi"/>
          <w:bCs/>
          <w:iCs/>
          <w:sz w:val="24"/>
          <w:szCs w:val="24"/>
        </w:rPr>
        <w:t>Sr. Marcelo Motta de Oliveira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. 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  <w:lang w:val="x-none"/>
        </w:rPr>
      </w:pPr>
      <w:r>
        <w:rPr>
          <w:rFonts w:cstheme="minorHAnsi"/>
          <w:b/>
          <w:bCs/>
          <w:iCs/>
          <w:sz w:val="24"/>
          <w:szCs w:val="24"/>
          <w:lang w:val="x-none"/>
        </w:rPr>
        <w:tab/>
      </w:r>
      <w:r w:rsidRPr="00AF6E62">
        <w:rPr>
          <w:rFonts w:cstheme="minorHAnsi"/>
          <w:b/>
          <w:bCs/>
          <w:iCs/>
          <w:sz w:val="24"/>
          <w:szCs w:val="24"/>
          <w:lang w:val="x-none"/>
        </w:rPr>
        <w:t>Art. 2º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  <w:lang w:val="x-none"/>
        </w:rPr>
        <w:t xml:space="preserve"> As despesas decorrentes do presente Decreto correrão por conta de dotação orçamentária do Poder Legislativo.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  <w:lang w:val="x-none"/>
        </w:rPr>
      </w:pPr>
      <w:r>
        <w:rPr>
          <w:rFonts w:cstheme="minorHAnsi"/>
          <w:bCs/>
          <w:iCs/>
          <w:sz w:val="24"/>
          <w:szCs w:val="24"/>
          <w:lang w:val="x-none"/>
        </w:rPr>
        <w:tab/>
      </w:r>
      <w:r w:rsidRPr="00AF6E62">
        <w:rPr>
          <w:rFonts w:cstheme="minorHAnsi"/>
          <w:b/>
          <w:bCs/>
          <w:iCs/>
          <w:sz w:val="24"/>
          <w:szCs w:val="24"/>
          <w:lang w:val="x-none"/>
        </w:rPr>
        <w:t>Art. 3º</w:t>
      </w:r>
      <w:r w:rsidRPr="00AF6E62">
        <w:rPr>
          <w:rFonts w:cstheme="minorHAnsi"/>
          <w:bCs/>
          <w:iCs/>
          <w:sz w:val="24"/>
          <w:szCs w:val="24"/>
          <w:lang w:val="x-none"/>
        </w:rPr>
        <w:t xml:space="preserve"> 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  <w:lang w:val="x-none"/>
        </w:rPr>
        <w:t>O presente título será entregue em Sessão Solene, em data escolhida pelos membros da Câmara Municipal.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  <w:lang w:val="x-none"/>
        </w:rPr>
      </w:pPr>
      <w:r>
        <w:rPr>
          <w:rFonts w:cstheme="minorHAnsi"/>
          <w:bCs/>
          <w:iCs/>
          <w:sz w:val="24"/>
          <w:szCs w:val="24"/>
          <w:lang w:val="x-none"/>
        </w:rPr>
        <w:tab/>
      </w:r>
      <w:r w:rsidRPr="00AF6E62">
        <w:rPr>
          <w:rFonts w:cstheme="minorHAnsi"/>
          <w:b/>
          <w:bCs/>
          <w:iCs/>
          <w:sz w:val="24"/>
          <w:szCs w:val="24"/>
          <w:lang w:val="x-none"/>
        </w:rPr>
        <w:t>Art. 4º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  <w:lang w:val="x-none"/>
        </w:rPr>
        <w:t xml:space="preserve"> O presente Decreto entrará em vigor na data de sua publicação.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  <w:lang w:val="x-none"/>
        </w:rPr>
      </w:pPr>
      <w:r>
        <w:rPr>
          <w:rFonts w:cstheme="minorHAnsi"/>
          <w:bCs/>
          <w:iCs/>
          <w:sz w:val="24"/>
          <w:szCs w:val="24"/>
          <w:lang w:val="x-none"/>
        </w:rPr>
        <w:tab/>
      </w:r>
      <w:r w:rsidRPr="00AF6E62">
        <w:rPr>
          <w:rFonts w:cstheme="minorHAnsi"/>
          <w:b/>
          <w:bCs/>
          <w:iCs/>
          <w:sz w:val="24"/>
          <w:szCs w:val="24"/>
          <w:lang w:val="x-none"/>
        </w:rPr>
        <w:t>Art. 5º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  <w:lang w:val="x-none"/>
        </w:rPr>
        <w:t xml:space="preserve"> Registre-se e cumpra-se.</w:t>
      </w:r>
    </w:p>
    <w:p w:rsidR="00FB3FF4" w:rsidRDefault="00FB3FF4" w:rsidP="00AF6E62">
      <w:pPr>
        <w:jc w:val="both"/>
        <w:rPr>
          <w:rFonts w:cstheme="minorHAnsi"/>
          <w:color w:val="000000"/>
          <w:sz w:val="24"/>
          <w:szCs w:val="24"/>
        </w:rPr>
      </w:pPr>
      <w:r w:rsidRPr="00D55EFE">
        <w:rPr>
          <w:rFonts w:cstheme="minorHAnsi"/>
          <w:color w:val="000000"/>
          <w:sz w:val="24"/>
          <w:szCs w:val="24"/>
        </w:rPr>
        <w:tab/>
      </w:r>
      <w:proofErr w:type="gramStart"/>
      <w:r w:rsidRPr="00D55EFE">
        <w:rPr>
          <w:rFonts w:cstheme="minorHAnsi"/>
          <w:color w:val="000000"/>
          <w:sz w:val="24"/>
          <w:szCs w:val="24"/>
        </w:rPr>
        <w:t xml:space="preserve">Bicas,   </w:t>
      </w:r>
      <w:proofErr w:type="gramEnd"/>
      <w:r w:rsidRPr="00D55EFE">
        <w:rPr>
          <w:rFonts w:cstheme="minorHAnsi"/>
          <w:color w:val="000000"/>
          <w:sz w:val="24"/>
          <w:szCs w:val="24"/>
        </w:rPr>
        <w:t xml:space="preserve">   de                   </w:t>
      </w:r>
      <w:proofErr w:type="spellStart"/>
      <w:r w:rsidRPr="00D55EFE">
        <w:rPr>
          <w:rFonts w:cstheme="minorHAnsi"/>
          <w:color w:val="000000"/>
          <w:sz w:val="24"/>
          <w:szCs w:val="24"/>
        </w:rPr>
        <w:t>de</w:t>
      </w:r>
      <w:proofErr w:type="spellEnd"/>
      <w:r w:rsidRPr="00D55EFE">
        <w:rPr>
          <w:rFonts w:cstheme="minorHAnsi"/>
          <w:color w:val="000000"/>
          <w:sz w:val="24"/>
          <w:szCs w:val="24"/>
        </w:rPr>
        <w:t xml:space="preserve"> 2023.</w:t>
      </w:r>
    </w:p>
    <w:p w:rsidR="00774CB8" w:rsidRPr="00D55EFE" w:rsidRDefault="00774CB8" w:rsidP="00774CB8">
      <w:pPr>
        <w:spacing w:before="240"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Joel Milão Filho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Presidente</w:t>
      </w:r>
    </w:p>
    <w:p w:rsid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Marcelo Navarro Jardim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Vice-Presidente</w:t>
      </w:r>
    </w:p>
    <w:p w:rsid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Paulo Sérgio B. Vieira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1º Secretário</w:t>
      </w:r>
    </w:p>
    <w:p w:rsidR="00035155" w:rsidRPr="00D55EFE" w:rsidRDefault="00035155" w:rsidP="00035155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p w:rsidR="00035155" w:rsidRPr="00D55EFE" w:rsidRDefault="00035155" w:rsidP="0003515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557C8" w:rsidRPr="00480612" w:rsidRDefault="00E557C8" w:rsidP="004806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sectPr w:rsidR="00E557C8" w:rsidRPr="00480612" w:rsidSect="00480612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53F" w:rsidRDefault="0077053F" w:rsidP="003B54C6">
      <w:pPr>
        <w:spacing w:after="0" w:line="240" w:lineRule="auto"/>
      </w:pPr>
      <w:r>
        <w:separator/>
      </w:r>
    </w:p>
  </w:endnote>
  <w:endnote w:type="continuationSeparator" w:id="0">
    <w:p w:rsidR="0077053F" w:rsidRDefault="0077053F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12" w:rsidRDefault="007239BD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8061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80612" w:rsidRDefault="00480612" w:rsidP="0048061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12" w:rsidRDefault="007239BD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8061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4DB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80612" w:rsidRPr="00ED65B3" w:rsidRDefault="00480612" w:rsidP="00480612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53F" w:rsidRDefault="0077053F" w:rsidP="003B54C6">
      <w:pPr>
        <w:spacing w:after="0" w:line="240" w:lineRule="auto"/>
      </w:pPr>
      <w:r>
        <w:separator/>
      </w:r>
    </w:p>
  </w:footnote>
  <w:footnote w:type="continuationSeparator" w:id="0">
    <w:p w:rsidR="0077053F" w:rsidRDefault="0077053F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12" w:rsidRPr="003609AE" w:rsidRDefault="00482580" w:rsidP="00480612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>
      <w:rPr>
        <w:rFonts w:ascii="Bookman Old Style" w:hAnsi="Bookman Old Style"/>
        <w:noProof/>
        <w:color w:val="0000FF"/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-90170</wp:posOffset>
              </wp:positionV>
              <wp:extent cx="4914900" cy="1156335"/>
              <wp:effectExtent l="0" t="0" r="0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1156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0612" w:rsidRPr="003609AE" w:rsidRDefault="00480612" w:rsidP="00480612">
                          <w:pPr>
                            <w:pStyle w:val="Ttulo5"/>
                            <w:rPr>
                              <w:rFonts w:ascii="Arial" w:hAnsi="Arial" w:cs="Arial"/>
                              <w:sz w:val="52"/>
                              <w:szCs w:val="52"/>
                            </w:rPr>
                          </w:pPr>
                          <w:r w:rsidRPr="003609AE">
                            <w:rPr>
                              <w:rFonts w:ascii="Arial" w:hAnsi="Arial" w:cs="Arial"/>
                              <w:sz w:val="52"/>
                              <w:szCs w:val="52"/>
                            </w:rPr>
                            <w:t>Câmara Municipal de Bicas</w:t>
                          </w:r>
                        </w:p>
                        <w:p w:rsidR="00480612" w:rsidRDefault="00480612" w:rsidP="00480612">
                          <w:pPr>
                            <w:pStyle w:val="Ttulo5"/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Praça Prefeito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Jacyr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 Moreira</w:t>
                          </w:r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, </w:t>
                          </w:r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49 – Centro </w:t>
                          </w:r>
                        </w:p>
                        <w:p w:rsidR="00480612" w:rsidRPr="003609AE" w:rsidRDefault="00480612" w:rsidP="00904BC8">
                          <w:pPr>
                            <w:pStyle w:val="Ttulo5"/>
                            <w:jc w:val="left"/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                                       </w:t>
                          </w:r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Bicas </w:t>
                          </w:r>
                          <w:proofErr w:type="gramStart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– </w:t>
                          </w:r>
                          <w:r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CEP.:</w:t>
                          </w:r>
                          <w:proofErr w:type="gramEnd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 36.600-000</w:t>
                          </w:r>
                        </w:p>
                        <w:p w:rsidR="00480612" w:rsidRPr="003609AE" w:rsidRDefault="00480612" w:rsidP="00480612">
                          <w:pPr>
                            <w:pStyle w:val="Ttulo6"/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Tel</w:t>
                          </w:r>
                          <w:proofErr w:type="spellEnd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/</w:t>
                          </w:r>
                          <w:proofErr w:type="gramStart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Fax.:</w:t>
                          </w:r>
                          <w:proofErr w:type="gramEnd"/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 xml:space="preserve"> 0XX 32 – 3271 – 2973 </w:t>
                          </w:r>
                        </w:p>
                        <w:p w:rsidR="00480612" w:rsidRPr="003609AE" w:rsidRDefault="00480612" w:rsidP="00480612">
                          <w:pPr>
                            <w:pStyle w:val="Ttulo5"/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</w:pPr>
                          <w:r w:rsidRPr="003609AE">
                            <w:rPr>
                              <w:rFonts w:ascii="Arial" w:hAnsi="Arial" w:cs="Arial"/>
                              <w:b w:val="0"/>
                              <w:sz w:val="22"/>
                              <w:szCs w:val="22"/>
                            </w:rPr>
                            <w:t>Estado De Minas Gerais</w:t>
                          </w:r>
                        </w:p>
                        <w:p w:rsidR="00480612" w:rsidRDefault="0048061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3pt;margin-top:-7.1pt;width:387pt;height:9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" stroked="f">
              <v:textbox>
                <w:txbxContent>
                  <w:p w:rsidR="00480612" w:rsidRPr="003609AE" w:rsidRDefault="00480612" w:rsidP="00480612">
                    <w:pPr>
                      <w:pStyle w:val="Ttulo5"/>
                      <w:rPr>
                        <w:rFonts w:ascii="Arial" w:hAnsi="Arial" w:cs="Arial"/>
                        <w:sz w:val="52"/>
                        <w:szCs w:val="52"/>
                      </w:rPr>
                    </w:pPr>
                    <w:r w:rsidRPr="003609AE">
                      <w:rPr>
                        <w:rFonts w:ascii="Arial" w:hAnsi="Arial" w:cs="Arial"/>
                        <w:sz w:val="52"/>
                        <w:szCs w:val="52"/>
                      </w:rPr>
                      <w:t>Câmara Municipal de Bicas</w:t>
                    </w:r>
                  </w:p>
                  <w:p w:rsidR="00480612" w:rsidRDefault="00480612" w:rsidP="00480612">
                    <w:pPr>
                      <w:pStyle w:val="Ttulo5"/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Praça Prefeito </w:t>
                    </w:r>
                    <w:proofErr w:type="spellStart"/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Jacyr</w:t>
                    </w:r>
                    <w:proofErr w:type="spellEnd"/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 Moreira</w:t>
                    </w:r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, </w:t>
                    </w:r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49 – Centro </w:t>
                    </w:r>
                  </w:p>
                  <w:p w:rsidR="00480612" w:rsidRPr="003609AE" w:rsidRDefault="00480612" w:rsidP="00904BC8">
                    <w:pPr>
                      <w:pStyle w:val="Ttulo5"/>
                      <w:jc w:val="left"/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                                       </w:t>
                    </w:r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Bicas </w:t>
                    </w:r>
                    <w:proofErr w:type="gramStart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– </w:t>
                    </w:r>
                    <w:r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 </w:t>
                    </w:r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CEP.:</w:t>
                    </w:r>
                    <w:proofErr w:type="gramEnd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 36.600-000</w:t>
                    </w:r>
                  </w:p>
                  <w:p w:rsidR="00480612" w:rsidRPr="003609AE" w:rsidRDefault="00480612" w:rsidP="00480612">
                    <w:pPr>
                      <w:pStyle w:val="Ttulo6"/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</w:pPr>
                    <w:proofErr w:type="spellStart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Tel</w:t>
                    </w:r>
                    <w:proofErr w:type="spellEnd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/</w:t>
                    </w:r>
                    <w:proofErr w:type="gramStart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Fax.:</w:t>
                    </w:r>
                    <w:proofErr w:type="gramEnd"/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 xml:space="preserve"> 0XX 32 – 3271 – 2973 </w:t>
                    </w:r>
                  </w:p>
                  <w:p w:rsidR="00480612" w:rsidRPr="003609AE" w:rsidRDefault="00480612" w:rsidP="00480612">
                    <w:pPr>
                      <w:pStyle w:val="Ttulo5"/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</w:pPr>
                    <w:r w:rsidRPr="003609AE">
                      <w:rPr>
                        <w:rFonts w:ascii="Arial" w:hAnsi="Arial" w:cs="Arial"/>
                        <w:b w:val="0"/>
                        <w:sz w:val="22"/>
                        <w:szCs w:val="22"/>
                      </w:rPr>
                      <w:t>Estado De Minas Gerais</w:t>
                    </w:r>
                  </w:p>
                  <w:p w:rsidR="00480612" w:rsidRDefault="00480612"/>
                </w:txbxContent>
              </v:textbox>
            </v:shape>
          </w:pict>
        </mc:Fallback>
      </mc:AlternateContent>
    </w:r>
    <w:r w:rsidR="0077053F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5pt;margin-top:0;width:62.8pt;height:74.95pt;z-index:251662336;mso-position-horizontal-relative:text;mso-position-vertical-relative:text">
          <v:imagedata r:id="rId1" o:title=""/>
        </v:shape>
        <o:OLEObject Type="Embed" ProgID="CorelDRAW.Graphic.13" ShapeID="_x0000_s2050" DrawAspect="Content" ObjectID="_1759583615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691"/>
    <w:rsid w:val="00013825"/>
    <w:rsid w:val="00035155"/>
    <w:rsid w:val="000376BE"/>
    <w:rsid w:val="00045AB7"/>
    <w:rsid w:val="00050F94"/>
    <w:rsid w:val="00055976"/>
    <w:rsid w:val="00062340"/>
    <w:rsid w:val="0007264E"/>
    <w:rsid w:val="00077A7F"/>
    <w:rsid w:val="000A0616"/>
    <w:rsid w:val="000B7187"/>
    <w:rsid w:val="000E580E"/>
    <w:rsid w:val="001211A6"/>
    <w:rsid w:val="0012276E"/>
    <w:rsid w:val="001416F5"/>
    <w:rsid w:val="0014289D"/>
    <w:rsid w:val="0015180F"/>
    <w:rsid w:val="001530AD"/>
    <w:rsid w:val="00176627"/>
    <w:rsid w:val="00184E85"/>
    <w:rsid w:val="001B0782"/>
    <w:rsid w:val="001B1C87"/>
    <w:rsid w:val="001C76BE"/>
    <w:rsid w:val="001D053E"/>
    <w:rsid w:val="002625E6"/>
    <w:rsid w:val="00264BA2"/>
    <w:rsid w:val="00284C1F"/>
    <w:rsid w:val="002936CC"/>
    <w:rsid w:val="002B4F3B"/>
    <w:rsid w:val="002E347D"/>
    <w:rsid w:val="00305D2B"/>
    <w:rsid w:val="00327FCA"/>
    <w:rsid w:val="00333AD3"/>
    <w:rsid w:val="0034720C"/>
    <w:rsid w:val="0035606B"/>
    <w:rsid w:val="003844A1"/>
    <w:rsid w:val="00390175"/>
    <w:rsid w:val="003A1847"/>
    <w:rsid w:val="003B54C6"/>
    <w:rsid w:val="003B7E9D"/>
    <w:rsid w:val="003C4DC2"/>
    <w:rsid w:val="003E38F4"/>
    <w:rsid w:val="00415B47"/>
    <w:rsid w:val="00420016"/>
    <w:rsid w:val="00442148"/>
    <w:rsid w:val="00453EBF"/>
    <w:rsid w:val="004630AB"/>
    <w:rsid w:val="0046553E"/>
    <w:rsid w:val="00480612"/>
    <w:rsid w:val="00482580"/>
    <w:rsid w:val="00484979"/>
    <w:rsid w:val="00484BBF"/>
    <w:rsid w:val="00486FAC"/>
    <w:rsid w:val="004C4FA3"/>
    <w:rsid w:val="004D21F7"/>
    <w:rsid w:val="004F29F9"/>
    <w:rsid w:val="00516390"/>
    <w:rsid w:val="005259B8"/>
    <w:rsid w:val="005550F2"/>
    <w:rsid w:val="0055592B"/>
    <w:rsid w:val="00567FDC"/>
    <w:rsid w:val="0057035B"/>
    <w:rsid w:val="005C0E67"/>
    <w:rsid w:val="005D1EFA"/>
    <w:rsid w:val="00613D58"/>
    <w:rsid w:val="00614CCE"/>
    <w:rsid w:val="00620A8F"/>
    <w:rsid w:val="00636EED"/>
    <w:rsid w:val="00645DFB"/>
    <w:rsid w:val="006658A4"/>
    <w:rsid w:val="00674C3D"/>
    <w:rsid w:val="006963C7"/>
    <w:rsid w:val="006B5B54"/>
    <w:rsid w:val="006F3682"/>
    <w:rsid w:val="007239BD"/>
    <w:rsid w:val="00724DBB"/>
    <w:rsid w:val="0077053F"/>
    <w:rsid w:val="00774CB8"/>
    <w:rsid w:val="007A471B"/>
    <w:rsid w:val="007D437D"/>
    <w:rsid w:val="007D5717"/>
    <w:rsid w:val="008059A0"/>
    <w:rsid w:val="00814B3E"/>
    <w:rsid w:val="00822C24"/>
    <w:rsid w:val="00841E7B"/>
    <w:rsid w:val="008433F8"/>
    <w:rsid w:val="008A306A"/>
    <w:rsid w:val="008A4CBE"/>
    <w:rsid w:val="008B5382"/>
    <w:rsid w:val="00902E5F"/>
    <w:rsid w:val="00904BC8"/>
    <w:rsid w:val="00911221"/>
    <w:rsid w:val="0092169B"/>
    <w:rsid w:val="0092259F"/>
    <w:rsid w:val="0093413C"/>
    <w:rsid w:val="00971691"/>
    <w:rsid w:val="009801F5"/>
    <w:rsid w:val="00A23B26"/>
    <w:rsid w:val="00A37A7C"/>
    <w:rsid w:val="00A43975"/>
    <w:rsid w:val="00AA4AF9"/>
    <w:rsid w:val="00AE176B"/>
    <w:rsid w:val="00AF6E62"/>
    <w:rsid w:val="00B225EA"/>
    <w:rsid w:val="00B26F43"/>
    <w:rsid w:val="00B33983"/>
    <w:rsid w:val="00B62790"/>
    <w:rsid w:val="00B71901"/>
    <w:rsid w:val="00B73264"/>
    <w:rsid w:val="00B738CE"/>
    <w:rsid w:val="00BE68A3"/>
    <w:rsid w:val="00BF021C"/>
    <w:rsid w:val="00BF24D3"/>
    <w:rsid w:val="00BF2C91"/>
    <w:rsid w:val="00C0377F"/>
    <w:rsid w:val="00C705C5"/>
    <w:rsid w:val="00CA0C7B"/>
    <w:rsid w:val="00CA5D4A"/>
    <w:rsid w:val="00CB315C"/>
    <w:rsid w:val="00CB3621"/>
    <w:rsid w:val="00CB7AEF"/>
    <w:rsid w:val="00CD3126"/>
    <w:rsid w:val="00CF0413"/>
    <w:rsid w:val="00D03399"/>
    <w:rsid w:val="00D26839"/>
    <w:rsid w:val="00D55EFE"/>
    <w:rsid w:val="00D90859"/>
    <w:rsid w:val="00DA1727"/>
    <w:rsid w:val="00DB23CA"/>
    <w:rsid w:val="00DC4507"/>
    <w:rsid w:val="00DD2BA0"/>
    <w:rsid w:val="00DF0DCF"/>
    <w:rsid w:val="00E04E53"/>
    <w:rsid w:val="00E31743"/>
    <w:rsid w:val="00E33477"/>
    <w:rsid w:val="00E41A0A"/>
    <w:rsid w:val="00E5390E"/>
    <w:rsid w:val="00E557C8"/>
    <w:rsid w:val="00E55D5C"/>
    <w:rsid w:val="00E71699"/>
    <w:rsid w:val="00E80ED4"/>
    <w:rsid w:val="00E90D42"/>
    <w:rsid w:val="00EA426C"/>
    <w:rsid w:val="00EB203D"/>
    <w:rsid w:val="00EF1128"/>
    <w:rsid w:val="00F572E4"/>
    <w:rsid w:val="00F75FA8"/>
    <w:rsid w:val="00FB3FF4"/>
    <w:rsid w:val="00FD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E45B2AC7-FC5E-4F48-B8BD-72BC77B1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  <w:style w:type="paragraph" w:customStyle="1" w:styleId="Default">
    <w:name w:val="Default"/>
    <w:rsid w:val="00902E5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0612"/>
    <w:pPr>
      <w:spacing w:after="120" w:line="48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0612"/>
    <w:rPr>
      <w:rFonts w:ascii="Times New Roman" w:eastAsia="Calibri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4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4DBB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 do Windows</cp:lastModifiedBy>
  <cp:revision>4</cp:revision>
  <cp:lastPrinted>2023-10-23T19:27:00Z</cp:lastPrinted>
  <dcterms:created xsi:type="dcterms:W3CDTF">2023-10-10T17:26:00Z</dcterms:created>
  <dcterms:modified xsi:type="dcterms:W3CDTF">2023-10-23T19:27:00Z</dcterms:modified>
</cp:coreProperties>
</file>