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</w:t>
      </w:r>
      <w:r w:rsidR="00116FB9">
        <w:rPr>
          <w:rFonts w:ascii="Arial" w:hAnsi="Arial" w:cs="Arial"/>
          <w:b/>
          <w:sz w:val="26"/>
          <w:szCs w:val="26"/>
        </w:rPr>
        <w:t>7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116FB9">
        <w:rPr>
          <w:rFonts w:ascii="Arial" w:hAnsi="Arial" w:cs="Arial"/>
          <w:b/>
          <w:sz w:val="26"/>
          <w:szCs w:val="26"/>
        </w:rPr>
        <w:t>02/05/2022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F10FC9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116FB9">
        <w:rPr>
          <w:rFonts w:ascii="Arial" w:hAnsi="Arial" w:cs="Arial"/>
        </w:rPr>
        <w:t xml:space="preserve"> dois dias do mês e maio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116FB9">
        <w:rPr>
          <w:rFonts w:ascii="Arial" w:hAnsi="Arial" w:cs="Arial"/>
        </w:rPr>
        <w:t xml:space="preserve"> Lido o </w:t>
      </w:r>
      <w:r w:rsidR="00116FB9" w:rsidRPr="00116FB9">
        <w:rPr>
          <w:rFonts w:ascii="Arial" w:eastAsia="MS Mincho" w:hAnsi="Arial" w:cs="Arial"/>
          <w:sz w:val="23"/>
          <w:szCs w:val="23"/>
        </w:rPr>
        <w:t xml:space="preserve">Projeto de Lei Complementar nº 10/2022, </w:t>
      </w:r>
      <w:r w:rsidR="00116FB9">
        <w:rPr>
          <w:rFonts w:ascii="Arial" w:eastAsia="MS Mincho" w:hAnsi="Arial" w:cs="Arial"/>
          <w:sz w:val="23"/>
          <w:szCs w:val="23"/>
        </w:rPr>
        <w:t>que prorroga o plano de demissão voluntária (PDV) e dá outras providências.</w:t>
      </w:r>
      <w:r w:rsidR="00116FB9">
        <w:rPr>
          <w:rFonts w:ascii="Arial" w:eastAsia="MS Mincho" w:hAnsi="Arial" w:cs="Arial"/>
          <w:sz w:val="23"/>
          <w:szCs w:val="23"/>
        </w:rPr>
        <w:t xml:space="preserve"> Em votação, aprovado por todos. Lido o </w:t>
      </w:r>
      <w:r w:rsidR="00116FB9" w:rsidRPr="00116FB9">
        <w:rPr>
          <w:rFonts w:ascii="Arial" w:eastAsia="MS Mincho" w:hAnsi="Arial" w:cs="Arial"/>
          <w:sz w:val="23"/>
          <w:szCs w:val="23"/>
        </w:rPr>
        <w:t>Requerimento n° 10/2022</w:t>
      </w:r>
      <w:r w:rsidR="00116FB9">
        <w:rPr>
          <w:rFonts w:ascii="Arial" w:eastAsia="MS Mincho" w:hAnsi="Arial" w:cs="Arial"/>
          <w:sz w:val="23"/>
          <w:szCs w:val="23"/>
        </w:rPr>
        <w:t xml:space="preserve">, </w:t>
      </w:r>
      <w:r w:rsidR="00116FB9">
        <w:rPr>
          <w:rFonts w:ascii="Arial" w:eastAsia="MS Mincho" w:hAnsi="Arial" w:cs="Arial"/>
          <w:sz w:val="23"/>
          <w:szCs w:val="23"/>
        </w:rPr>
        <w:t xml:space="preserve">dos vereadores Joel e Jonas Prado, que requerem recapeamento da Rua Alberto </w:t>
      </w:r>
      <w:proofErr w:type="spellStart"/>
      <w:r w:rsidR="00116FB9">
        <w:rPr>
          <w:rFonts w:ascii="Arial" w:eastAsia="MS Mincho" w:hAnsi="Arial" w:cs="Arial"/>
          <w:sz w:val="23"/>
          <w:szCs w:val="23"/>
        </w:rPr>
        <w:t>Cervi</w:t>
      </w:r>
      <w:proofErr w:type="spellEnd"/>
      <w:r w:rsidR="00116FB9">
        <w:rPr>
          <w:rFonts w:ascii="Arial" w:eastAsia="MS Mincho" w:hAnsi="Arial" w:cs="Arial"/>
          <w:sz w:val="23"/>
          <w:szCs w:val="23"/>
        </w:rPr>
        <w:t>.</w:t>
      </w:r>
      <w:r w:rsidR="00116FB9">
        <w:rPr>
          <w:rFonts w:ascii="Arial" w:eastAsia="MS Mincho" w:hAnsi="Arial" w:cs="Arial"/>
          <w:sz w:val="23"/>
          <w:szCs w:val="23"/>
        </w:rPr>
        <w:t xml:space="preserve"> Em votação, aprovado por todos.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BE534E">
        <w:rPr>
          <w:rFonts w:ascii="Arial" w:hAnsi="Arial" w:cs="Arial"/>
        </w:rPr>
        <w:t xml:space="preserve"> </w:t>
      </w:r>
      <w:r w:rsidR="00116FB9">
        <w:rPr>
          <w:rFonts w:ascii="Arial" w:hAnsi="Arial" w:cs="Arial"/>
        </w:rPr>
        <w:t>quarenta e cinco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3</cp:revision>
  <cp:lastPrinted>2022-03-21T22:03:00Z</cp:lastPrinted>
  <dcterms:created xsi:type="dcterms:W3CDTF">2022-05-16T11:54:00Z</dcterms:created>
  <dcterms:modified xsi:type="dcterms:W3CDTF">2022-05-16T11:54:00Z</dcterms:modified>
</cp:coreProperties>
</file>