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ECF7801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083B9B47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71C0AF42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4F66E1DB"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22009">
        <w:rPr>
          <w:rFonts w:ascii="Arial" w:hAnsi="Arial" w:cs="Arial"/>
          <w:b/>
          <w:sz w:val="26"/>
          <w:szCs w:val="26"/>
        </w:rPr>
        <w:t xml:space="preserve"> </w:t>
      </w:r>
      <w:r w:rsidR="00535927">
        <w:rPr>
          <w:rFonts w:ascii="Arial" w:hAnsi="Arial" w:cs="Arial"/>
          <w:b/>
          <w:sz w:val="26"/>
          <w:szCs w:val="26"/>
        </w:rPr>
        <w:t>1</w:t>
      </w:r>
      <w:r w:rsidR="00472E85" w:rsidRPr="007B75B6">
        <w:rPr>
          <w:rFonts w:ascii="Arial" w:hAnsi="Arial" w:cs="Arial"/>
          <w:b/>
          <w:sz w:val="26"/>
          <w:szCs w:val="26"/>
        </w:rPr>
        <w:t>ª SESSÃO LEGISLATIVA</w:t>
      </w:r>
      <w:r w:rsidR="00B45243">
        <w:rPr>
          <w:rFonts w:ascii="Arial" w:hAnsi="Arial" w:cs="Arial"/>
          <w:b/>
          <w:sz w:val="26"/>
          <w:szCs w:val="26"/>
        </w:rPr>
        <w:t xml:space="preserve"> EXTRAORDINÁRIA </w:t>
      </w:r>
      <w:r w:rsidR="00142570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4C2791">
        <w:rPr>
          <w:rFonts w:ascii="Arial" w:hAnsi="Arial" w:cs="Arial"/>
          <w:b/>
          <w:sz w:val="26"/>
          <w:szCs w:val="26"/>
        </w:rPr>
        <w:t xml:space="preserve"> </w:t>
      </w:r>
      <w:r w:rsidR="00F377B0">
        <w:rPr>
          <w:rFonts w:ascii="Arial" w:hAnsi="Arial" w:cs="Arial"/>
          <w:b/>
          <w:sz w:val="26"/>
          <w:szCs w:val="26"/>
        </w:rPr>
        <w:t>10/01/2025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51963636" w:rsidR="00111FB3" w:rsidRPr="00476224" w:rsidRDefault="002363C7" w:rsidP="00F10FC9">
      <w:pPr>
        <w:jc w:val="both"/>
        <w:rPr>
          <w:rFonts w:ascii="Arial" w:hAnsi="Arial" w:cs="Arial"/>
          <w:sz w:val="26"/>
          <w:szCs w:val="26"/>
        </w:rPr>
      </w:pPr>
      <w:r w:rsidRPr="00476224">
        <w:rPr>
          <w:rFonts w:ascii="Arial" w:hAnsi="Arial" w:cs="Arial"/>
          <w:sz w:val="26"/>
          <w:szCs w:val="26"/>
        </w:rPr>
        <w:t>Ao</w:t>
      </w:r>
      <w:r w:rsidR="00BE28BC" w:rsidRPr="00476224">
        <w:rPr>
          <w:rFonts w:ascii="Arial" w:hAnsi="Arial" w:cs="Arial"/>
          <w:sz w:val="26"/>
          <w:szCs w:val="26"/>
        </w:rPr>
        <w:t>s</w:t>
      </w:r>
      <w:r w:rsidR="00F377B0">
        <w:rPr>
          <w:rFonts w:ascii="Arial" w:hAnsi="Arial" w:cs="Arial"/>
          <w:sz w:val="26"/>
          <w:szCs w:val="26"/>
        </w:rPr>
        <w:t xml:space="preserve"> dez dias do mês de janeiro de dois mil e vinte e cinco</w:t>
      </w:r>
      <w:r w:rsidR="00472E85" w:rsidRPr="00476224">
        <w:rPr>
          <w:rFonts w:ascii="Arial" w:hAnsi="Arial" w:cs="Arial"/>
          <w:sz w:val="26"/>
          <w:szCs w:val="26"/>
        </w:rPr>
        <w:t>, às</w:t>
      </w:r>
      <w:r w:rsidR="00B45243" w:rsidRPr="00476224">
        <w:rPr>
          <w:rFonts w:ascii="Arial" w:hAnsi="Arial" w:cs="Arial"/>
          <w:sz w:val="26"/>
          <w:szCs w:val="26"/>
        </w:rPr>
        <w:t xml:space="preserve"> </w:t>
      </w:r>
      <w:r w:rsidR="00535927" w:rsidRPr="00476224">
        <w:rPr>
          <w:rFonts w:ascii="Arial" w:hAnsi="Arial" w:cs="Arial"/>
          <w:sz w:val="26"/>
          <w:szCs w:val="26"/>
        </w:rPr>
        <w:t>vinte</w:t>
      </w:r>
      <w:r w:rsidR="00D273D5" w:rsidRPr="00476224">
        <w:rPr>
          <w:rFonts w:ascii="Arial" w:hAnsi="Arial" w:cs="Arial"/>
          <w:sz w:val="26"/>
          <w:szCs w:val="26"/>
        </w:rPr>
        <w:t xml:space="preserve"> horas</w:t>
      </w:r>
      <w:r w:rsidR="00602DFB" w:rsidRPr="00476224">
        <w:rPr>
          <w:rFonts w:ascii="Arial" w:hAnsi="Arial" w:cs="Arial"/>
          <w:sz w:val="26"/>
          <w:szCs w:val="26"/>
        </w:rPr>
        <w:t xml:space="preserve">, </w:t>
      </w:r>
      <w:r w:rsidR="00472E85" w:rsidRPr="00476224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476224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476224">
        <w:rPr>
          <w:rFonts w:ascii="Arial" w:hAnsi="Arial" w:cs="Arial"/>
          <w:sz w:val="26"/>
          <w:szCs w:val="26"/>
        </w:rPr>
        <w:t>constatada</w:t>
      </w:r>
      <w:r w:rsidR="00727D3D" w:rsidRPr="00476224">
        <w:rPr>
          <w:rFonts w:ascii="Arial" w:hAnsi="Arial" w:cs="Arial"/>
          <w:sz w:val="26"/>
          <w:szCs w:val="26"/>
        </w:rPr>
        <w:t xml:space="preserve"> a presença de todos os vereadores</w:t>
      </w:r>
      <w:r w:rsidR="00E51FC0" w:rsidRPr="00476224">
        <w:rPr>
          <w:rFonts w:ascii="Arial" w:hAnsi="Arial" w:cs="Arial"/>
          <w:sz w:val="26"/>
          <w:szCs w:val="26"/>
        </w:rPr>
        <w:t>.</w:t>
      </w:r>
      <w:r w:rsidR="00F377B0">
        <w:rPr>
          <w:rFonts w:ascii="Arial" w:hAnsi="Arial" w:cs="Arial"/>
          <w:sz w:val="26"/>
          <w:szCs w:val="26"/>
        </w:rPr>
        <w:t xml:space="preserve"> Foi nomeada comissão </w:t>
      </w:r>
      <w:proofErr w:type="spellStart"/>
      <w:r w:rsidR="00F377B0">
        <w:rPr>
          <w:rFonts w:ascii="Arial" w:hAnsi="Arial" w:cs="Arial"/>
          <w:sz w:val="26"/>
          <w:szCs w:val="26"/>
        </w:rPr>
        <w:t>ad-hoc</w:t>
      </w:r>
      <w:proofErr w:type="spellEnd"/>
      <w:r w:rsidR="00F377B0">
        <w:rPr>
          <w:rFonts w:ascii="Arial" w:hAnsi="Arial" w:cs="Arial"/>
          <w:sz w:val="26"/>
          <w:szCs w:val="26"/>
        </w:rPr>
        <w:t xml:space="preserve">, composta pelos vereadores </w:t>
      </w:r>
      <w:proofErr w:type="spellStart"/>
      <w:r w:rsidR="00F377B0">
        <w:rPr>
          <w:rFonts w:ascii="Arial" w:hAnsi="Arial" w:cs="Arial"/>
          <w:sz w:val="26"/>
          <w:szCs w:val="26"/>
        </w:rPr>
        <w:t>Ivonir</w:t>
      </w:r>
      <w:proofErr w:type="spellEnd"/>
      <w:r w:rsidR="00F377B0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377B0">
        <w:rPr>
          <w:rFonts w:ascii="Arial" w:hAnsi="Arial" w:cs="Arial"/>
          <w:sz w:val="26"/>
          <w:szCs w:val="26"/>
        </w:rPr>
        <w:t>Borghezan</w:t>
      </w:r>
      <w:proofErr w:type="spellEnd"/>
      <w:r w:rsidR="00F377B0">
        <w:rPr>
          <w:rFonts w:ascii="Arial" w:hAnsi="Arial" w:cs="Arial"/>
          <w:sz w:val="26"/>
          <w:szCs w:val="26"/>
        </w:rPr>
        <w:t xml:space="preserve">, Jair Gil Corral, João Anselmo Miranda, Osmar de Azevedo e Ronaldo Cleber Gonçalves. </w:t>
      </w:r>
      <w:r w:rsidR="00535927" w:rsidRPr="00476224">
        <w:rPr>
          <w:rFonts w:ascii="Arial" w:hAnsi="Arial" w:cs="Arial"/>
          <w:sz w:val="26"/>
          <w:szCs w:val="26"/>
        </w:rPr>
        <w:t>Lido</w:t>
      </w:r>
      <w:r w:rsidR="00476224" w:rsidRPr="00476224">
        <w:rPr>
          <w:rFonts w:ascii="Arial" w:hAnsi="Arial" w:cs="Arial"/>
          <w:sz w:val="26"/>
          <w:szCs w:val="26"/>
        </w:rPr>
        <w:t xml:space="preserve"> o</w:t>
      </w:r>
      <w:r w:rsidR="00F377B0">
        <w:rPr>
          <w:rFonts w:ascii="Arial" w:hAnsi="Arial" w:cs="Arial"/>
          <w:sz w:val="26"/>
          <w:szCs w:val="26"/>
        </w:rPr>
        <w:t xml:space="preserve"> </w:t>
      </w:r>
      <w:r w:rsidR="00F377B0" w:rsidRPr="00F377B0">
        <w:rPr>
          <w:rFonts w:ascii="Arial" w:hAnsi="Arial" w:cs="Arial"/>
          <w:b/>
          <w:sz w:val="26"/>
          <w:szCs w:val="26"/>
          <w:u w:val="single"/>
        </w:rPr>
        <w:t>- Projeto de Lei Ordinária nº 01/2025,</w:t>
      </w:r>
      <w:r w:rsidR="00F377B0" w:rsidRPr="00F377B0">
        <w:rPr>
          <w:rFonts w:ascii="Arial" w:hAnsi="Arial" w:cs="Arial"/>
          <w:bCs/>
          <w:sz w:val="26"/>
          <w:szCs w:val="26"/>
        </w:rPr>
        <w:t xml:space="preserve"> de autoria do Executivo, </w:t>
      </w:r>
      <w:r w:rsidR="00F377B0" w:rsidRPr="00F377B0">
        <w:rPr>
          <w:rFonts w:ascii="Arial" w:hAnsi="Arial" w:cs="Arial"/>
          <w:sz w:val="26"/>
          <w:szCs w:val="26"/>
        </w:rPr>
        <w:t>que dispõe sobre abertura de créditos especiais e dá outras providências.</w:t>
      </w:r>
      <w:r w:rsidR="00F377B0">
        <w:rPr>
          <w:rFonts w:ascii="Arial" w:hAnsi="Arial" w:cs="Arial"/>
          <w:sz w:val="26"/>
          <w:szCs w:val="26"/>
        </w:rPr>
        <w:t xml:space="preserve"> Em votação, aprovado por todos. </w:t>
      </w:r>
      <w:r w:rsidR="00D273D5" w:rsidRPr="00476224">
        <w:rPr>
          <w:rFonts w:ascii="Arial" w:hAnsi="Arial" w:cs="Arial"/>
          <w:sz w:val="26"/>
          <w:szCs w:val="26"/>
        </w:rPr>
        <w:t>S</w:t>
      </w:r>
      <w:r w:rsidR="004E6D05" w:rsidRPr="00476224">
        <w:rPr>
          <w:rFonts w:ascii="Arial" w:hAnsi="Arial" w:cs="Arial"/>
          <w:sz w:val="26"/>
          <w:szCs w:val="26"/>
        </w:rPr>
        <w:t>em</w:t>
      </w:r>
      <w:r w:rsidR="00472E85" w:rsidRPr="00476224">
        <w:rPr>
          <w:rFonts w:ascii="Arial" w:hAnsi="Arial" w:cs="Arial"/>
          <w:sz w:val="26"/>
          <w:szCs w:val="26"/>
        </w:rPr>
        <w:t xml:space="preserve"> </w:t>
      </w:r>
      <w:r w:rsidR="00476224" w:rsidRPr="00476224">
        <w:rPr>
          <w:rFonts w:ascii="Arial" w:hAnsi="Arial" w:cs="Arial"/>
          <w:sz w:val="26"/>
          <w:szCs w:val="26"/>
        </w:rPr>
        <w:t>m</w:t>
      </w:r>
      <w:r w:rsidR="00472E85" w:rsidRPr="00476224">
        <w:rPr>
          <w:rFonts w:ascii="Arial" w:hAnsi="Arial" w:cs="Arial"/>
          <w:sz w:val="26"/>
          <w:szCs w:val="26"/>
        </w:rPr>
        <w:t>ais a t</w:t>
      </w:r>
      <w:r w:rsidR="00D05ED3" w:rsidRPr="00476224">
        <w:rPr>
          <w:rFonts w:ascii="Arial" w:hAnsi="Arial" w:cs="Arial"/>
          <w:sz w:val="26"/>
          <w:szCs w:val="26"/>
        </w:rPr>
        <w:t>ratar, às</w:t>
      </w:r>
      <w:r w:rsidR="00476224" w:rsidRPr="00476224">
        <w:rPr>
          <w:rFonts w:ascii="Arial" w:hAnsi="Arial" w:cs="Arial"/>
          <w:sz w:val="26"/>
          <w:szCs w:val="26"/>
        </w:rPr>
        <w:t xml:space="preserve"> vinte horas e </w:t>
      </w:r>
      <w:r w:rsidR="00F377B0">
        <w:rPr>
          <w:rFonts w:ascii="Arial" w:hAnsi="Arial" w:cs="Arial"/>
          <w:sz w:val="26"/>
          <w:szCs w:val="26"/>
        </w:rPr>
        <w:t>quarenta e cinco minutos</w:t>
      </w:r>
      <w:r w:rsidR="00476224" w:rsidRPr="00476224">
        <w:rPr>
          <w:rFonts w:ascii="Arial" w:hAnsi="Arial" w:cs="Arial"/>
          <w:sz w:val="26"/>
          <w:szCs w:val="26"/>
        </w:rPr>
        <w:t xml:space="preserve">, foi encerrada a sessão, </w:t>
      </w:r>
      <w:r w:rsidR="00472E85" w:rsidRPr="00476224">
        <w:rPr>
          <w:rFonts w:ascii="Arial" w:hAnsi="Arial" w:cs="Arial"/>
          <w:sz w:val="26"/>
          <w:szCs w:val="26"/>
        </w:rPr>
        <w:t>eu</w:t>
      </w:r>
      <w:r w:rsidR="00E552D1" w:rsidRPr="00476224">
        <w:rPr>
          <w:rFonts w:ascii="Arial" w:hAnsi="Arial" w:cs="Arial"/>
          <w:sz w:val="26"/>
          <w:szCs w:val="26"/>
        </w:rPr>
        <w:t xml:space="preserve">, </w:t>
      </w:r>
      <w:r w:rsidR="00F377B0">
        <w:rPr>
          <w:rFonts w:ascii="Arial" w:hAnsi="Arial" w:cs="Arial"/>
          <w:sz w:val="26"/>
          <w:szCs w:val="26"/>
        </w:rPr>
        <w:t xml:space="preserve">Claudemir Vicente Brambilla, </w:t>
      </w:r>
      <w:r w:rsidR="00350A51" w:rsidRPr="00476224">
        <w:rPr>
          <w:rFonts w:ascii="Arial" w:hAnsi="Arial" w:cs="Arial"/>
          <w:sz w:val="26"/>
          <w:szCs w:val="26"/>
        </w:rPr>
        <w:t>lavrei a presente</w:t>
      </w:r>
      <w:r w:rsidR="0099127B" w:rsidRPr="00476224">
        <w:rPr>
          <w:rFonts w:ascii="Arial" w:hAnsi="Arial" w:cs="Arial"/>
          <w:sz w:val="26"/>
          <w:szCs w:val="26"/>
        </w:rPr>
        <w:t xml:space="preserve">, </w:t>
      </w:r>
      <w:r w:rsidR="0073539D" w:rsidRPr="00476224">
        <w:rPr>
          <w:rFonts w:ascii="Arial" w:hAnsi="Arial" w:cs="Arial"/>
          <w:sz w:val="26"/>
          <w:szCs w:val="26"/>
        </w:rPr>
        <w:t>a qual assin</w:t>
      </w:r>
      <w:r w:rsidR="00F377B0">
        <w:rPr>
          <w:rFonts w:ascii="Arial" w:hAnsi="Arial" w:cs="Arial"/>
          <w:sz w:val="26"/>
          <w:szCs w:val="26"/>
        </w:rPr>
        <w:t>o</w:t>
      </w:r>
      <w:r w:rsidR="00472E85" w:rsidRPr="00476224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476224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476224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476224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308B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377B0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2025-02-03T19:14:00Z</dcterms:created>
  <dcterms:modified xsi:type="dcterms:W3CDTF">2025-02-03T19:14:00Z</dcterms:modified>
</cp:coreProperties>
</file>