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4FCAF3AB" w:rsidR="003923C6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6E4488">
        <w:rPr>
          <w:b/>
          <w:sz w:val="26"/>
          <w:szCs w:val="26"/>
        </w:rPr>
        <w:t>027</w:t>
      </w:r>
      <w:r w:rsidR="003C4575" w:rsidRPr="00ED21CE">
        <w:rPr>
          <w:b/>
          <w:sz w:val="26"/>
          <w:szCs w:val="26"/>
        </w:rPr>
        <w:t>/</w:t>
      </w:r>
      <w:r w:rsidR="00EC36DD" w:rsidRPr="00ED21CE">
        <w:rPr>
          <w:b/>
          <w:sz w:val="26"/>
          <w:szCs w:val="26"/>
        </w:rPr>
        <w:t>202</w:t>
      </w:r>
      <w:r w:rsidR="006E4488">
        <w:rPr>
          <w:b/>
          <w:sz w:val="26"/>
          <w:szCs w:val="26"/>
        </w:rPr>
        <w:t>6</w:t>
      </w:r>
    </w:p>
    <w:p w14:paraId="2909E942" w14:textId="77777777" w:rsidR="0066416B" w:rsidRPr="00ED21CE" w:rsidRDefault="0066416B" w:rsidP="00C251AA">
      <w:pPr>
        <w:jc w:val="center"/>
        <w:rPr>
          <w:b/>
          <w:sz w:val="26"/>
          <w:szCs w:val="26"/>
        </w:rPr>
      </w:pP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6F68A760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6E4488">
        <w:rPr>
          <w:sz w:val="26"/>
          <w:szCs w:val="26"/>
        </w:rPr>
        <w:t xml:space="preserve">os Vereadores </w:t>
      </w:r>
      <w:r w:rsidR="006E4488" w:rsidRPr="00ED21CE">
        <w:rPr>
          <w:sz w:val="26"/>
          <w:szCs w:val="26"/>
        </w:rPr>
        <w:t>que</w:t>
      </w:r>
      <w:r w:rsidR="003923C6" w:rsidRPr="00ED21CE">
        <w:rPr>
          <w:sz w:val="26"/>
          <w:szCs w:val="26"/>
        </w:rPr>
        <w:t xml:space="preserve"> a esta subscreve</w:t>
      </w:r>
      <w:r w:rsidR="006E4488">
        <w:rPr>
          <w:sz w:val="26"/>
          <w:szCs w:val="26"/>
        </w:rPr>
        <w:t>m,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 de</w:t>
      </w:r>
      <w:r w:rsidR="00AA3A3A">
        <w:rPr>
          <w:sz w:val="26"/>
          <w:szCs w:val="26"/>
        </w:rPr>
        <w:t xml:space="preserve"> realizar a sustentação da 2º caixa d’água localizada no bairro de </w:t>
      </w:r>
      <w:proofErr w:type="spellStart"/>
      <w:r w:rsidR="00AA3A3A">
        <w:rPr>
          <w:sz w:val="26"/>
          <w:szCs w:val="26"/>
        </w:rPr>
        <w:t>Ericeira</w:t>
      </w:r>
      <w:proofErr w:type="spellEnd"/>
      <w:r w:rsidR="00AA3A3A">
        <w:rPr>
          <w:sz w:val="26"/>
          <w:szCs w:val="26"/>
        </w:rPr>
        <w:t xml:space="preserve">, uma vez que </w:t>
      </w:r>
      <w:r w:rsidR="006E4488">
        <w:rPr>
          <w:sz w:val="26"/>
          <w:szCs w:val="26"/>
        </w:rPr>
        <w:t>se encontra</w:t>
      </w:r>
      <w:r w:rsidR="00AA3A3A">
        <w:rPr>
          <w:sz w:val="26"/>
          <w:szCs w:val="26"/>
        </w:rPr>
        <w:t xml:space="preserve"> descalçando</w:t>
      </w:r>
      <w:r w:rsidR="00D223E1">
        <w:rPr>
          <w:sz w:val="26"/>
          <w:szCs w:val="26"/>
        </w:rPr>
        <w:t>, conforme imagens que segue</w:t>
      </w:r>
      <w:r w:rsidR="00133E24">
        <w:rPr>
          <w:sz w:val="26"/>
          <w:szCs w:val="26"/>
        </w:rPr>
        <w:t>m</w:t>
      </w:r>
      <w:r w:rsidR="00D223E1">
        <w:rPr>
          <w:sz w:val="26"/>
          <w:szCs w:val="26"/>
        </w:rPr>
        <w:t xml:space="preserve"> em anexo</w:t>
      </w:r>
      <w:r w:rsidR="00ED21CE">
        <w:rPr>
          <w:sz w:val="26"/>
          <w:szCs w:val="26"/>
        </w:rPr>
        <w:t>.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Pr="00ED21CE" w:rsidRDefault="000D0533" w:rsidP="000D0533">
      <w:pPr>
        <w:spacing w:line="360" w:lineRule="auto"/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>JUSTIFICATIVA</w:t>
      </w:r>
    </w:p>
    <w:p w14:paraId="0A005E88" w14:textId="6F5E5257" w:rsidR="00013B89" w:rsidRDefault="00AA3A3A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Tal medida visa </w:t>
      </w:r>
      <w:r w:rsidRPr="00AA3A3A">
        <w:rPr>
          <w:sz w:val="26"/>
          <w:szCs w:val="26"/>
        </w:rPr>
        <w:t>garant</w:t>
      </w:r>
      <w:r>
        <w:rPr>
          <w:sz w:val="26"/>
          <w:szCs w:val="26"/>
        </w:rPr>
        <w:t>ir</w:t>
      </w:r>
      <w:r w:rsidRPr="00AA3A3A">
        <w:rPr>
          <w:sz w:val="26"/>
          <w:szCs w:val="26"/>
        </w:rPr>
        <w:t xml:space="preserve"> a durabilidade e segurança da estrutura, evitando vazamentos, infiltrações e danos à construção, além de garantir a qualidade da água. A sustentação ajuda a proteger a caixa d'água de possíveis problemas que possam comprometer a estrutura do reservatório. </w:t>
      </w:r>
    </w:p>
    <w:p w14:paraId="2F65D463" w14:textId="77777777" w:rsidR="00D223E1" w:rsidRPr="00D223E1" w:rsidRDefault="00D223E1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22F5CA79" w14:textId="77777777" w:rsidR="006E4488" w:rsidRPr="006E4488" w:rsidRDefault="006E4488" w:rsidP="006E4488">
      <w:pPr>
        <w:jc w:val="center"/>
        <w:rPr>
          <w:sz w:val="26"/>
          <w:szCs w:val="26"/>
        </w:rPr>
      </w:pPr>
      <w:r w:rsidRPr="006E4488">
        <w:rPr>
          <w:sz w:val="26"/>
          <w:szCs w:val="26"/>
        </w:rPr>
        <w:t>Plenário Vereador Sebastião Miguel, 04 de março de 2026</w:t>
      </w:r>
    </w:p>
    <w:p w14:paraId="4A6558DA" w14:textId="77777777" w:rsidR="006E4488" w:rsidRPr="006E4488" w:rsidRDefault="006E4488" w:rsidP="006E4488">
      <w:pPr>
        <w:jc w:val="center"/>
        <w:rPr>
          <w:b/>
          <w:i/>
          <w:sz w:val="26"/>
          <w:szCs w:val="26"/>
        </w:rPr>
      </w:pPr>
    </w:p>
    <w:p w14:paraId="2D0E7551" w14:textId="77777777" w:rsidR="006E4488" w:rsidRPr="006E4488" w:rsidRDefault="006E4488" w:rsidP="006E4488">
      <w:pPr>
        <w:jc w:val="center"/>
        <w:rPr>
          <w:b/>
          <w:i/>
          <w:sz w:val="26"/>
          <w:szCs w:val="26"/>
        </w:rPr>
      </w:pPr>
    </w:p>
    <w:p w14:paraId="1EB78144" w14:textId="77777777" w:rsidR="006E4488" w:rsidRPr="006E4488" w:rsidRDefault="006E4488" w:rsidP="006E4488">
      <w:pPr>
        <w:jc w:val="center"/>
        <w:rPr>
          <w:b/>
          <w:i/>
          <w:sz w:val="26"/>
          <w:szCs w:val="26"/>
        </w:rPr>
      </w:pPr>
    </w:p>
    <w:p w14:paraId="00E6C335" w14:textId="77777777" w:rsidR="006E4488" w:rsidRPr="006E4488" w:rsidRDefault="006E4488" w:rsidP="006E4488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       José Carlos José                                Valdevino da Silva Mariano</w:t>
      </w:r>
    </w:p>
    <w:p w14:paraId="2FDB6FE4" w14:textId="77777777" w:rsidR="006E4488" w:rsidRPr="006E4488" w:rsidRDefault="006E4488" w:rsidP="006E4488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6E4488">
        <w:rPr>
          <w:b/>
          <w:i/>
          <w:sz w:val="26"/>
          <w:szCs w:val="26"/>
        </w:rPr>
        <w:t>Vereador</w:t>
      </w:r>
      <w:proofErr w:type="spellEnd"/>
    </w:p>
    <w:p w14:paraId="10605B0B" w14:textId="77777777" w:rsidR="006E4488" w:rsidRPr="006E4488" w:rsidRDefault="006E4488" w:rsidP="006E4488">
      <w:pPr>
        <w:jc w:val="center"/>
        <w:rPr>
          <w:b/>
          <w:i/>
          <w:sz w:val="26"/>
          <w:szCs w:val="26"/>
        </w:rPr>
      </w:pPr>
    </w:p>
    <w:p w14:paraId="5B917279" w14:textId="77777777" w:rsidR="006E4488" w:rsidRPr="006E4488" w:rsidRDefault="006E4488" w:rsidP="006E4488">
      <w:pPr>
        <w:jc w:val="center"/>
        <w:rPr>
          <w:b/>
          <w:i/>
          <w:sz w:val="26"/>
          <w:szCs w:val="26"/>
        </w:rPr>
      </w:pPr>
    </w:p>
    <w:p w14:paraId="75E17A5C" w14:textId="77777777" w:rsidR="006E4488" w:rsidRPr="006E4488" w:rsidRDefault="006E4488" w:rsidP="006E4488">
      <w:pPr>
        <w:jc w:val="center"/>
        <w:rPr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6620213E" w14:textId="77777777" w:rsidR="006E4488" w:rsidRPr="006E4488" w:rsidRDefault="006E4488" w:rsidP="006E4488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6E4488">
        <w:rPr>
          <w:b/>
          <w:i/>
          <w:sz w:val="26"/>
          <w:szCs w:val="26"/>
        </w:rPr>
        <w:t>Vereador</w:t>
      </w:r>
      <w:proofErr w:type="spellEnd"/>
    </w:p>
    <w:p w14:paraId="79A8313E" w14:textId="77777777" w:rsidR="006E4488" w:rsidRPr="006E4488" w:rsidRDefault="006E4488" w:rsidP="006E4488">
      <w:pPr>
        <w:jc w:val="center"/>
        <w:rPr>
          <w:b/>
          <w:i/>
          <w:sz w:val="26"/>
          <w:szCs w:val="26"/>
        </w:rPr>
      </w:pPr>
    </w:p>
    <w:p w14:paraId="023E6DBD" w14:textId="77777777" w:rsidR="006E4488" w:rsidRDefault="006E4488" w:rsidP="006E4488">
      <w:pPr>
        <w:jc w:val="center"/>
        <w:rPr>
          <w:b/>
          <w:i/>
          <w:sz w:val="26"/>
          <w:szCs w:val="26"/>
        </w:rPr>
      </w:pPr>
    </w:p>
    <w:p w14:paraId="3A62CA06" w14:textId="77777777" w:rsidR="006E4488" w:rsidRDefault="006E4488" w:rsidP="006E4488">
      <w:pPr>
        <w:jc w:val="center"/>
        <w:rPr>
          <w:b/>
          <w:i/>
          <w:sz w:val="26"/>
          <w:szCs w:val="26"/>
        </w:rPr>
      </w:pPr>
    </w:p>
    <w:p w14:paraId="4476230A" w14:textId="30049206" w:rsidR="006E4488" w:rsidRPr="006E4488" w:rsidRDefault="006E4488" w:rsidP="006E4488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>Relatório fotográfico da visita</w:t>
      </w:r>
      <w:r w:rsidRPr="006E4488">
        <w:rPr>
          <w:b/>
          <w:i/>
          <w:sz w:val="26"/>
          <w:szCs w:val="26"/>
        </w:rPr>
        <w:br/>
        <w:t xml:space="preserve"> </w:t>
      </w:r>
    </w:p>
    <w:p w14:paraId="032B18DE" w14:textId="77777777" w:rsidR="006E4488" w:rsidRPr="006E4488" w:rsidRDefault="006E4488" w:rsidP="006E4488">
      <w:pPr>
        <w:jc w:val="center"/>
        <w:rPr>
          <w:b/>
          <w:i/>
          <w:sz w:val="26"/>
          <w:szCs w:val="26"/>
        </w:rPr>
      </w:pPr>
    </w:p>
    <w:p w14:paraId="7008AB33" w14:textId="77777777" w:rsidR="006E4488" w:rsidRDefault="006E4488" w:rsidP="001666D0">
      <w:pPr>
        <w:jc w:val="center"/>
        <w:rPr>
          <w:b/>
          <w:i/>
          <w:sz w:val="26"/>
          <w:szCs w:val="26"/>
        </w:rPr>
      </w:pPr>
    </w:p>
    <w:p w14:paraId="74136E6B" w14:textId="77777777" w:rsidR="006E4488" w:rsidRDefault="006E4488" w:rsidP="001666D0">
      <w:pPr>
        <w:jc w:val="center"/>
        <w:rPr>
          <w:b/>
          <w:i/>
          <w:sz w:val="26"/>
          <w:szCs w:val="26"/>
        </w:rPr>
      </w:pPr>
    </w:p>
    <w:p w14:paraId="5127308C" w14:textId="77777777" w:rsidR="006E4488" w:rsidRDefault="006E4488" w:rsidP="001666D0">
      <w:pPr>
        <w:jc w:val="center"/>
        <w:rPr>
          <w:b/>
          <w:i/>
          <w:sz w:val="26"/>
          <w:szCs w:val="26"/>
        </w:rPr>
      </w:pPr>
    </w:p>
    <w:p w14:paraId="19635AC6" w14:textId="0A6C10F7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 xml:space="preserve">Anexo da Indicação </w:t>
      </w:r>
      <w:r w:rsidR="00EA7E25">
        <w:rPr>
          <w:b/>
          <w:i/>
          <w:sz w:val="26"/>
          <w:szCs w:val="26"/>
        </w:rPr>
        <w:t>027</w:t>
      </w:r>
      <w:r>
        <w:rPr>
          <w:b/>
          <w:i/>
          <w:sz w:val="26"/>
          <w:szCs w:val="26"/>
        </w:rPr>
        <w:t>/202</w:t>
      </w:r>
      <w:r w:rsidR="00EA7E25">
        <w:rPr>
          <w:b/>
          <w:i/>
          <w:sz w:val="26"/>
          <w:szCs w:val="26"/>
        </w:rPr>
        <w:t>6</w:t>
      </w:r>
    </w:p>
    <w:p w14:paraId="139E1EAC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340B5D90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1</w:t>
      </w:r>
    </w:p>
    <w:p w14:paraId="3311362E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36584686" w14:textId="25AE2029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739644EA" w14:textId="36311753" w:rsidR="001666D0" w:rsidRDefault="00AA3A3A" w:rsidP="001666D0">
      <w:pPr>
        <w:jc w:val="center"/>
        <w:rPr>
          <w:b/>
          <w:i/>
          <w:sz w:val="26"/>
          <w:szCs w:val="26"/>
        </w:rPr>
      </w:pPr>
      <w:r w:rsidRPr="00AA3A3A">
        <w:rPr>
          <w:b/>
          <w:i/>
          <w:noProof/>
          <w:sz w:val="26"/>
          <w:szCs w:val="26"/>
        </w:rPr>
        <w:drawing>
          <wp:inline distT="0" distB="0" distL="0" distR="0" wp14:anchorId="1458ACDD" wp14:editId="212CAD55">
            <wp:extent cx="6030595" cy="2709545"/>
            <wp:effectExtent l="0" t="0" r="8255" b="0"/>
            <wp:docPr id="13131673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16733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EB4B9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08C816D2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2</w:t>
      </w:r>
    </w:p>
    <w:p w14:paraId="06C909DA" w14:textId="77777777" w:rsidR="00D223E1" w:rsidRDefault="00D223E1" w:rsidP="001666D0">
      <w:pPr>
        <w:jc w:val="center"/>
        <w:rPr>
          <w:b/>
          <w:i/>
          <w:sz w:val="26"/>
          <w:szCs w:val="26"/>
        </w:rPr>
      </w:pPr>
    </w:p>
    <w:p w14:paraId="2CA3C43B" w14:textId="5209E7CB" w:rsidR="001666D0" w:rsidRPr="00ED21CE" w:rsidRDefault="00AA3A3A" w:rsidP="001666D0">
      <w:pPr>
        <w:jc w:val="both"/>
        <w:rPr>
          <w:b/>
          <w:i/>
          <w:sz w:val="26"/>
          <w:szCs w:val="26"/>
        </w:rPr>
      </w:pPr>
      <w:r w:rsidRPr="00AA3A3A">
        <w:rPr>
          <w:b/>
          <w:i/>
          <w:noProof/>
          <w:sz w:val="26"/>
          <w:szCs w:val="26"/>
        </w:rPr>
        <w:drawing>
          <wp:inline distT="0" distB="0" distL="0" distR="0" wp14:anchorId="610E3F92" wp14:editId="3D4BC70D">
            <wp:extent cx="6030595" cy="2707640"/>
            <wp:effectExtent l="0" t="0" r="8255" b="0"/>
            <wp:docPr id="10849624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96248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66D0" w:rsidRPr="00ED21CE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33E24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4013"/>
    <w:rsid w:val="00356CB2"/>
    <w:rsid w:val="00387AE7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B3CB7"/>
    <w:rsid w:val="004E7D93"/>
    <w:rsid w:val="00506249"/>
    <w:rsid w:val="00522CE8"/>
    <w:rsid w:val="005431AA"/>
    <w:rsid w:val="00547E31"/>
    <w:rsid w:val="00551296"/>
    <w:rsid w:val="005668E7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D6925"/>
    <w:rsid w:val="006E4488"/>
    <w:rsid w:val="006E540D"/>
    <w:rsid w:val="006F7297"/>
    <w:rsid w:val="00712953"/>
    <w:rsid w:val="00716720"/>
    <w:rsid w:val="00736DE2"/>
    <w:rsid w:val="007372DA"/>
    <w:rsid w:val="00743272"/>
    <w:rsid w:val="00746598"/>
    <w:rsid w:val="0076027A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B4E"/>
    <w:rsid w:val="00A22D0D"/>
    <w:rsid w:val="00A254B5"/>
    <w:rsid w:val="00A65C9F"/>
    <w:rsid w:val="00A65DEB"/>
    <w:rsid w:val="00A75A53"/>
    <w:rsid w:val="00A961BC"/>
    <w:rsid w:val="00AA3A3A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24FD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223E1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34105"/>
    <w:rsid w:val="00E54ED3"/>
    <w:rsid w:val="00E74C50"/>
    <w:rsid w:val="00E806FE"/>
    <w:rsid w:val="00E900FD"/>
    <w:rsid w:val="00E9105F"/>
    <w:rsid w:val="00EA22CB"/>
    <w:rsid w:val="00EA64A2"/>
    <w:rsid w:val="00EA701B"/>
    <w:rsid w:val="00EA7E25"/>
    <w:rsid w:val="00EB367B"/>
    <w:rsid w:val="00EC36DD"/>
    <w:rsid w:val="00ED21CE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3</cp:revision>
  <cp:lastPrinted>2026-03-06T12:55:00Z</cp:lastPrinted>
  <dcterms:created xsi:type="dcterms:W3CDTF">2026-03-06T12:40:00Z</dcterms:created>
  <dcterms:modified xsi:type="dcterms:W3CDTF">2026-03-06T12:55:00Z</dcterms:modified>
</cp:coreProperties>
</file>