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CB2473" w14:textId="2EAA541A" w:rsidR="00BE7986" w:rsidRPr="000A530B" w:rsidRDefault="00BE7986" w:rsidP="002D5D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A530B">
        <w:rPr>
          <w:rFonts w:ascii="Times New Roman" w:hAnsi="Times New Roman" w:cs="Times New Roman"/>
          <w:sz w:val="24"/>
          <w:szCs w:val="24"/>
        </w:rPr>
        <w:t>PROJETO DE LEI N.º</w:t>
      </w:r>
      <w:r w:rsidR="00A03892" w:rsidRPr="000A530B">
        <w:rPr>
          <w:rFonts w:ascii="Times New Roman" w:hAnsi="Times New Roman" w:cs="Times New Roman"/>
          <w:sz w:val="24"/>
          <w:szCs w:val="24"/>
        </w:rPr>
        <w:t xml:space="preserve"> 1</w:t>
      </w:r>
      <w:r w:rsidR="00E723B6" w:rsidRPr="000A530B">
        <w:rPr>
          <w:rFonts w:ascii="Times New Roman" w:hAnsi="Times New Roman" w:cs="Times New Roman"/>
          <w:sz w:val="24"/>
          <w:szCs w:val="24"/>
        </w:rPr>
        <w:t>2</w:t>
      </w:r>
      <w:r w:rsidR="00982D27" w:rsidRPr="000A530B">
        <w:rPr>
          <w:rFonts w:ascii="Times New Roman" w:hAnsi="Times New Roman" w:cs="Times New Roman"/>
          <w:sz w:val="24"/>
          <w:szCs w:val="24"/>
        </w:rPr>
        <w:t>7</w:t>
      </w:r>
      <w:r w:rsidR="004E76A4" w:rsidRPr="000A530B">
        <w:rPr>
          <w:rFonts w:ascii="Times New Roman" w:hAnsi="Times New Roman" w:cs="Times New Roman"/>
          <w:sz w:val="24"/>
          <w:szCs w:val="24"/>
        </w:rPr>
        <w:t>/2024</w:t>
      </w:r>
      <w:r w:rsidRPr="000A530B">
        <w:rPr>
          <w:rFonts w:ascii="Times New Roman" w:hAnsi="Times New Roman" w:cs="Times New Roman"/>
          <w:sz w:val="24"/>
          <w:szCs w:val="24"/>
        </w:rPr>
        <w:t xml:space="preserve">, DE </w:t>
      </w:r>
      <w:r w:rsidR="00E723B6" w:rsidRPr="000A530B">
        <w:rPr>
          <w:rFonts w:ascii="Times New Roman" w:hAnsi="Times New Roman" w:cs="Times New Roman"/>
          <w:sz w:val="24"/>
          <w:szCs w:val="24"/>
        </w:rPr>
        <w:t>08</w:t>
      </w:r>
      <w:r w:rsidRPr="000A530B">
        <w:rPr>
          <w:rFonts w:ascii="Times New Roman" w:hAnsi="Times New Roman" w:cs="Times New Roman"/>
          <w:sz w:val="24"/>
          <w:szCs w:val="24"/>
        </w:rPr>
        <w:t xml:space="preserve"> DE </w:t>
      </w:r>
      <w:r w:rsidR="00E723B6" w:rsidRPr="000A530B">
        <w:rPr>
          <w:rFonts w:ascii="Times New Roman" w:hAnsi="Times New Roman" w:cs="Times New Roman"/>
          <w:sz w:val="24"/>
          <w:szCs w:val="24"/>
        </w:rPr>
        <w:t>AGOSTO</w:t>
      </w:r>
      <w:r w:rsidRPr="000A530B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34E3E1E3" w14:textId="77777777" w:rsidR="00B63224" w:rsidRPr="000A530B" w:rsidRDefault="00B63224" w:rsidP="002D5D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2FA4FC1" w14:textId="4D4F4B48" w:rsidR="008F0675" w:rsidRPr="000A530B" w:rsidRDefault="00856AC6" w:rsidP="00442682">
      <w:pPr>
        <w:spacing w:line="240" w:lineRule="auto"/>
        <w:ind w:left="5529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A53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0A530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442682" w:rsidRPr="000A53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Autoriza o poder executivo a assinar convênio com a </w:t>
      </w:r>
      <w:r w:rsidR="00ED0B4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Em</w:t>
      </w:r>
      <w:r w:rsidR="00442682" w:rsidRPr="000A53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presa </w:t>
      </w:r>
      <w:r w:rsidR="0044268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</w:t>
      </w:r>
      <w:r w:rsidR="00442682" w:rsidRPr="000A53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orrachas </w:t>
      </w:r>
      <w:r w:rsidR="0044268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</w:t>
      </w:r>
      <w:r w:rsidR="00442682" w:rsidRPr="000A53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ipal </w:t>
      </w:r>
      <w:r w:rsidR="0044268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</w:t>
      </w:r>
      <w:r w:rsidR="00442682" w:rsidRPr="000A53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</w:t>
      </w:r>
      <w:r w:rsidR="0044268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336C9B" w:rsidRPr="000A53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 w:rsidR="0044268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 </w:t>
      </w:r>
      <w:r w:rsidR="00442682" w:rsidRPr="000A53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revoga </w:t>
      </w:r>
      <w:r w:rsidR="0044268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</w:t>
      </w:r>
      <w:r w:rsidR="00442682" w:rsidRPr="000A53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ei nº 7.498/2008 e dá outras providências.</w:t>
      </w:r>
    </w:p>
    <w:p w14:paraId="0F6D68E3" w14:textId="77777777" w:rsidR="00195CFF" w:rsidRPr="000A530B" w:rsidRDefault="00195CFF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10BD4C4C" w14:textId="77777777" w:rsidR="00B63224" w:rsidRPr="000A530B" w:rsidRDefault="00B63224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A3832DC" w14:textId="45C34539" w:rsidR="009F623F" w:rsidRPr="007558CB" w:rsidRDefault="008F0675" w:rsidP="00F117FD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558C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1º </w:t>
      </w:r>
      <w:r w:rsidR="00F117FD" w:rsidRPr="007558C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Fica autorizado o Poder Executivo Municipal, a firmar Convênio com a Empresa Borrachas Vipal S/A, com o objetivo de proporcionar 40 (quarenta) vagas nas Escolas Municipais</w:t>
      </w:r>
      <w:r w:rsidR="00F117FD" w:rsidRPr="007558C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Educação Infantil do município de Nova Prata.</w:t>
      </w:r>
    </w:p>
    <w:p w14:paraId="2E3DC222" w14:textId="77777777" w:rsidR="00F117FD" w:rsidRPr="007558CB" w:rsidRDefault="00F117FD" w:rsidP="00F117FD">
      <w:p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4FE0460A" w14:textId="61E023B3" w:rsidR="008F0675" w:rsidRPr="007558CB" w:rsidRDefault="008F0675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558C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2º </w:t>
      </w:r>
      <w:r w:rsidR="00F117FD" w:rsidRPr="007558C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 contraprestação por parte da firma Borrachas Vipal S/A, será repassar a importância mensal, equivalente a 50% (</w:t>
      </w:r>
      <w:r w:rsidR="00F117FD" w:rsidRPr="007558C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cinquenta</w:t>
      </w:r>
      <w:r w:rsidR="00F117FD" w:rsidRPr="007558C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por cento) do salário mínimo vigente, por vaga, sendo que o pagamento deverá ocorrer até o quinto dia útil do mês </w:t>
      </w:r>
      <w:r w:rsidR="00F117FD" w:rsidRPr="007558C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subsequente</w:t>
      </w:r>
      <w:r w:rsidR="00F117FD" w:rsidRPr="007558C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ao vencido.</w:t>
      </w:r>
    </w:p>
    <w:p w14:paraId="4F590622" w14:textId="77777777" w:rsidR="00F117FD" w:rsidRPr="007558CB" w:rsidRDefault="00F117FD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9EBC06D" w14:textId="44A44536" w:rsidR="008F0675" w:rsidRPr="007558CB" w:rsidRDefault="008F0675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558C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3º </w:t>
      </w:r>
      <w:r w:rsidR="00F117FD" w:rsidRPr="007558C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As demais regras incidentes sobre os objetivos declinados no Artigo Primeiro da presente Lei Municipal, constam expressamente nas cláusulas do Convênio, que em fotocópia fica fazendo parte integrante da mesma.</w:t>
      </w:r>
    </w:p>
    <w:p w14:paraId="50CB9E3E" w14:textId="77777777" w:rsidR="00442682" w:rsidRPr="007558CB" w:rsidRDefault="00442682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D0663AA" w14:textId="1822D24A" w:rsidR="00F117FD" w:rsidRPr="000A530B" w:rsidRDefault="00F117FD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A53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</w:t>
      </w:r>
      <w:r w:rsidRPr="000A53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4</w:t>
      </w:r>
      <w:r w:rsidRPr="000A53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º Fica revogada a LEI Nº</w:t>
      </w:r>
      <w:r w:rsidRPr="000A53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7.498</w:t>
      </w:r>
      <w:r w:rsidRPr="000A530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/2008.</w:t>
      </w:r>
    </w:p>
    <w:p w14:paraId="7C9B45E8" w14:textId="77777777" w:rsidR="00F117FD" w:rsidRPr="000A530B" w:rsidRDefault="00F117FD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57FE0887" w14:textId="3E7DCADE" w:rsidR="00F117FD" w:rsidRPr="000A530B" w:rsidRDefault="00F117FD" w:rsidP="00F117FD">
      <w:pPr>
        <w:pStyle w:val="NormalWeb"/>
        <w:spacing w:before="0" w:beforeAutospacing="0" w:after="0" w:afterAutospacing="0"/>
        <w:ind w:firstLine="1418"/>
        <w:jc w:val="both"/>
      </w:pPr>
      <w:r w:rsidRPr="000A530B">
        <w:t xml:space="preserve">Art. </w:t>
      </w:r>
      <w:r w:rsidRPr="000A530B">
        <w:t>5</w:t>
      </w:r>
      <w:r w:rsidRPr="000A530B">
        <w:t>º. Esta Lei entra em vigor na data de sua publicação e será regulamentada por Decreto municipal naquilo que couber.</w:t>
      </w:r>
    </w:p>
    <w:p w14:paraId="44A49E28" w14:textId="77777777" w:rsidR="008F0675" w:rsidRPr="000A530B" w:rsidRDefault="008F0675" w:rsidP="008E451C">
      <w:p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478D69DA" w14:textId="77777777" w:rsidR="00BE7986" w:rsidRPr="000A530B" w:rsidRDefault="00856AC6" w:rsidP="002D5D54">
      <w:pPr>
        <w:spacing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30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</w:t>
      </w:r>
      <w:r w:rsidRPr="000A530B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C2250C" w:rsidRPr="000A53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4B1A45AD" w14:textId="0FC5A5A0" w:rsidR="00DA55A2" w:rsidRPr="00DA55A2" w:rsidRDefault="00BE7986" w:rsidP="00DA55A2">
      <w:pPr>
        <w:spacing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30B">
        <w:rPr>
          <w:rFonts w:ascii="Times New Roman" w:hAnsi="Times New Roman" w:cs="Times New Roman"/>
          <w:sz w:val="24"/>
          <w:szCs w:val="24"/>
        </w:rPr>
        <w:t xml:space="preserve">Remete-se a esta colenda casa legislativa, </w:t>
      </w:r>
      <w:r w:rsidR="00C2250C" w:rsidRPr="000A530B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</w:t>
      </w:r>
      <w:r w:rsidR="00B935AE" w:rsidRPr="000A53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0273A" w:rsidRPr="000A530B">
        <w:rPr>
          <w:rFonts w:ascii="Times New Roman" w:eastAsia="Times New Roman" w:hAnsi="Times New Roman" w:cs="Times New Roman"/>
          <w:sz w:val="24"/>
          <w:szCs w:val="24"/>
          <w:lang w:eastAsia="pt-BR"/>
        </w:rPr>
        <w:t>para a revisão, (atualização) da Lei 7.498/2009 de 28 de outubro de 2009,</w:t>
      </w:r>
      <w:r w:rsidR="008E451C" w:rsidRPr="008E451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E451C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forma, caso sejam construídas novas escolas, automaticamente estarão incluídas no escopo da Lei</w:t>
      </w:r>
      <w:r w:rsidR="008E451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B0273A" w:rsidRPr="000A530B">
        <w:rPr>
          <w:rFonts w:ascii="Times New Roman" w:eastAsia="Times New Roman" w:hAnsi="Times New Roman" w:cs="Times New Roman"/>
          <w:sz w:val="24"/>
          <w:szCs w:val="24"/>
          <w:lang w:eastAsia="pt-BR"/>
        </w:rPr>
        <w:t>a mesma refere-se ao convênio</w:t>
      </w:r>
      <w:r w:rsidR="000A530B" w:rsidRPr="000A53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a Empresa Borrachas Vipal S/A</w:t>
      </w:r>
      <w:r w:rsidR="008E451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71DD31A" w14:textId="09031C97" w:rsidR="00B935AE" w:rsidRPr="000A530B" w:rsidRDefault="00B935AE" w:rsidP="002D5D54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0A530B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7CD4BB1" w14:textId="77777777" w:rsidR="002D5D54" w:rsidRPr="000A530B" w:rsidRDefault="002D5D54" w:rsidP="002D5D54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20A6AF26" w14:textId="02657499" w:rsidR="00BE7986" w:rsidRPr="000A530B" w:rsidRDefault="00BE7986" w:rsidP="002D5D54">
      <w:pPr>
        <w:spacing w:line="240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14:paraId="359A1B0C" w14:textId="5B352D0A" w:rsidR="00BE7986" w:rsidRPr="000A530B" w:rsidRDefault="00BE7986" w:rsidP="002D5D54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0A530B">
        <w:rPr>
          <w:rFonts w:ascii="Times New Roman" w:hAnsi="Times New Roman" w:cs="Times New Roman"/>
          <w:bCs/>
          <w:sz w:val="24"/>
          <w:szCs w:val="24"/>
        </w:rPr>
        <w:t xml:space="preserve">GABINETE DO PREFEITO MUNICIPAL DE NOVA PRATA, </w:t>
      </w:r>
      <w:r w:rsidR="00E608F2">
        <w:rPr>
          <w:rFonts w:ascii="Times New Roman" w:hAnsi="Times New Roman" w:cs="Times New Roman"/>
          <w:bCs/>
          <w:sz w:val="24"/>
          <w:szCs w:val="24"/>
        </w:rPr>
        <w:t>08</w:t>
      </w:r>
      <w:r w:rsidRPr="000A530B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E608F2">
        <w:rPr>
          <w:rFonts w:ascii="Times New Roman" w:hAnsi="Times New Roman" w:cs="Times New Roman"/>
          <w:bCs/>
          <w:sz w:val="24"/>
          <w:szCs w:val="24"/>
        </w:rPr>
        <w:t>agosto</w:t>
      </w:r>
      <w:r w:rsidRPr="000A530B">
        <w:rPr>
          <w:rFonts w:ascii="Times New Roman" w:hAnsi="Times New Roman" w:cs="Times New Roman"/>
          <w:bCs/>
          <w:sz w:val="24"/>
          <w:szCs w:val="24"/>
        </w:rPr>
        <w:t xml:space="preserve"> de 2024.</w:t>
      </w:r>
    </w:p>
    <w:p w14:paraId="681CCADD" w14:textId="5A6604E8" w:rsidR="00442682" w:rsidRPr="000A530B" w:rsidRDefault="00BE7986" w:rsidP="00442682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0A530B">
        <w:rPr>
          <w:rFonts w:ascii="Times New Roman" w:hAnsi="Times New Roman" w:cs="Times New Roman"/>
          <w:sz w:val="24"/>
          <w:szCs w:val="24"/>
          <w:lang w:eastAsia="pt-BR"/>
        </w:rPr>
        <w:tab/>
      </w:r>
    </w:p>
    <w:p w14:paraId="3E99EA04" w14:textId="77777777" w:rsidR="00B935AE" w:rsidRPr="000A530B" w:rsidRDefault="00B935AE" w:rsidP="00442682">
      <w:pPr>
        <w:spacing w:line="240" w:lineRule="au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FCB5E24" w14:textId="27E606A7" w:rsidR="00BE7986" w:rsidRPr="000A530B" w:rsidRDefault="00BE7986" w:rsidP="002D5D54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0A530B">
        <w:rPr>
          <w:rFonts w:ascii="Times New Roman" w:hAnsi="Times New Roman" w:cs="Times New Roman"/>
          <w:sz w:val="24"/>
          <w:szCs w:val="24"/>
          <w:lang w:eastAsia="pt-BR"/>
        </w:rPr>
        <w:t>Alcione Grazziotin</w:t>
      </w:r>
    </w:p>
    <w:p w14:paraId="15C0A9D6" w14:textId="339F5E19" w:rsidR="00442682" w:rsidRPr="000A530B" w:rsidRDefault="00B935AE" w:rsidP="00442682">
      <w:pPr>
        <w:spacing w:line="240" w:lineRule="auto"/>
        <w:ind w:firstLine="1134"/>
        <w:rPr>
          <w:rFonts w:ascii="Times New Roman" w:hAnsi="Times New Roman" w:cs="Times New Roman"/>
          <w:sz w:val="24"/>
          <w:szCs w:val="24"/>
          <w:lang w:eastAsia="pt-BR"/>
        </w:rPr>
      </w:pPr>
      <w:r w:rsidRPr="000A530B">
        <w:rPr>
          <w:rFonts w:ascii="Times New Roman" w:hAnsi="Times New Roman" w:cs="Times New Roman"/>
          <w:sz w:val="24"/>
          <w:szCs w:val="24"/>
          <w:lang w:eastAsia="pt-BR"/>
        </w:rPr>
        <w:t xml:space="preserve">     </w:t>
      </w:r>
      <w:r w:rsidR="00BE7986" w:rsidRPr="000A530B">
        <w:rPr>
          <w:rFonts w:ascii="Times New Roman" w:hAnsi="Times New Roman" w:cs="Times New Roman"/>
          <w:sz w:val="24"/>
          <w:szCs w:val="24"/>
          <w:lang w:eastAsia="pt-BR"/>
        </w:rPr>
        <w:t>Prefeito Municipa</w:t>
      </w:r>
      <w:r w:rsidR="00442682">
        <w:rPr>
          <w:rFonts w:ascii="Times New Roman" w:hAnsi="Times New Roman" w:cs="Times New Roman"/>
          <w:sz w:val="24"/>
          <w:szCs w:val="24"/>
          <w:lang w:eastAsia="pt-BR"/>
        </w:rPr>
        <w:t>l</w:t>
      </w:r>
    </w:p>
    <w:p w14:paraId="5EE652BB" w14:textId="77777777" w:rsidR="00F117FD" w:rsidRDefault="00F117FD" w:rsidP="000A530B">
      <w:pPr>
        <w:spacing w:line="240" w:lineRule="au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D8E915A" w14:textId="77777777" w:rsidR="00F117FD" w:rsidRPr="000A530B" w:rsidRDefault="00F117FD" w:rsidP="001578A7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0A530B">
        <w:rPr>
          <w:rFonts w:ascii="Times New Roman" w:hAnsi="Times New Roman" w:cs="Times New Roman"/>
          <w:sz w:val="24"/>
          <w:szCs w:val="24"/>
        </w:rPr>
        <w:t>TERMO DE CONVÊNIO</w:t>
      </w:r>
    </w:p>
    <w:p w14:paraId="516AF66C" w14:textId="77777777" w:rsidR="00F117FD" w:rsidRPr="000A530B" w:rsidRDefault="00F117FD" w:rsidP="00F117FD">
      <w:pPr>
        <w:spacing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14:paraId="0F7C6714" w14:textId="6AFE3635" w:rsidR="00F117FD" w:rsidRPr="000A530B" w:rsidRDefault="00F117FD" w:rsidP="000A530B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0A530B">
        <w:rPr>
          <w:rFonts w:ascii="Times New Roman" w:hAnsi="Times New Roman" w:cs="Times New Roman"/>
          <w:sz w:val="24"/>
          <w:szCs w:val="24"/>
        </w:rPr>
        <w:t xml:space="preserve">Por este Termo de Convênio particular, que fazem de um lado o MUNICÍPIO DE NOVA PRATA (RS), pessoa jurídica de direito público interno, representado por seu Prefeito Municipal, Senhor </w:t>
      </w:r>
      <w:r w:rsidR="000A530B" w:rsidRPr="000A530B">
        <w:rPr>
          <w:rFonts w:ascii="Times New Roman" w:hAnsi="Times New Roman" w:cs="Times New Roman"/>
          <w:sz w:val="24"/>
          <w:szCs w:val="24"/>
          <w:lang w:eastAsia="pt-BR"/>
        </w:rPr>
        <w:t>Alcione Grazziotin</w:t>
      </w:r>
      <w:r w:rsidRPr="000A530B">
        <w:rPr>
          <w:rFonts w:ascii="Times New Roman" w:hAnsi="Times New Roman" w:cs="Times New Roman"/>
          <w:sz w:val="24"/>
          <w:szCs w:val="24"/>
        </w:rPr>
        <w:t>, aqui denominado simplesmente de MUNICÍPIO e de outro lado, a firma BORRACHAS VIPAL S/A, empresa com sede na Rua Buarque de Macedo, 365 em Nova Prata (RS), inscrita no CNPJ sob o Nº 87870952/0001-44, representada por seu sócio gerente, Senhor Arlindo Paludo, aqui denominado simplesmente de VIPAL, têm entre si, como justo e acertado o quanto segue:</w:t>
      </w:r>
    </w:p>
    <w:p w14:paraId="328B1593" w14:textId="77777777" w:rsidR="00F117FD" w:rsidRPr="000A530B" w:rsidRDefault="00F117FD" w:rsidP="00F117FD">
      <w:pPr>
        <w:spacing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14:paraId="1CC781CB" w14:textId="73809289" w:rsidR="00F117FD" w:rsidRPr="000A530B" w:rsidRDefault="00F117FD" w:rsidP="001578A7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0A530B">
        <w:rPr>
          <w:rFonts w:ascii="Times New Roman" w:hAnsi="Times New Roman" w:cs="Times New Roman"/>
          <w:sz w:val="24"/>
          <w:szCs w:val="24"/>
        </w:rPr>
        <w:t xml:space="preserve">CLÁUSULA PRIMEIRA - A Vipal tem, neste ato, a disponibilidade de utilização de 40 (quarenta) vagas nas Escolas Municipais de Educação Infantil </w:t>
      </w:r>
      <w:r w:rsidRPr="000A530B">
        <w:rPr>
          <w:rFonts w:ascii="Times New Roman" w:hAnsi="Times New Roman" w:cs="Times New Roman"/>
          <w:sz w:val="24"/>
          <w:szCs w:val="24"/>
        </w:rPr>
        <w:t>do Município de Nova Prata</w:t>
      </w:r>
    </w:p>
    <w:p w14:paraId="2CCB16F9" w14:textId="77777777" w:rsidR="00F117FD" w:rsidRPr="000A530B" w:rsidRDefault="00F117FD" w:rsidP="00F117FD">
      <w:pPr>
        <w:spacing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14:paraId="063D1A37" w14:textId="4983AFB7" w:rsidR="00F117FD" w:rsidRDefault="00F117FD" w:rsidP="001578A7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0A530B">
        <w:rPr>
          <w:rFonts w:ascii="Times New Roman" w:hAnsi="Times New Roman" w:cs="Times New Roman"/>
          <w:sz w:val="24"/>
          <w:szCs w:val="24"/>
        </w:rPr>
        <w:t xml:space="preserve">CLÁUSULA SEGUNDA - O Município receberá da Vipal, mensalmente, até o quinto dia útil do mês </w:t>
      </w:r>
      <w:r w:rsidRPr="000A530B">
        <w:rPr>
          <w:rFonts w:ascii="Times New Roman" w:hAnsi="Times New Roman" w:cs="Times New Roman"/>
          <w:sz w:val="24"/>
          <w:szCs w:val="24"/>
        </w:rPr>
        <w:t>subsequente</w:t>
      </w:r>
      <w:r w:rsidRPr="000A530B">
        <w:rPr>
          <w:rFonts w:ascii="Times New Roman" w:hAnsi="Times New Roman" w:cs="Times New Roman"/>
          <w:sz w:val="24"/>
          <w:szCs w:val="24"/>
        </w:rPr>
        <w:t xml:space="preserve"> ao vencido, a importância equivalente a 50% (</w:t>
      </w:r>
      <w:r w:rsidRPr="000A530B">
        <w:rPr>
          <w:rFonts w:ascii="Times New Roman" w:hAnsi="Times New Roman" w:cs="Times New Roman"/>
          <w:sz w:val="24"/>
          <w:szCs w:val="24"/>
        </w:rPr>
        <w:t>cinquenta</w:t>
      </w:r>
      <w:r w:rsidRPr="000A530B">
        <w:rPr>
          <w:rFonts w:ascii="Times New Roman" w:hAnsi="Times New Roman" w:cs="Times New Roman"/>
          <w:sz w:val="24"/>
          <w:szCs w:val="24"/>
        </w:rPr>
        <w:t xml:space="preserve"> por cento) do salário mínimo vigente no País, por cada uma das vagas previstas na Cláusula Primeira do presente Convênio.</w:t>
      </w:r>
    </w:p>
    <w:p w14:paraId="060E1E94" w14:textId="77777777" w:rsidR="00442682" w:rsidRPr="000A530B" w:rsidRDefault="00442682" w:rsidP="00F117FD">
      <w:pPr>
        <w:spacing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14:paraId="17737F0B" w14:textId="0526C37E" w:rsidR="00F117FD" w:rsidRDefault="00F117FD" w:rsidP="001578A7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0A530B">
        <w:rPr>
          <w:rFonts w:ascii="Times New Roman" w:hAnsi="Times New Roman" w:cs="Times New Roman"/>
          <w:sz w:val="24"/>
          <w:szCs w:val="24"/>
        </w:rPr>
        <w:t>A importância acima declinada será repassada às creches para investimento nas áreas pedagógicas, equipamentos, material de expediente, manutenção e/ou ampliação dos espaços físicos das escolas conveniadas.</w:t>
      </w:r>
    </w:p>
    <w:p w14:paraId="321E95CF" w14:textId="77777777" w:rsidR="00442682" w:rsidRPr="000A530B" w:rsidRDefault="00442682" w:rsidP="00F117FD">
      <w:pPr>
        <w:spacing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14:paraId="44DD7F52" w14:textId="77777777" w:rsidR="00F117FD" w:rsidRPr="000A530B" w:rsidRDefault="00F117FD" w:rsidP="001578A7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0A530B">
        <w:rPr>
          <w:rFonts w:ascii="Times New Roman" w:hAnsi="Times New Roman" w:cs="Times New Roman"/>
          <w:sz w:val="24"/>
          <w:szCs w:val="24"/>
        </w:rPr>
        <w:t>Em caso de atraso no repasse dos valores previstos, incidirá a variação do IGP-M, acrescido de multa de 2% e mais juros de mora de 1% a. m.</w:t>
      </w:r>
    </w:p>
    <w:p w14:paraId="006A3AB8" w14:textId="77777777" w:rsidR="00F117FD" w:rsidRPr="000A530B" w:rsidRDefault="00F117FD" w:rsidP="00F117FD">
      <w:pPr>
        <w:spacing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14:paraId="065B54BA" w14:textId="742CE14A" w:rsidR="00F117FD" w:rsidRPr="000A530B" w:rsidRDefault="00F117FD" w:rsidP="001578A7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0A530B">
        <w:rPr>
          <w:rFonts w:ascii="Times New Roman" w:hAnsi="Times New Roman" w:cs="Times New Roman"/>
          <w:sz w:val="24"/>
          <w:szCs w:val="24"/>
        </w:rPr>
        <w:t xml:space="preserve">CLÁUSULA TERCEIRA - As vagas estão à disposição da Vipal, a partir da publicação da presente Lei, a serem utilizadas pelos filhos de funcionárias da Vipal, de 04 (quatro) meses completos a 06 (seis) anos incompletos, inclusive com uso do berçário, sala de amamentação, cozinha dietética e demais serviços necessários, </w:t>
      </w:r>
      <w:r w:rsidRPr="000A530B">
        <w:rPr>
          <w:rFonts w:ascii="Times New Roman" w:hAnsi="Times New Roman" w:cs="Times New Roman"/>
          <w:sz w:val="24"/>
          <w:szCs w:val="24"/>
        </w:rPr>
        <w:t>em turno integral e parcial</w:t>
      </w:r>
      <w:r w:rsidRPr="000A530B">
        <w:rPr>
          <w:rFonts w:ascii="Times New Roman" w:hAnsi="Times New Roman" w:cs="Times New Roman"/>
          <w:sz w:val="24"/>
          <w:szCs w:val="24"/>
        </w:rPr>
        <w:t>.</w:t>
      </w:r>
    </w:p>
    <w:p w14:paraId="59F609B9" w14:textId="77777777" w:rsidR="00F117FD" w:rsidRPr="000A530B" w:rsidRDefault="00F117FD" w:rsidP="00F117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EDFE35C" w14:textId="7A4F344F" w:rsidR="00F117FD" w:rsidRPr="000A530B" w:rsidRDefault="00F117FD" w:rsidP="001578A7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0A530B">
        <w:rPr>
          <w:rFonts w:ascii="Times New Roman" w:hAnsi="Times New Roman" w:cs="Times New Roman"/>
          <w:sz w:val="24"/>
          <w:szCs w:val="24"/>
        </w:rPr>
        <w:t>CLÁUSULA Q</w:t>
      </w:r>
      <w:r w:rsidRPr="000A530B">
        <w:rPr>
          <w:rFonts w:ascii="Times New Roman" w:hAnsi="Times New Roman" w:cs="Times New Roman"/>
          <w:sz w:val="24"/>
          <w:szCs w:val="24"/>
        </w:rPr>
        <w:t>UARTA</w:t>
      </w:r>
      <w:r w:rsidRPr="000A530B">
        <w:rPr>
          <w:rFonts w:ascii="Times New Roman" w:hAnsi="Times New Roman" w:cs="Times New Roman"/>
          <w:sz w:val="24"/>
          <w:szCs w:val="24"/>
        </w:rPr>
        <w:t xml:space="preserve"> - Se necessário e havendo vagas disponíveis, o Município poderá liberar autorizações adicionais de uso, mediante termo aditivo, excedendo o número de vagas convencionais. Neste caso, o pagamento de vagas adicionais corresponderá ao valor previsto na Cláusula Segunda.</w:t>
      </w:r>
    </w:p>
    <w:p w14:paraId="7E222280" w14:textId="77777777" w:rsidR="00F117FD" w:rsidRPr="000A530B" w:rsidRDefault="00F117FD" w:rsidP="00F117FD">
      <w:pPr>
        <w:spacing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14:paraId="7E927FC8" w14:textId="01FACC0F" w:rsidR="00F117FD" w:rsidRPr="000A530B" w:rsidRDefault="00F117FD" w:rsidP="001578A7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0A530B">
        <w:rPr>
          <w:rFonts w:ascii="Times New Roman" w:hAnsi="Times New Roman" w:cs="Times New Roman"/>
          <w:sz w:val="24"/>
          <w:szCs w:val="24"/>
        </w:rPr>
        <w:t xml:space="preserve">CLÁUSULA </w:t>
      </w:r>
      <w:r w:rsidRPr="000A530B">
        <w:rPr>
          <w:rFonts w:ascii="Times New Roman" w:hAnsi="Times New Roman" w:cs="Times New Roman"/>
          <w:sz w:val="24"/>
          <w:szCs w:val="24"/>
        </w:rPr>
        <w:t>QUINTA</w:t>
      </w:r>
      <w:r w:rsidRPr="000A530B">
        <w:rPr>
          <w:rFonts w:ascii="Times New Roman" w:hAnsi="Times New Roman" w:cs="Times New Roman"/>
          <w:sz w:val="24"/>
          <w:szCs w:val="24"/>
        </w:rPr>
        <w:t xml:space="preserve"> - O presente Convênio tem validade por um ano, contados da publicação da presente Lei, podendo ser prorrogado anualmente, mediante Termo Aditivo, desde que mantidas as condições do presente e o interesse público na manutenção do Convênio.</w:t>
      </w:r>
    </w:p>
    <w:p w14:paraId="553D2274" w14:textId="77777777" w:rsidR="00F117FD" w:rsidRPr="000A530B" w:rsidRDefault="00F117FD" w:rsidP="00F117FD">
      <w:pPr>
        <w:spacing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14:paraId="255F8D4A" w14:textId="0830DE7D" w:rsidR="00F117FD" w:rsidRPr="000A530B" w:rsidRDefault="00F117FD" w:rsidP="001578A7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0A530B">
        <w:rPr>
          <w:rFonts w:ascii="Times New Roman" w:hAnsi="Times New Roman" w:cs="Times New Roman"/>
          <w:sz w:val="24"/>
          <w:szCs w:val="24"/>
        </w:rPr>
        <w:lastRenderedPageBreak/>
        <w:t xml:space="preserve">CLÁUSULA </w:t>
      </w:r>
      <w:r w:rsidRPr="000A530B">
        <w:rPr>
          <w:rFonts w:ascii="Times New Roman" w:hAnsi="Times New Roman" w:cs="Times New Roman"/>
          <w:sz w:val="24"/>
          <w:szCs w:val="24"/>
        </w:rPr>
        <w:t>SEXTA</w:t>
      </w:r>
      <w:r w:rsidRPr="000A530B">
        <w:rPr>
          <w:rFonts w:ascii="Times New Roman" w:hAnsi="Times New Roman" w:cs="Times New Roman"/>
          <w:sz w:val="24"/>
          <w:szCs w:val="24"/>
        </w:rPr>
        <w:t xml:space="preserve"> - As partes elegem o Foro da Comarca de Nova Prata, para dirimir eventuais dúvidas porventura advindas da execução do presente Convênio.</w:t>
      </w:r>
    </w:p>
    <w:p w14:paraId="5DBC1EDB" w14:textId="77777777" w:rsidR="00F117FD" w:rsidRPr="000A530B" w:rsidRDefault="00F117FD" w:rsidP="00F117FD">
      <w:pPr>
        <w:spacing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14:paraId="47526D85" w14:textId="14F8A2A2" w:rsidR="00F117FD" w:rsidRDefault="00F117FD" w:rsidP="001578A7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0A530B">
        <w:rPr>
          <w:rFonts w:ascii="Times New Roman" w:hAnsi="Times New Roman" w:cs="Times New Roman"/>
          <w:sz w:val="24"/>
          <w:szCs w:val="24"/>
        </w:rPr>
        <w:t>E, por estarem justos e acertados, firmam o presente Convênio, que vai por todos assinados, inclusive por duas testemunhas a tudo presentes e cientes.</w:t>
      </w:r>
    </w:p>
    <w:p w14:paraId="7FB12DD8" w14:textId="77777777" w:rsidR="00442682" w:rsidRPr="000A530B" w:rsidRDefault="00442682" w:rsidP="00F117FD">
      <w:pPr>
        <w:spacing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14:paraId="51B90B16" w14:textId="77777777" w:rsidR="00442682" w:rsidRDefault="00442682" w:rsidP="000A530B">
      <w:pPr>
        <w:tabs>
          <w:tab w:val="left" w:pos="1418"/>
          <w:tab w:val="left" w:pos="2552"/>
          <w:tab w:val="left" w:pos="4253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A1DD665" w14:textId="54003854" w:rsidR="000A530B" w:rsidRPr="000A530B" w:rsidRDefault="000A530B" w:rsidP="000A530B">
      <w:pPr>
        <w:tabs>
          <w:tab w:val="left" w:pos="1418"/>
          <w:tab w:val="left" w:pos="2552"/>
          <w:tab w:val="left" w:pos="4253"/>
        </w:tabs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A530B">
        <w:rPr>
          <w:rFonts w:ascii="Times New Roman" w:hAnsi="Times New Roman" w:cs="Times New Roman"/>
          <w:sz w:val="24"/>
          <w:szCs w:val="24"/>
        </w:rPr>
        <w:tab/>
      </w:r>
      <w:r w:rsidRPr="000A53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Nova Prata, </w:t>
      </w:r>
      <w:r w:rsidRPr="000A530B">
        <w:rPr>
          <w:rFonts w:ascii="Times New Roman" w:eastAsia="Times New Roman" w:hAnsi="Times New Roman" w:cs="Times New Roman"/>
          <w:sz w:val="24"/>
          <w:szCs w:val="24"/>
          <w:lang w:eastAsia="ar-SA"/>
        </w:rPr>
        <w:t>08</w:t>
      </w:r>
      <w:r w:rsidRPr="000A53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de </w:t>
      </w:r>
      <w:r w:rsidRPr="000A530B">
        <w:rPr>
          <w:rFonts w:ascii="Times New Roman" w:eastAsia="Times New Roman" w:hAnsi="Times New Roman" w:cs="Times New Roman"/>
          <w:sz w:val="24"/>
          <w:szCs w:val="24"/>
          <w:lang w:eastAsia="ar-SA"/>
        </w:rPr>
        <w:t>agosto de</w:t>
      </w:r>
      <w:r w:rsidRPr="000A53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2024.</w:t>
      </w:r>
    </w:p>
    <w:p w14:paraId="3A880ECA" w14:textId="25B6C1BA" w:rsidR="000A530B" w:rsidRPr="000A530B" w:rsidRDefault="000A530B" w:rsidP="000A530B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</w:p>
    <w:p w14:paraId="336E4AD1" w14:textId="77777777" w:rsidR="000A530B" w:rsidRDefault="000A530B" w:rsidP="000A530B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</w:p>
    <w:p w14:paraId="280B56E2" w14:textId="77777777" w:rsidR="00442682" w:rsidRDefault="00442682" w:rsidP="000A530B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</w:p>
    <w:p w14:paraId="626A7F39" w14:textId="77777777" w:rsidR="00442682" w:rsidRPr="000A530B" w:rsidRDefault="00442682" w:rsidP="000A530B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</w:p>
    <w:p w14:paraId="010A15F7" w14:textId="7785C555" w:rsidR="000A530B" w:rsidRPr="000A530B" w:rsidRDefault="000A530B" w:rsidP="000A530B">
      <w:pPr>
        <w:tabs>
          <w:tab w:val="left" w:pos="1418"/>
          <w:tab w:val="left" w:pos="2552"/>
          <w:tab w:val="left" w:pos="4253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A53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Alcione Grazziotin                                                          </w:t>
      </w:r>
      <w:r w:rsidRPr="000A53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 w:rsidRPr="000A53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Pr="000A530B">
        <w:rPr>
          <w:rFonts w:ascii="Times New Roman" w:hAnsi="Times New Roman" w:cs="Times New Roman"/>
          <w:sz w:val="24"/>
          <w:szCs w:val="24"/>
        </w:rPr>
        <w:t>Arlindo Paludo</w:t>
      </w:r>
    </w:p>
    <w:p w14:paraId="0B6D79EA" w14:textId="750B4CBB" w:rsidR="000A530B" w:rsidRPr="000A530B" w:rsidRDefault="000A530B" w:rsidP="001578A7">
      <w:pPr>
        <w:tabs>
          <w:tab w:val="left" w:pos="1418"/>
          <w:tab w:val="left" w:pos="2552"/>
          <w:tab w:val="left" w:pos="4253"/>
        </w:tabs>
        <w:spacing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A53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Prefeito Municipal de Nova Prata                                      </w:t>
      </w:r>
      <w:r w:rsidRPr="000A530B">
        <w:rPr>
          <w:rFonts w:ascii="Times New Roman" w:hAnsi="Times New Roman" w:cs="Times New Roman"/>
          <w:sz w:val="24"/>
          <w:szCs w:val="24"/>
        </w:rPr>
        <w:t>Sócio Gerente Borrachas Vipal S/A</w:t>
      </w:r>
    </w:p>
    <w:p w14:paraId="3766A43A" w14:textId="77777777" w:rsidR="000A530B" w:rsidRPr="000A530B" w:rsidRDefault="000A530B" w:rsidP="000A530B">
      <w:pPr>
        <w:rPr>
          <w:rFonts w:ascii="Times New Roman" w:hAnsi="Times New Roman" w:cs="Times New Roman"/>
          <w:sz w:val="24"/>
          <w:szCs w:val="24"/>
        </w:rPr>
      </w:pPr>
    </w:p>
    <w:p w14:paraId="474940E5" w14:textId="77777777" w:rsidR="000A530B" w:rsidRPr="000A530B" w:rsidRDefault="000A530B" w:rsidP="000A530B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D54B661" w14:textId="77777777" w:rsidR="000A530B" w:rsidRPr="000A530B" w:rsidRDefault="000A530B" w:rsidP="000A530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A530B">
        <w:rPr>
          <w:rFonts w:ascii="Times New Roman" w:hAnsi="Times New Roman" w:cs="Times New Roman"/>
          <w:sz w:val="24"/>
          <w:szCs w:val="24"/>
        </w:rPr>
        <w:t>Testemunhas:</w:t>
      </w:r>
    </w:p>
    <w:p w14:paraId="55E56A39" w14:textId="77777777" w:rsidR="000A530B" w:rsidRPr="000A530B" w:rsidRDefault="000A530B" w:rsidP="000A530B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5D28F561" w14:textId="77777777" w:rsidR="000A530B" w:rsidRPr="000A530B" w:rsidRDefault="000A530B" w:rsidP="000A530B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075A80EE" w14:textId="77777777" w:rsidR="000A530B" w:rsidRPr="000A530B" w:rsidRDefault="000A530B" w:rsidP="000A530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A530B">
        <w:rPr>
          <w:rFonts w:ascii="Times New Roman" w:hAnsi="Times New Roman" w:cs="Times New Roman"/>
          <w:sz w:val="24"/>
          <w:szCs w:val="24"/>
        </w:rPr>
        <w:t>1-__________________________________________ - CPF ________________________</w:t>
      </w:r>
    </w:p>
    <w:p w14:paraId="3610D326" w14:textId="77777777" w:rsidR="000A530B" w:rsidRPr="000A530B" w:rsidRDefault="000A530B" w:rsidP="000A530B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3E81247C" w14:textId="77777777" w:rsidR="000A530B" w:rsidRPr="000A530B" w:rsidRDefault="000A530B" w:rsidP="000A530B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7B616E0D" w14:textId="77777777" w:rsidR="000A530B" w:rsidRPr="000A530B" w:rsidRDefault="000A530B" w:rsidP="000A530B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63C7F416" w14:textId="564ED39B" w:rsidR="000A530B" w:rsidRPr="000A530B" w:rsidRDefault="000A530B" w:rsidP="000A530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A530B">
        <w:rPr>
          <w:rFonts w:ascii="Times New Roman" w:hAnsi="Times New Roman" w:cs="Times New Roman"/>
          <w:sz w:val="24"/>
          <w:szCs w:val="24"/>
        </w:rPr>
        <w:t>2-_________________________________________-CPF_________________________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</w:p>
    <w:p w14:paraId="473C3040" w14:textId="77777777" w:rsidR="000A530B" w:rsidRPr="000A530B" w:rsidRDefault="000A530B" w:rsidP="000A530B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0A530B" w:rsidRPr="000A530B" w:rsidSect="00442682">
      <w:pgSz w:w="12240" w:h="15840"/>
      <w:pgMar w:top="3119" w:right="1608" w:bottom="1134" w:left="1134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D37CBF" w14:textId="77777777" w:rsidR="004019B4" w:rsidRDefault="004019B4" w:rsidP="00BE7986">
      <w:pPr>
        <w:spacing w:line="240" w:lineRule="auto"/>
      </w:pPr>
      <w:r>
        <w:separator/>
      </w:r>
    </w:p>
  </w:endnote>
  <w:endnote w:type="continuationSeparator" w:id="0">
    <w:p w14:paraId="07E3D6BD" w14:textId="77777777" w:rsidR="004019B4" w:rsidRDefault="004019B4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4F3FD" w14:textId="77777777" w:rsidR="004019B4" w:rsidRDefault="004019B4" w:rsidP="00BE7986">
      <w:pPr>
        <w:spacing w:line="240" w:lineRule="auto"/>
      </w:pPr>
      <w:r>
        <w:separator/>
      </w:r>
    </w:p>
  </w:footnote>
  <w:footnote w:type="continuationSeparator" w:id="0">
    <w:p w14:paraId="181D5DC0" w14:textId="77777777" w:rsidR="004019B4" w:rsidRDefault="004019B4" w:rsidP="00BE798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53187"/>
    <w:rsid w:val="000A530B"/>
    <w:rsid w:val="000B4D5C"/>
    <w:rsid w:val="000C78FA"/>
    <w:rsid w:val="000D64A8"/>
    <w:rsid w:val="000F400B"/>
    <w:rsid w:val="000F422E"/>
    <w:rsid w:val="00122F28"/>
    <w:rsid w:val="001245DD"/>
    <w:rsid w:val="0012614A"/>
    <w:rsid w:val="001578A7"/>
    <w:rsid w:val="00195CFF"/>
    <w:rsid w:val="00223948"/>
    <w:rsid w:val="002461AD"/>
    <w:rsid w:val="002545C4"/>
    <w:rsid w:val="00277B79"/>
    <w:rsid w:val="00287213"/>
    <w:rsid w:val="002D5D54"/>
    <w:rsid w:val="00320094"/>
    <w:rsid w:val="00334FA6"/>
    <w:rsid w:val="00336C9B"/>
    <w:rsid w:val="00346D8C"/>
    <w:rsid w:val="00351FDD"/>
    <w:rsid w:val="003640BC"/>
    <w:rsid w:val="00383B8B"/>
    <w:rsid w:val="00391B61"/>
    <w:rsid w:val="003C7854"/>
    <w:rsid w:val="003D0DE5"/>
    <w:rsid w:val="003D7423"/>
    <w:rsid w:val="003F7A54"/>
    <w:rsid w:val="004019B4"/>
    <w:rsid w:val="00416568"/>
    <w:rsid w:val="00431801"/>
    <w:rsid w:val="00442682"/>
    <w:rsid w:val="0044531C"/>
    <w:rsid w:val="004C3F25"/>
    <w:rsid w:val="004E76A4"/>
    <w:rsid w:val="005025F9"/>
    <w:rsid w:val="00537588"/>
    <w:rsid w:val="00563807"/>
    <w:rsid w:val="005960E2"/>
    <w:rsid w:val="005C22E1"/>
    <w:rsid w:val="005D2D70"/>
    <w:rsid w:val="005D32A7"/>
    <w:rsid w:val="005D4516"/>
    <w:rsid w:val="005E27B3"/>
    <w:rsid w:val="005F7762"/>
    <w:rsid w:val="006205A7"/>
    <w:rsid w:val="00670F1F"/>
    <w:rsid w:val="006955CD"/>
    <w:rsid w:val="006A72F1"/>
    <w:rsid w:val="006D4A4F"/>
    <w:rsid w:val="007558CB"/>
    <w:rsid w:val="008100CB"/>
    <w:rsid w:val="00853238"/>
    <w:rsid w:val="00856AC6"/>
    <w:rsid w:val="00885FC3"/>
    <w:rsid w:val="008E451C"/>
    <w:rsid w:val="008F0675"/>
    <w:rsid w:val="008F127F"/>
    <w:rsid w:val="008F28AE"/>
    <w:rsid w:val="00935CC0"/>
    <w:rsid w:val="00942AB3"/>
    <w:rsid w:val="00963518"/>
    <w:rsid w:val="009664B5"/>
    <w:rsid w:val="00982D27"/>
    <w:rsid w:val="009B0549"/>
    <w:rsid w:val="009D7246"/>
    <w:rsid w:val="009E1DB2"/>
    <w:rsid w:val="009F623F"/>
    <w:rsid w:val="00A0083C"/>
    <w:rsid w:val="00A03892"/>
    <w:rsid w:val="00A90E49"/>
    <w:rsid w:val="00AD01F1"/>
    <w:rsid w:val="00AE533A"/>
    <w:rsid w:val="00AF20E5"/>
    <w:rsid w:val="00AF3C9D"/>
    <w:rsid w:val="00B00823"/>
    <w:rsid w:val="00B0273A"/>
    <w:rsid w:val="00B270D4"/>
    <w:rsid w:val="00B616C1"/>
    <w:rsid w:val="00B63224"/>
    <w:rsid w:val="00B77BC5"/>
    <w:rsid w:val="00B935AE"/>
    <w:rsid w:val="00BE7986"/>
    <w:rsid w:val="00C2250C"/>
    <w:rsid w:val="00C718DB"/>
    <w:rsid w:val="00C72220"/>
    <w:rsid w:val="00CB6808"/>
    <w:rsid w:val="00CE296A"/>
    <w:rsid w:val="00D2154F"/>
    <w:rsid w:val="00DA55A2"/>
    <w:rsid w:val="00E608F2"/>
    <w:rsid w:val="00E65225"/>
    <w:rsid w:val="00E723B6"/>
    <w:rsid w:val="00ED0B4A"/>
    <w:rsid w:val="00F117FD"/>
    <w:rsid w:val="00F61B68"/>
    <w:rsid w:val="00F72259"/>
    <w:rsid w:val="00F80CA3"/>
    <w:rsid w:val="00FA3864"/>
    <w:rsid w:val="00FB686A"/>
    <w:rsid w:val="00FE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30B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733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Francieli da Silva</cp:lastModifiedBy>
  <cp:revision>11</cp:revision>
  <cp:lastPrinted>2024-08-09T17:06:00Z</cp:lastPrinted>
  <dcterms:created xsi:type="dcterms:W3CDTF">2024-08-08T19:54:00Z</dcterms:created>
  <dcterms:modified xsi:type="dcterms:W3CDTF">2024-08-09T17:06:00Z</dcterms:modified>
</cp:coreProperties>
</file>