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CBA" w:rsidRDefault="001A2CBA">
      <w:pPr>
        <w:spacing w:line="360" w:lineRule="auto"/>
        <w:rPr>
          <w:rFonts w:ascii="Arial" w:eastAsia="Arial" w:hAnsi="Arial" w:cs="Arial"/>
          <w:b/>
          <w:bCs/>
          <w:sz w:val="28"/>
          <w:szCs w:val="28"/>
        </w:rPr>
      </w:pPr>
    </w:p>
    <w:p w:rsidR="001A2CBA" w:rsidRDefault="0056266C">
      <w:pPr>
        <w:spacing w:line="360" w:lineRule="auto"/>
        <w:jc w:val="center"/>
        <w:rPr>
          <w:b/>
          <w:bCs/>
        </w:rPr>
      </w:pPr>
      <w:r>
        <w:rPr>
          <w:b/>
          <w:bCs/>
        </w:rPr>
        <w:t>MOÇÃO DE PESAR</w:t>
      </w:r>
      <w:r>
        <w:rPr>
          <w:b/>
          <w:bCs/>
          <w:u w:val="single"/>
        </w:rPr>
        <w:t xml:space="preserve">       </w:t>
      </w:r>
    </w:p>
    <w:p w:rsidR="001A2CBA" w:rsidRDefault="001A2CBA">
      <w:pPr>
        <w:spacing w:line="360" w:lineRule="auto"/>
        <w:jc w:val="center"/>
        <w:rPr>
          <w:b/>
          <w:bCs/>
        </w:rPr>
      </w:pPr>
    </w:p>
    <w:p w:rsidR="001A2CBA" w:rsidRDefault="0056266C">
      <w:pPr>
        <w:spacing w:line="360" w:lineRule="auto"/>
        <w:jc w:val="both"/>
      </w:pPr>
      <w:r>
        <w:t>Gustavo Luiz Soares França, vereador desta Casa Legislativa, apresenta Moção de Pesar</w:t>
      </w:r>
      <w:r>
        <w:rPr>
          <w:b/>
          <w:bCs/>
        </w:rPr>
        <w:t xml:space="preserve"> </w:t>
      </w:r>
      <w:bookmarkStart w:id="0" w:name="_GoBack"/>
      <w:r w:rsidR="00CB6E52" w:rsidRPr="00CB6E52">
        <w:rPr>
          <w:bCs/>
          <w:iCs/>
        </w:rPr>
        <w:t>pelo</w:t>
      </w:r>
      <w:bookmarkEnd w:id="0"/>
      <w:r w:rsidR="00CB6E52" w:rsidRPr="00CB6E52">
        <w:rPr>
          <w:b/>
          <w:bCs/>
          <w:iCs/>
        </w:rPr>
        <w:t xml:space="preserve"> </w:t>
      </w:r>
      <w:r w:rsidR="00CB6E52" w:rsidRPr="00CB6E52">
        <w:rPr>
          <w:bCs/>
          <w:iCs/>
        </w:rPr>
        <w:t>falecimento</w:t>
      </w:r>
      <w:r w:rsidRPr="00CB6E52">
        <w:rPr>
          <w:b/>
          <w:bCs/>
        </w:rPr>
        <w:t xml:space="preserve"> </w:t>
      </w:r>
      <w:r>
        <w:rPr>
          <w:b/>
          <w:bCs/>
        </w:rPr>
        <w:t>de Maria Ana da Silva Santos</w:t>
      </w:r>
      <w:r>
        <w:t xml:space="preserve">, que veio a falecer no dia 10 de novembro de 2025, aqui em Caetité. </w:t>
      </w:r>
    </w:p>
    <w:p w:rsidR="001A2CBA" w:rsidRDefault="0056266C">
      <w:pPr>
        <w:pStyle w:val="Ttulo2"/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JUSTIFICATIVA</w:t>
      </w:r>
    </w:p>
    <w:p w:rsidR="001A2CBA" w:rsidRDefault="0056266C">
      <w:pPr>
        <w:spacing w:before="240" w:after="240" w:line="360" w:lineRule="auto"/>
        <w:jc w:val="both"/>
      </w:pPr>
      <w:r>
        <w:t xml:space="preserve">A Sra. </w:t>
      </w:r>
      <w:r>
        <w:rPr>
          <w:b/>
          <w:bCs/>
        </w:rPr>
        <w:t>Maria Ana da Silva Santos</w:t>
      </w:r>
      <w:r>
        <w:t>, aos 74 anos de idade, partiu desta vida em 10 de novembro de 2025, deixando profunda tristeza entre familiares e amigos.</w:t>
      </w:r>
    </w:p>
    <w:p w:rsidR="001A2CBA" w:rsidRDefault="0056266C">
      <w:pPr>
        <w:spacing w:before="240" w:after="240" w:line="360" w:lineRule="auto"/>
        <w:jc w:val="both"/>
      </w:pPr>
      <w:r>
        <w:t>A despedida de alguém amado é sempre uma dor incomparável, e a saudade que nasce com o luto carrega um peso único. Que o nosso Grandioso Deus conceda consolo, serenidade e força a todos os que sofrem com esta perda.</w:t>
      </w:r>
    </w:p>
    <w:p w:rsidR="001A2CBA" w:rsidRDefault="0056266C">
      <w:pPr>
        <w:spacing w:before="240" w:after="240" w:line="360" w:lineRule="auto"/>
        <w:jc w:val="both"/>
      </w:pPr>
      <w:r>
        <w:t xml:space="preserve">A Sra. Maria deixa um legado de dedicação e amor. Casada com o Sr. </w:t>
      </w:r>
      <w:r>
        <w:rPr>
          <w:b/>
          <w:bCs/>
        </w:rPr>
        <w:t>Manoel Aparecido dos Santos</w:t>
      </w:r>
      <w:r>
        <w:t>, foi mãe de seis filhos, dos quais quatro permanecem vivos. Na juventude, o casal mudou-se para São Paulo em busca de melhores condições de vida, retornando anos depois à sua terra natal, nossa querida Caetité.</w:t>
      </w:r>
    </w:p>
    <w:p w:rsidR="001A2CBA" w:rsidRDefault="0056266C">
      <w:pPr>
        <w:spacing w:before="240" w:after="240" w:line="360" w:lineRule="auto"/>
        <w:jc w:val="both"/>
      </w:pPr>
      <w:r>
        <w:t xml:space="preserve">Ficou viúva aos 56 anos, mas encontrou alegria na família que construiu: seus filhos, seus </w:t>
      </w:r>
      <w:r>
        <w:rPr>
          <w:b/>
          <w:bCs/>
        </w:rPr>
        <w:t>10 netos</w:t>
      </w:r>
      <w:r>
        <w:t xml:space="preserve"> e, posteriormente, </w:t>
      </w:r>
      <w:r>
        <w:rPr>
          <w:b/>
          <w:bCs/>
        </w:rPr>
        <w:t>7 bisnetos</w:t>
      </w:r>
      <w:r>
        <w:t>, que iluminavam seus dias. Era mulher de profunda fé, reservando seus domingos para adorar e louvar a Deus, sempre guiada por devoção sincera.</w:t>
      </w:r>
    </w:p>
    <w:p w:rsidR="001A2CBA" w:rsidRDefault="0056266C">
      <w:pPr>
        <w:spacing w:before="240" w:after="240" w:line="360" w:lineRule="auto"/>
        <w:jc w:val="both"/>
      </w:pPr>
      <w:r>
        <w:t>O abraço dela era símbolo de amor incondicional. Sua alegria era luminosa, marcada por generosidade e ternura que alcançavam todos ao seu redor.</w:t>
      </w:r>
    </w:p>
    <w:p w:rsidR="001A2CBA" w:rsidRDefault="0056266C">
      <w:pPr>
        <w:spacing w:before="240" w:after="240" w:line="360" w:lineRule="auto"/>
        <w:jc w:val="both"/>
      </w:pPr>
      <w:r>
        <w:t>A Sra. Maria partiu, mas permanece viva na memória e no coração daqueles que a amam. No dia 10 de novembro deste ano, o céu ganhou uma nova e belíssima estrela.</w:t>
      </w:r>
    </w:p>
    <w:p w:rsidR="001A2CBA" w:rsidRDefault="001A2CB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</w:pPr>
    </w:p>
    <w:p w:rsidR="001A2CBA" w:rsidRDefault="0056266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</w:pPr>
      <w:r>
        <w:rPr>
          <w:color w:val="000000"/>
        </w:rPr>
        <w:t xml:space="preserve">Gabinete do Vereador, em </w:t>
      </w:r>
      <w:r>
        <w:t>17</w:t>
      </w:r>
      <w:r>
        <w:rPr>
          <w:color w:val="000000"/>
        </w:rPr>
        <w:t xml:space="preserve"> de </w:t>
      </w:r>
      <w:r>
        <w:t>novembro</w:t>
      </w:r>
      <w:r>
        <w:rPr>
          <w:color w:val="000000"/>
        </w:rPr>
        <w:t xml:space="preserve"> de 202</w:t>
      </w:r>
      <w:r>
        <w:t>5.</w:t>
      </w:r>
    </w:p>
    <w:p w:rsidR="001A2CBA" w:rsidRDefault="001A2CB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</w:pPr>
    </w:p>
    <w:p w:rsidR="001A2CBA" w:rsidRDefault="0056266C">
      <w:pPr>
        <w:spacing w:line="360" w:lineRule="auto"/>
        <w:jc w:val="center"/>
        <w:rPr>
          <w:b/>
          <w:bCs/>
        </w:rPr>
      </w:pPr>
      <w:r>
        <w:rPr>
          <w:b/>
          <w:bCs/>
        </w:rPr>
        <w:t>GUSTAVO LUIZ SOARES FRANÇA</w:t>
      </w:r>
    </w:p>
    <w:p w:rsidR="001A2CBA" w:rsidRDefault="0056266C">
      <w:pPr>
        <w:spacing w:line="360" w:lineRule="auto"/>
        <w:jc w:val="center"/>
        <w:rPr>
          <w:b/>
          <w:bCs/>
        </w:rPr>
      </w:pPr>
      <w:r>
        <w:rPr>
          <w:b/>
          <w:bCs/>
        </w:rPr>
        <w:t>Vereador</w:t>
      </w:r>
    </w:p>
    <w:sectPr w:rsidR="001A2CBA">
      <w:headerReference w:type="default" r:id="rId7"/>
      <w:footerReference w:type="default" r:id="rId8"/>
      <w:pgSz w:w="11906" w:h="16838"/>
      <w:pgMar w:top="1134" w:right="1134" w:bottom="567" w:left="1418" w:header="510" w:footer="5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805" w:rsidRDefault="0056266C">
      <w:r>
        <w:separator/>
      </w:r>
    </w:p>
  </w:endnote>
  <w:endnote w:type="continuationSeparator" w:id="0">
    <w:p w:rsidR="00835805" w:rsidRDefault="00562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FF4AD0F3-D2D3-4E3A-BFF0-AF45EDCEA877}"/>
    <w:embedBold r:id="rId2" w:fontKey="{BDE13A16-BB53-4AD4-AC84-36BA3C57E12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AB7FCAA3-76DA-4918-B1E2-1E7B4ACA939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D6404D7C-4557-4CF0-8C0B-A072806025B9}"/>
    <w:embedItalic r:id="rId5" w:fontKey="{26C3BA4C-F5F6-4231-AD45-A0AE7A55B4A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D43DB966-31C1-446F-A57F-6071AF2CD97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CBA" w:rsidRDefault="005626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0" distR="0" simplePos="0" relativeHeight="251661312" behindDoc="1" locked="0" layoutInCell="1" hidden="0" allowOverlap="1">
              <wp:simplePos x="0" y="0"/>
              <wp:positionH relativeFrom="column">
                <wp:posOffset>241300</wp:posOffset>
              </wp:positionH>
              <wp:positionV relativeFrom="paragraph">
                <wp:posOffset>0</wp:posOffset>
              </wp:positionV>
              <wp:extent cx="5474335" cy="47686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2623500" y="3724593"/>
                        <a:ext cx="5445000" cy="30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rgbClr val="4D4D4D"/>
                          </a:gs>
                          <a:gs pos="100000">
                            <a:srgbClr val="000000"/>
                          </a:gs>
                        </a:gsLst>
                        <a:lin ang="5400012" scaled="0"/>
                      </a:gradFill>
                      <a:ln>
                        <a:noFill/>
                      </a:ln>
                    </wps:spPr>
                    <wps:txbx>
                      <w:txbxContent>
                        <w:p w:rsidR="001A2CBA" w:rsidRDefault="001A2CBA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0</wp:posOffset>
              </wp:positionV>
              <wp:extent cx="5474335" cy="47686"/>
              <wp:effectExtent b="0" l="0" r="0" t="0"/>
              <wp:wrapNone/>
              <wp:docPr id="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474335" cy="4768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1A2CBA" w:rsidRDefault="005626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center" w:pos="4677"/>
      </w:tabs>
      <w:jc w:val="center"/>
      <w:rPr>
        <w:color w:val="000000"/>
      </w:rPr>
    </w:pPr>
    <w:r>
      <w:rPr>
        <w:rFonts w:ascii="Cambria" w:eastAsia="Cambria" w:hAnsi="Cambria" w:cs="Cambria"/>
        <w:i/>
        <w:iCs/>
        <w:color w:val="000000"/>
        <w:sz w:val="20"/>
        <w:szCs w:val="20"/>
      </w:rPr>
      <w:t>Praça Rodrigues Lima, n. º 10 – Centro – Caetité – Bahia     CEP 46.400-000</w:t>
    </w:r>
  </w:p>
  <w:p w:rsidR="001A2CBA" w:rsidRDefault="005626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center" w:pos="4677"/>
      </w:tabs>
      <w:jc w:val="center"/>
      <w:rPr>
        <w:rFonts w:ascii="Cambria" w:eastAsia="Cambria" w:hAnsi="Cambria" w:cs="Cambria"/>
        <w:i/>
        <w:iCs/>
        <w:sz w:val="20"/>
        <w:szCs w:val="20"/>
      </w:rPr>
    </w:pPr>
    <w:r>
      <w:rPr>
        <w:rFonts w:ascii="Cambria" w:eastAsia="Cambria" w:hAnsi="Cambria" w:cs="Cambria"/>
        <w:i/>
        <w:iCs/>
        <w:sz w:val="20"/>
        <w:szCs w:val="20"/>
      </w:rPr>
      <w:t>Celular: 77 99937-8701    E-mail: gustavofranca@caetite.ba.leg.br</w:t>
    </w:r>
  </w:p>
  <w:p w:rsidR="001A2CBA" w:rsidRDefault="001A2CB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center" w:pos="4677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805" w:rsidRDefault="0056266C">
      <w:r>
        <w:separator/>
      </w:r>
    </w:p>
  </w:footnote>
  <w:footnote w:type="continuationSeparator" w:id="0">
    <w:p w:rsidR="00835805" w:rsidRDefault="00562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CBA" w:rsidRDefault="0056266C">
    <w:pPr>
      <w:rPr>
        <w:sz w:val="40"/>
        <w:szCs w:val="40"/>
      </w:rPr>
    </w:pPr>
    <w:r>
      <w:rPr>
        <w:sz w:val="40"/>
        <w:szCs w:val="40"/>
      </w:rPr>
      <w:t xml:space="preserve">         </w:t>
    </w:r>
    <w:r>
      <w:rPr>
        <w:b/>
        <w:bCs/>
        <w:sz w:val="40"/>
        <w:szCs w:val="40"/>
      </w:rPr>
      <w:t>Câmara de Vereadores do Município de Caetité</w:t>
    </w: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-329562</wp:posOffset>
          </wp:positionH>
          <wp:positionV relativeFrom="paragraph">
            <wp:posOffset>-53972</wp:posOffset>
          </wp:positionV>
          <wp:extent cx="836930" cy="818515"/>
          <wp:effectExtent l="0" t="0" r="0" b="0"/>
          <wp:wrapNone/>
          <wp:docPr id="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l="-23" t="-21" r="-22" b="-21"/>
                  <a:stretch>
                    <a:fillRect/>
                  </a:stretch>
                </pic:blipFill>
                <pic:spPr>
                  <a:xfrm>
                    <a:off x="0" y="0"/>
                    <a:ext cx="836930" cy="818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1A2CBA" w:rsidRDefault="0056266C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>Criada em 09 de abril de 1810</w:t>
    </w:r>
  </w:p>
  <w:p w:rsidR="001A2CBA" w:rsidRDefault="001A2CBA">
    <w:pPr>
      <w:jc w:val="center"/>
      <w:rPr>
        <w:b/>
        <w:bCs/>
        <w:sz w:val="16"/>
        <w:szCs w:val="16"/>
      </w:rPr>
    </w:pPr>
  </w:p>
  <w:p w:rsidR="001A2CBA" w:rsidRDefault="005626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i/>
        <w:iCs/>
        <w:color w:val="333333"/>
        <w:sz w:val="22"/>
        <w:szCs w:val="22"/>
      </w:rPr>
    </w:pPr>
    <w:r>
      <w:rPr>
        <w:rFonts w:ascii="Arial" w:eastAsia="Arial" w:hAnsi="Arial" w:cs="Arial"/>
        <w:i/>
        <w:iCs/>
        <w:color w:val="333333"/>
        <w:sz w:val="22"/>
        <w:szCs w:val="22"/>
      </w:rPr>
      <w:t xml:space="preserve">             </w:t>
    </w:r>
    <w:r>
      <w:rPr>
        <w:noProof/>
      </w:rPr>
      <mc:AlternateContent>
        <mc:Choice Requires="wpg">
          <w:drawing>
            <wp:anchor distT="0" distB="0" distL="0" distR="0" simplePos="0" relativeHeight="251659264" behindDoc="1" locked="0" layoutInCell="1" hidden="0" allowOverlap="1">
              <wp:simplePos x="0" y="0"/>
              <wp:positionH relativeFrom="column">
                <wp:posOffset>368300</wp:posOffset>
              </wp:positionH>
              <wp:positionV relativeFrom="paragraph">
                <wp:posOffset>0</wp:posOffset>
              </wp:positionV>
              <wp:extent cx="5474335" cy="47686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2623500" y="3724593"/>
                        <a:ext cx="5445000" cy="30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rgbClr val="4D4D4D"/>
                          </a:gs>
                          <a:gs pos="100000">
                            <a:srgbClr val="000000"/>
                          </a:gs>
                        </a:gsLst>
                        <a:lin ang="5400012" scaled="0"/>
                      </a:gradFill>
                      <a:ln>
                        <a:noFill/>
                      </a:ln>
                    </wps:spPr>
                    <wps:txbx>
                      <w:txbxContent>
                        <w:p w:rsidR="001A2CBA" w:rsidRDefault="001A2CBA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368300</wp:posOffset>
              </wp:positionH>
              <wp:positionV relativeFrom="paragraph">
                <wp:posOffset>0</wp:posOffset>
              </wp:positionV>
              <wp:extent cx="5474335" cy="47686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474335" cy="4768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1A2CBA" w:rsidRDefault="005626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i/>
        <w:iCs/>
        <w:color w:val="333333"/>
        <w:sz w:val="16"/>
        <w:szCs w:val="16"/>
      </w:rPr>
    </w:pPr>
    <w:r>
      <w:rPr>
        <w:noProof/>
      </w:rPr>
      <w:drawing>
        <wp:anchor distT="0" distB="0" distL="0" distR="0" simplePos="0" relativeHeight="251660288" behindDoc="1" locked="0" layoutInCell="1" hidden="0" allowOverlap="1">
          <wp:simplePos x="0" y="0"/>
          <wp:positionH relativeFrom="column">
            <wp:posOffset>-900427</wp:posOffset>
          </wp:positionH>
          <wp:positionV relativeFrom="paragraph">
            <wp:posOffset>164465</wp:posOffset>
          </wp:positionV>
          <wp:extent cx="7560310" cy="7884160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 l="-23" t="-21" r="-22" b="-21"/>
                  <a:stretch>
                    <a:fillRect/>
                  </a:stretch>
                </pic:blipFill>
                <pic:spPr>
                  <a:xfrm>
                    <a:off x="0" y="0"/>
                    <a:ext cx="7560310" cy="7884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C23B4"/>
    <w:multiLevelType w:val="multilevel"/>
    <w:tmpl w:val="CF8A9250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CBA"/>
    <w:rsid w:val="001A2CBA"/>
    <w:rsid w:val="0056266C"/>
    <w:rsid w:val="00835805"/>
    <w:rsid w:val="00CB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0253B"/>
  <w15:docId w15:val="{7120AB83-6170-438F-9D64-A38EDF723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outlineLvl w:val="0"/>
    </w:pPr>
    <w:rPr>
      <w:rFonts w:ascii="Arial Narrow" w:eastAsia="Arial Narrow" w:hAnsi="Arial Narrow" w:cs="Arial Narrow"/>
      <w:b/>
      <w:bCs/>
      <w:sz w:val="28"/>
      <w:szCs w:val="28"/>
    </w:rPr>
  </w:style>
  <w:style w:type="paragraph" w:styleId="Ttulo2">
    <w:name w:val="heading 2"/>
    <w:basedOn w:val="Normal"/>
    <w:next w:val="Normal"/>
    <w:pPr>
      <w:keepNext/>
      <w:spacing w:line="360" w:lineRule="auto"/>
      <w:jc w:val="center"/>
      <w:outlineLvl w:val="1"/>
    </w:pPr>
    <w:rPr>
      <w:rFonts w:ascii="Arial Narrow" w:eastAsia="Arial Narrow" w:hAnsi="Arial Narrow" w:cs="Arial Narrow"/>
      <w:b/>
      <w:bCs/>
      <w:sz w:val="28"/>
      <w:szCs w:val="28"/>
    </w:rPr>
  </w:style>
  <w:style w:type="paragraph" w:styleId="Ttulo3">
    <w:name w:val="heading 3"/>
    <w:basedOn w:val="Normal"/>
    <w:next w:val="Normal"/>
    <w:pPr>
      <w:keepNext/>
      <w:spacing w:line="360" w:lineRule="auto"/>
      <w:outlineLvl w:val="2"/>
    </w:pPr>
    <w:rPr>
      <w:rFonts w:ascii="Arial Narrow" w:eastAsia="Arial Narrow" w:hAnsi="Arial Narrow" w:cs="Arial Narrow"/>
      <w:sz w:val="28"/>
      <w:szCs w:val="28"/>
    </w:rPr>
  </w:style>
  <w:style w:type="paragraph" w:styleId="Ttulo4">
    <w:name w:val="heading 4"/>
    <w:basedOn w:val="Normal"/>
    <w:next w:val="Normal"/>
    <w:pPr>
      <w:keepNext/>
      <w:spacing w:line="360" w:lineRule="auto"/>
      <w:jc w:val="center"/>
      <w:outlineLvl w:val="3"/>
    </w:pPr>
    <w:rPr>
      <w:rFonts w:ascii="Arial Narrow" w:eastAsia="Arial Narrow" w:hAnsi="Arial Narrow" w:cs="Arial Narrow"/>
      <w:sz w:val="28"/>
      <w:szCs w:val="28"/>
    </w:rPr>
  </w:style>
  <w:style w:type="paragraph" w:styleId="Ttulo5">
    <w:name w:val="heading 5"/>
    <w:basedOn w:val="Normal"/>
    <w:next w:val="Normal"/>
    <w:pPr>
      <w:keepNext/>
      <w:spacing w:line="360" w:lineRule="auto"/>
      <w:outlineLvl w:val="4"/>
    </w:pPr>
    <w:rPr>
      <w:rFonts w:ascii="Arial Narrow" w:eastAsia="Arial Narrow" w:hAnsi="Arial Narrow" w:cs="Arial Narrow"/>
      <w:b/>
      <w:bCs/>
      <w:sz w:val="48"/>
      <w:szCs w:val="48"/>
    </w:rPr>
  </w:style>
  <w:style w:type="paragraph" w:styleId="Ttulo6">
    <w:name w:val="heading 6"/>
    <w:basedOn w:val="Normal"/>
    <w:next w:val="Normal"/>
    <w:pPr>
      <w:keepNext/>
      <w:ind w:left="2124" w:firstLine="707"/>
      <w:outlineLvl w:val="5"/>
    </w:pPr>
    <w:rPr>
      <w:rFonts w:ascii="Arial Narrow" w:eastAsia="Arial Narrow" w:hAnsi="Arial Narrow" w:cs="Arial Narrow"/>
      <w:b/>
      <w:bCs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Gustavo</cp:lastModifiedBy>
  <cp:revision>3</cp:revision>
  <dcterms:created xsi:type="dcterms:W3CDTF">2025-11-17T11:51:00Z</dcterms:created>
  <dcterms:modified xsi:type="dcterms:W3CDTF">2025-11-17T14:43:00Z</dcterms:modified>
</cp:coreProperties>
</file>