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9CCF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109F468E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F6DFC18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0942B986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64B1C189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369DC27D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3CD086EA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45A7E69D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1FC7DC36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2D48C332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34C7E284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6F2087A1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77AFF603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5DC49B8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7D482644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FC61826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0B77461C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3AF70059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7E4C9227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B87B84B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61737034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4F78C563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1CAB572A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2D23D75E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41437561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9A2753B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492FD671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362DD4F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762FF2BC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0B8EE9D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A8AEA28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78B1E1DD" w14:textId="77777777" w:rsidR="00F90259" w:rsidRDefault="00F90259" w:rsidP="00F90259">
      <w:pPr>
        <w:jc w:val="both"/>
        <w:rPr>
          <w:rFonts w:ascii="Courier New" w:hAnsi="Courier New" w:cs="Courier New"/>
          <w:sz w:val="24"/>
          <w:szCs w:val="24"/>
        </w:rPr>
      </w:pPr>
    </w:p>
    <w:p w14:paraId="55DF13F5" w14:textId="77777777" w:rsidR="00BE1D5C" w:rsidRDefault="00BE1D5C" w:rsidP="00BE1D5C">
      <w:pPr>
        <w:jc w:val="both"/>
        <w:rPr>
          <w:rFonts w:ascii="Courier New" w:hAnsi="Courier New" w:cs="Courier New"/>
          <w:sz w:val="24"/>
          <w:szCs w:val="24"/>
        </w:rPr>
      </w:pPr>
    </w:p>
    <w:p w14:paraId="23675F1E" w14:textId="6716198D" w:rsidR="00BE1D5C" w:rsidRDefault="00BE1D5C" w:rsidP="00BE1D5C">
      <w:pPr>
        <w:jc w:val="both"/>
        <w:rPr>
          <w:rFonts w:ascii="Courier New" w:hAnsi="Courier New" w:cs="Courier New"/>
          <w:sz w:val="24"/>
          <w:szCs w:val="24"/>
        </w:rPr>
      </w:pPr>
      <w:r w:rsidRPr="00B5713E">
        <w:rPr>
          <w:rFonts w:ascii="Courier New" w:hAnsi="Courier New" w:cs="Courier New"/>
          <w:sz w:val="24"/>
          <w:szCs w:val="24"/>
        </w:rPr>
        <w:t xml:space="preserve">Ata da reunião Extraordinária, realizada aos </w:t>
      </w:r>
      <w:r>
        <w:rPr>
          <w:rFonts w:ascii="Courier New" w:hAnsi="Courier New" w:cs="Courier New"/>
          <w:sz w:val="24"/>
          <w:szCs w:val="24"/>
        </w:rPr>
        <w:t>29</w:t>
      </w:r>
      <w:r w:rsidRPr="00B5713E">
        <w:rPr>
          <w:rFonts w:ascii="Courier New" w:hAnsi="Courier New" w:cs="Courier New"/>
          <w:sz w:val="24"/>
          <w:szCs w:val="24"/>
        </w:rPr>
        <w:t xml:space="preserve"> dias do mês de </w:t>
      </w:r>
      <w:r>
        <w:rPr>
          <w:rFonts w:ascii="Courier New" w:hAnsi="Courier New" w:cs="Courier New"/>
          <w:sz w:val="24"/>
          <w:szCs w:val="24"/>
        </w:rPr>
        <w:t>dezembro</w:t>
      </w:r>
      <w:r w:rsidRPr="00B5713E">
        <w:rPr>
          <w:rFonts w:ascii="Courier New" w:hAnsi="Courier New" w:cs="Courier New"/>
          <w:sz w:val="24"/>
          <w:szCs w:val="24"/>
        </w:rPr>
        <w:t xml:space="preserve"> de 2025, às 18:00, na sala de sessões da Câmara Municipal de Vargem Bonita MG, sob a presidência do vereador Antônio Ronan da Costa. Foi passado o livro de presença para assinatura e verificação do quórum, constatando a presença de 0</w:t>
      </w:r>
      <w:r>
        <w:rPr>
          <w:rFonts w:ascii="Courier New" w:hAnsi="Courier New" w:cs="Courier New"/>
          <w:sz w:val="24"/>
          <w:szCs w:val="24"/>
        </w:rPr>
        <w:t>8</w:t>
      </w:r>
      <w:r w:rsidRPr="00B5713E">
        <w:rPr>
          <w:rFonts w:ascii="Courier New" w:hAnsi="Courier New" w:cs="Courier New"/>
          <w:sz w:val="24"/>
          <w:szCs w:val="24"/>
        </w:rPr>
        <w:t xml:space="preserve"> (</w:t>
      </w:r>
      <w:r>
        <w:rPr>
          <w:rFonts w:ascii="Courier New" w:hAnsi="Courier New" w:cs="Courier New"/>
          <w:sz w:val="24"/>
          <w:szCs w:val="24"/>
        </w:rPr>
        <w:t>oito</w:t>
      </w:r>
      <w:r w:rsidRPr="00B5713E">
        <w:rPr>
          <w:rFonts w:ascii="Courier New" w:hAnsi="Courier New" w:cs="Courier New"/>
          <w:sz w:val="24"/>
          <w:szCs w:val="24"/>
        </w:rPr>
        <w:t>) vereadores</w:t>
      </w:r>
      <w:r>
        <w:rPr>
          <w:rFonts w:ascii="Courier New" w:hAnsi="Courier New" w:cs="Courier New"/>
          <w:sz w:val="24"/>
          <w:szCs w:val="24"/>
        </w:rPr>
        <w:t xml:space="preserve"> estando ausente o vereador Janderson</w:t>
      </w:r>
      <w:r w:rsidRPr="00B5713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5713E">
        <w:rPr>
          <w:rFonts w:ascii="Courier New" w:hAnsi="Courier New" w:cs="Courier New"/>
          <w:sz w:val="24"/>
          <w:szCs w:val="24"/>
        </w:rPr>
        <w:t>Havendo quórum regimental e após uma oração foi declarada aberta a sessão.</w:t>
      </w:r>
      <w:r w:rsidRPr="0040370B">
        <w:t xml:space="preserve"> </w:t>
      </w:r>
      <w:r w:rsidRPr="0040370B">
        <w:rPr>
          <w:rFonts w:ascii="Courier New" w:hAnsi="Courier New" w:cs="Courier New"/>
          <w:sz w:val="24"/>
          <w:szCs w:val="24"/>
        </w:rPr>
        <w:t>Iniciando a ordem do dia procedeu-se a leitura dos pareceres das Comissões</w:t>
      </w:r>
    </w:p>
    <w:p w14:paraId="008B0214" w14:textId="77777777" w:rsidR="00BE1D5C" w:rsidRDefault="00BE1D5C" w:rsidP="00BE1D5C">
      <w:pPr>
        <w:jc w:val="both"/>
        <w:rPr>
          <w:rFonts w:ascii="Courier New" w:hAnsi="Courier New" w:cs="Courier New"/>
          <w:sz w:val="24"/>
          <w:szCs w:val="24"/>
        </w:rPr>
      </w:pPr>
    </w:p>
    <w:p w14:paraId="3DFF40DF" w14:textId="6A0D80C2" w:rsidR="00BE1D5C" w:rsidRDefault="00BE1D5C" w:rsidP="00BE1D5C">
      <w:pPr>
        <w:jc w:val="both"/>
        <w:rPr>
          <w:rFonts w:ascii="Courier New" w:hAnsi="Courier New" w:cs="Courier New"/>
          <w:sz w:val="24"/>
          <w:szCs w:val="24"/>
        </w:rPr>
      </w:pPr>
    </w:p>
    <w:p w14:paraId="04687738" w14:textId="77777777" w:rsidR="00BE1D5C" w:rsidRPr="00927D62" w:rsidRDefault="00BE1D5C" w:rsidP="00BE1D5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AE143" wp14:editId="6010A1C7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53" name="Caixa de Texto 501854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C5DCB66" w14:textId="77777777" w:rsidR="00BE1D5C" w:rsidRDefault="00BE1D5C" w:rsidP="00BE1D5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08843C0F" wp14:editId="5400CE82">
                                  <wp:extent cx="552450" cy="504825"/>
                                  <wp:effectExtent l="0" t="0" r="0" b="9525"/>
                                  <wp:docPr id="501854554" name="Imagem 5018545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50D190" w14:textId="77777777" w:rsidR="00BE1D5C" w:rsidRDefault="00BE1D5C" w:rsidP="00BE1D5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AE143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53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BUtRgIAAIUEAAAOAAAAZHJzL2Uyb0RvYy54bWysVEuP2jAQvlfqf7B8LwmPLLsRYUVZUVVC&#10;uytBtWfjOGDV8bi2IaG/vmOHl+it6sUZe2a+eXwzmTy3tSIHYZ0EXdB+L6VEaA6l1NuC/lgvvjxS&#10;4jzTJVOgRUGPwtHn6edPk8bkYgA7UKWwBEG0yxtT0J33Jk8Sx3eiZq4HRmhUVmBr5vFqt0lpWYPo&#10;tUoGafqQNGBLY4EL5/D1pVPSacSvKsH9W1U54YkqKObm42njuQlnMp2wfGuZ2Ul+SoP9QxY1kxqD&#10;XqBemGdkb+VfULXkFhxUvsehTqCqJBexBqymn95Vs9oxI2It2BxnLm1y/w+Wvx7eLZFlQbO0/5iN&#10;smxIiWY1UjVnsmWkFGQtWg/kqseeNcbl6Loy6Ozbr9Ai97F+Z5bAfzo0SW5sOgeH1qFHbWXr8MXq&#10;CToiLccLFRiKcHwc90fDcUYJR9VDmqYoB8yrs7HOfxNQkyAU1CLTMQF2WDrfmZ5NQiwNC6kUvrNc&#10;adIg6DBLo8NFg+BKBwMR5+YEE6roEg+SbzctggRxA+URq7fQzZQzfCExlSVz/p1ZHCKsCxfDv+FR&#10;KcCQXElDyQ7s7/u3YIecooaSBoexoO7XnllBifquke2n/mgUpjdeRtl4gBd7q9ncavS+ngPOex9X&#10;z/AoBnuvzmJlof7AvZmFqKhimmPsgvqzOPfdiuDecTGbRSOcV8P8Uq8MP5MdGrxuP5g1JxY80vcK&#10;57Fl+R0ZnW1Hx2zvoZKRqWs3T1ODsx65Pu1lWKbbe7S6/j2mfwAAAP//AwBQSwMEFAAGAAgAAAAh&#10;ALGN0wjdAAAABwEAAA8AAABkcnMvZG93bnJldi54bWxMjk9PwkAUxO8mfIfNI/EmW0oUUrslpAkx&#10;MXoAuXh77T7axv1TuwtUP72Pk9xmMpOZX74erRFnGkLnnYL5LAFBrva6c42Cw8f2YQUiRHQajXek&#10;4IcCrIvJXY6Z9he3o/M+NoJHXMhQQRtjn0kZ6pYshpnvyXF29IPFyHZopB7wwuPWyDRJnqTFzvFD&#10;iz2VLdVf+5NV8Fpu33FXpXb1a8qXt+Om/z58Pip1Px03zyAijfG/DFd8RoeCmSp/cjoIwz7looIl&#10;81/T+WIJomKRpAuQRS5v+Ys/AAAA//8DAFBLAQItABQABgAIAAAAIQC2gziS/gAAAOEBAAATAAAA&#10;AAAAAAAAAAAAAAAAAABbQ29udGVudF9UeXBlc10ueG1sUEsBAi0AFAAGAAgAAAAhADj9If/WAAAA&#10;lAEAAAsAAAAAAAAAAAAAAAAALwEAAF9yZWxzLy5yZWxzUEsBAi0AFAAGAAgAAAAhACakFS1GAgAA&#10;hQQAAA4AAAAAAAAAAAAAAAAALgIAAGRycy9lMm9Eb2MueG1sUEsBAi0AFAAGAAgAAAAhALGN0wjd&#10;AAAABwEAAA8AAAAAAAAAAAAAAAAAoAQAAGRycy9kb3ducmV2LnhtbFBLBQYAAAAABAAEAPMAAACq&#10;BQAAAAA=&#10;" filled="f" stroked="f" strokeweight=".5pt">
                <v:textbox>
                  <w:txbxContent>
                    <w:p w14:paraId="0C5DCB66" w14:textId="77777777" w:rsidR="00BE1D5C" w:rsidRDefault="00BE1D5C" w:rsidP="00BE1D5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08843C0F" wp14:editId="5400CE82">
                            <wp:extent cx="552450" cy="504825"/>
                            <wp:effectExtent l="0" t="0" r="0" b="9525"/>
                            <wp:docPr id="501854554" name="Imagem 5018545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50D190" w14:textId="77777777" w:rsidR="00BE1D5C" w:rsidRDefault="00BE1D5C" w:rsidP="00BE1D5C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36B24868" w14:textId="77777777" w:rsidR="00BE1D5C" w:rsidRPr="00254121" w:rsidRDefault="00BE1D5C" w:rsidP="00BE1D5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709085EF" w14:textId="77777777" w:rsidR="00BE1D5C" w:rsidRDefault="00BE1D5C" w:rsidP="00BE1D5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736F1EF4" w14:textId="77777777" w:rsidR="00BE1D5C" w:rsidRDefault="00BE1D5C" w:rsidP="00BE1D5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35 V°</w:t>
      </w:r>
    </w:p>
    <w:p w14:paraId="09035DAC" w14:textId="77777777" w:rsidR="00BE1D5C" w:rsidRPr="00B54CE9" w:rsidRDefault="00BE1D5C" w:rsidP="00BE1D5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12D39AB" w14:textId="77777777" w:rsidR="00BE1D5C" w:rsidRPr="00254121" w:rsidRDefault="00BE1D5C" w:rsidP="00BE1D5C">
      <w:pPr>
        <w:pStyle w:val="NormalWeb"/>
        <w:jc w:val="both"/>
        <w:rPr>
          <w:rFonts w:ascii="Courier New" w:hAnsi="Courier New" w:cs="Courier New"/>
        </w:rPr>
      </w:pPr>
      <w:r w:rsidRPr="00B5713E">
        <w:rPr>
          <w:rFonts w:ascii="Courier New" w:hAnsi="Courier New" w:cs="Courier New"/>
        </w:rPr>
        <w:t>e do Projeto de Lei n°</w:t>
      </w:r>
      <w:r>
        <w:rPr>
          <w:rFonts w:ascii="Courier New" w:hAnsi="Courier New" w:cs="Courier New"/>
        </w:rPr>
        <w:t>41</w:t>
      </w:r>
      <w:r w:rsidRPr="00B5713E">
        <w:rPr>
          <w:rFonts w:ascii="Courier New" w:hAnsi="Courier New" w:cs="Courier New"/>
        </w:rPr>
        <w:t xml:space="preserve">/2025 – </w:t>
      </w:r>
      <w:r w:rsidRPr="00E868AB">
        <w:rPr>
          <w:rFonts w:ascii="Courier New" w:hAnsi="Courier New" w:cs="Courier New"/>
        </w:rPr>
        <w:t>“Aprova O Loteamento “Residencial Vila Esperança” No Distrito De São Sebastião Dos Cabrestos – Município De Vargem Bonita – MG.”</w:t>
      </w:r>
      <w:r>
        <w:rPr>
          <w:rFonts w:ascii="Courier New" w:hAnsi="Courier New" w:cs="Courier New"/>
        </w:rPr>
        <w:t xml:space="preserve"> </w:t>
      </w:r>
      <w:r w:rsidRPr="00B5713E">
        <w:rPr>
          <w:rFonts w:ascii="Courier New" w:hAnsi="Courier New" w:cs="Courier New"/>
        </w:rPr>
        <w:t xml:space="preserve">Com a palavra o assessor jurídico, Dr. </w:t>
      </w:r>
      <w:proofErr w:type="spellStart"/>
      <w:r w:rsidRPr="00B5713E">
        <w:rPr>
          <w:rFonts w:ascii="Courier New" w:hAnsi="Courier New" w:cs="Courier New"/>
        </w:rPr>
        <w:t>Cidnei</w:t>
      </w:r>
      <w:proofErr w:type="spellEnd"/>
      <w:r w:rsidRPr="00B5713E">
        <w:rPr>
          <w:rFonts w:ascii="Courier New" w:hAnsi="Courier New" w:cs="Courier New"/>
        </w:rPr>
        <w:t>, presta maiores esclarecimento sobre o referido Projeto de Lei.</w:t>
      </w:r>
      <w:r>
        <w:rPr>
          <w:rFonts w:ascii="Courier New" w:hAnsi="Courier New" w:cs="Courier New"/>
        </w:rPr>
        <w:t xml:space="preserve"> Com a palavra o assessor jurídico do Poder Executivo presta mais informações sobre o referido Projeto de Lei. </w:t>
      </w:r>
      <w:r w:rsidRPr="00B5713E">
        <w:rPr>
          <w:rFonts w:ascii="Courier New" w:hAnsi="Courier New" w:cs="Courier New"/>
        </w:rPr>
        <w:t xml:space="preserve">Seguindo e não havendo dúvidas, esteve em votação, sendo aprovada por unanimidade.  </w:t>
      </w:r>
      <w:r>
        <w:rPr>
          <w:rFonts w:ascii="Courier New" w:hAnsi="Courier New" w:cs="Courier New"/>
        </w:rPr>
        <w:t>Seguindo</w:t>
      </w:r>
      <w:r w:rsidRPr="00B5713E">
        <w:rPr>
          <w:rFonts w:ascii="Courier New" w:hAnsi="Courier New" w:cs="Courier New"/>
        </w:rPr>
        <w:t xml:space="preserve"> a ordem do dia procedeu-se a leitura dos pareceres das Comissõe</w:t>
      </w:r>
      <w:r>
        <w:rPr>
          <w:rFonts w:ascii="Courier New" w:hAnsi="Courier New" w:cs="Courier New"/>
        </w:rPr>
        <w:t xml:space="preserve">s </w:t>
      </w:r>
      <w:r w:rsidRPr="00B5713E">
        <w:rPr>
          <w:rFonts w:ascii="Courier New" w:hAnsi="Courier New" w:cs="Courier New"/>
        </w:rPr>
        <w:t>e do Projeto de Lei n°</w:t>
      </w:r>
      <w:r>
        <w:rPr>
          <w:rFonts w:ascii="Courier New" w:hAnsi="Courier New" w:cs="Courier New"/>
        </w:rPr>
        <w:t>42</w:t>
      </w:r>
      <w:r w:rsidRPr="00B5713E">
        <w:rPr>
          <w:rFonts w:ascii="Courier New" w:hAnsi="Courier New" w:cs="Courier New"/>
        </w:rPr>
        <w:t xml:space="preserve">/2025 – </w:t>
      </w:r>
      <w:r w:rsidRPr="003F3758">
        <w:rPr>
          <w:rFonts w:ascii="Courier New" w:hAnsi="Courier New" w:cs="Courier New"/>
        </w:rPr>
        <w:t>“Aprova O Loteamento “Residencial Novo Tempo” Na Sede Do Município De Vargem Bonita – MG”</w:t>
      </w:r>
      <w:r>
        <w:rPr>
          <w:rFonts w:ascii="Courier New" w:hAnsi="Courier New" w:cs="Courier New"/>
        </w:rPr>
        <w:t xml:space="preserve">. </w:t>
      </w:r>
      <w:r w:rsidRPr="00B5713E">
        <w:rPr>
          <w:rFonts w:ascii="Courier New" w:hAnsi="Courier New" w:cs="Courier New"/>
        </w:rPr>
        <w:t xml:space="preserve">Com a palavra o assessor jurídico, Dr. </w:t>
      </w:r>
      <w:proofErr w:type="spellStart"/>
      <w:r w:rsidRPr="00B5713E">
        <w:rPr>
          <w:rFonts w:ascii="Courier New" w:hAnsi="Courier New" w:cs="Courier New"/>
        </w:rPr>
        <w:t>Cidnei</w:t>
      </w:r>
      <w:proofErr w:type="spellEnd"/>
      <w:r w:rsidRPr="00B5713E">
        <w:rPr>
          <w:rFonts w:ascii="Courier New" w:hAnsi="Courier New" w:cs="Courier New"/>
        </w:rPr>
        <w:t>, presta maiores esclarecimento sobre o referido Projeto de Lei</w:t>
      </w:r>
      <w:r>
        <w:rPr>
          <w:rFonts w:ascii="Courier New" w:hAnsi="Courier New" w:cs="Courier New"/>
        </w:rPr>
        <w:t xml:space="preserve">. </w:t>
      </w:r>
      <w:r w:rsidRPr="00B5713E">
        <w:rPr>
          <w:rFonts w:ascii="Courier New" w:hAnsi="Courier New" w:cs="Courier New"/>
        </w:rPr>
        <w:t>Seguindo e não havendo dúvidas, esteve em votação, sendo aprovada por unanimidade.</w:t>
      </w:r>
      <w:r w:rsidRPr="00E33FD6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1F0A3914" w14:textId="77777777" w:rsidR="00BE1D5C" w:rsidRPr="00254121" w:rsidRDefault="00BE1D5C" w:rsidP="00BE1D5C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4B960C19" w14:textId="663C7394" w:rsidR="004A637A" w:rsidRDefault="00BE1D5C" w:rsidP="00BE1D5C">
      <w:pPr>
        <w:jc w:val="both"/>
      </w:pPr>
      <w:r w:rsidRPr="00254121">
        <w:rPr>
          <w:rFonts w:ascii="Courier New" w:hAnsi="Courier New" w:cs="Courier New"/>
        </w:rPr>
        <w:t>_______________________________________________________________________</w:t>
      </w:r>
      <w:r>
        <w:rPr>
          <w:rFonts w:ascii="Courier New" w:hAnsi="Courier New" w:cs="Courier New"/>
        </w:rPr>
        <w:t>______</w:t>
      </w:r>
      <w:r w:rsidRPr="00254121">
        <w:rPr>
          <w:rFonts w:ascii="Courier New" w:hAnsi="Courier New" w:cs="Courier New"/>
        </w:rPr>
        <w:t>.</w:t>
      </w:r>
    </w:p>
    <w:sectPr w:rsidR="004A637A" w:rsidSect="00F90259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259"/>
    <w:rsid w:val="00073C32"/>
    <w:rsid w:val="004A637A"/>
    <w:rsid w:val="00BE1D5C"/>
    <w:rsid w:val="00D84C61"/>
    <w:rsid w:val="00F9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17FC"/>
  <w15:chartTrackingRefBased/>
  <w15:docId w15:val="{69631FEF-F2D8-4389-BB35-D630509BA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D5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2026-02-03T19:24:00Z</cp:lastPrinted>
  <dcterms:created xsi:type="dcterms:W3CDTF">2026-02-03T17:37:00Z</dcterms:created>
  <dcterms:modified xsi:type="dcterms:W3CDTF">2026-02-03T19:24:00Z</dcterms:modified>
</cp:coreProperties>
</file>