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C08BA5" w14:textId="77777777" w:rsidR="00011F7C" w:rsidRDefault="00011F7C" w:rsidP="00011F7C">
      <w:pPr>
        <w:pStyle w:val="SemEspaamento"/>
        <w:rPr>
          <w:rFonts w:ascii="Cambria" w:hAnsi="Cambria"/>
          <w:b/>
          <w:sz w:val="24"/>
          <w:szCs w:val="24"/>
        </w:rPr>
      </w:pPr>
    </w:p>
    <w:p w14:paraId="24BA3998" w14:textId="77777777" w:rsidR="00011F7C" w:rsidRDefault="00011F7C" w:rsidP="00011F7C">
      <w:pPr>
        <w:pStyle w:val="SemEspaamento"/>
        <w:rPr>
          <w:rFonts w:ascii="Cambria" w:hAnsi="Cambria"/>
          <w:b/>
          <w:sz w:val="24"/>
          <w:szCs w:val="24"/>
        </w:rPr>
      </w:pPr>
    </w:p>
    <w:p w14:paraId="470B3B0B" w14:textId="77777777" w:rsidR="00011F7C" w:rsidRDefault="00011F7C" w:rsidP="00011F7C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INDICAÇÃO Nº 02/2022</w:t>
      </w:r>
    </w:p>
    <w:p w14:paraId="14E4F49C" w14:textId="77777777" w:rsidR="00011F7C" w:rsidRDefault="00011F7C" w:rsidP="00011F7C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VEREADOR SEBASTIÃO DE OLIVEIRA</w:t>
      </w:r>
    </w:p>
    <w:p w14:paraId="2E88AF75" w14:textId="77777777" w:rsidR="00011F7C" w:rsidRDefault="00011F7C" w:rsidP="00011F7C">
      <w:pPr>
        <w:pStyle w:val="SemEspaamento"/>
        <w:rPr>
          <w:rFonts w:ascii="Cambria" w:hAnsi="Cambria"/>
          <w:b/>
          <w:sz w:val="24"/>
          <w:szCs w:val="24"/>
        </w:rPr>
      </w:pPr>
    </w:p>
    <w:p w14:paraId="4CBFEA7A" w14:textId="77777777" w:rsidR="00011F7C" w:rsidRDefault="00011F7C" w:rsidP="00011F7C">
      <w:pPr>
        <w:pStyle w:val="SemEspaamento"/>
        <w:rPr>
          <w:rFonts w:ascii="Cambria" w:hAnsi="Cambria"/>
          <w:b/>
          <w:sz w:val="24"/>
          <w:szCs w:val="24"/>
        </w:rPr>
      </w:pPr>
    </w:p>
    <w:p w14:paraId="79933564" w14:textId="77777777" w:rsidR="00011F7C" w:rsidRDefault="00011F7C" w:rsidP="00011F7C">
      <w:pPr>
        <w:pStyle w:val="SemEspaamen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Sebastião de Oliveira, Vereador com assento nesta Casa de Leis, no uso de suas atribuições regimentais que lhe são conferidas especialmente o disposto no artigo 116 e seguintes do Regimento interno deste Poder Legislativo Municipal, vem propor a presente Indicação, solicitando do Executivo Municipal para que seja construída uma Ponte que liga a Vila Aurora a Estrada São Domingos, eis que trata-se de uma demanda antiga e necessária a população evitando-se o transito pela BR 163. Desta Forma, solicito o apoio dos nobres pares neste pleito e aprovação da presente indicação.</w:t>
      </w:r>
    </w:p>
    <w:p w14:paraId="1F742CD3" w14:textId="77777777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</w:p>
    <w:p w14:paraId="46E858EB" w14:textId="77777777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</w:p>
    <w:p w14:paraId="5AA80709" w14:textId="77777777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</w:p>
    <w:p w14:paraId="7B22D209" w14:textId="77777777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</w:p>
    <w:p w14:paraId="01E0A772" w14:textId="77777777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</w:p>
    <w:p w14:paraId="228483C7" w14:textId="77777777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SALA DAS SESSÕES, EM 11 DE MARÇO DO ANO DE 2022.</w:t>
      </w:r>
    </w:p>
    <w:p w14:paraId="50C02816" w14:textId="77777777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</w:p>
    <w:p w14:paraId="76CEA6B6" w14:textId="77777777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</w:p>
    <w:p w14:paraId="70DE8256" w14:textId="426DC8E3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</w:p>
    <w:p w14:paraId="233AFE93" w14:textId="08C08E1A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641D67FA" wp14:editId="1E8B83CF">
            <wp:simplePos x="0" y="0"/>
            <wp:positionH relativeFrom="margin">
              <wp:posOffset>1882140</wp:posOffset>
            </wp:positionH>
            <wp:positionV relativeFrom="paragraph">
              <wp:posOffset>15094</wp:posOffset>
            </wp:positionV>
            <wp:extent cx="1571625" cy="1058056"/>
            <wp:effectExtent l="0" t="0" r="0" b="8890"/>
            <wp:wrapNone/>
            <wp:docPr id="1" name="Imagem 1" descr="Fundo preto com letras brancas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Fundo preto com letras brancas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58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452572" w14:textId="18008633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</w:p>
    <w:p w14:paraId="5CBA4A4C" w14:textId="5BD6CF8D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</w:p>
    <w:p w14:paraId="71C1352D" w14:textId="5DFDB1B8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</w:p>
    <w:p w14:paraId="1C21EAF2" w14:textId="77777777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SEBASTIÃO DE OLIVEIRA</w:t>
      </w:r>
    </w:p>
    <w:p w14:paraId="5C3F1975" w14:textId="77777777" w:rsidR="00011F7C" w:rsidRDefault="00011F7C" w:rsidP="00011F7C">
      <w:pPr>
        <w:pStyle w:val="SemEspaamen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VEREADOR.</w:t>
      </w:r>
    </w:p>
    <w:p w14:paraId="09E4E508" w14:textId="77777777" w:rsidR="007A39AA" w:rsidRDefault="007A39AA" w:rsidP="007A39AA"/>
    <w:p w14:paraId="5E90E824" w14:textId="77777777" w:rsidR="003B49CF" w:rsidRPr="007A39AA" w:rsidRDefault="003B49CF" w:rsidP="007A39AA">
      <w:pPr>
        <w:pStyle w:val="SemEspaamento"/>
        <w:spacing w:line="360" w:lineRule="auto"/>
      </w:pPr>
      <w:bookmarkStart w:id="0" w:name="_GoBack"/>
      <w:bookmarkEnd w:id="0"/>
    </w:p>
    <w:sectPr w:rsidR="003B49CF" w:rsidRPr="007A39AA" w:rsidSect="003B49CF">
      <w:headerReference w:type="default" r:id="rId7"/>
      <w:footerReference w:type="default" r:id="rId8"/>
      <w:pgSz w:w="11906" w:h="16838"/>
      <w:pgMar w:top="1417" w:right="1701" w:bottom="1417" w:left="1701" w:header="568" w:footer="2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8F31DE" w14:textId="77777777" w:rsidR="00CF7189" w:rsidRDefault="00CF7189" w:rsidP="003B49CF">
      <w:pPr>
        <w:spacing w:after="0" w:line="240" w:lineRule="auto"/>
      </w:pPr>
      <w:r>
        <w:separator/>
      </w:r>
    </w:p>
  </w:endnote>
  <w:endnote w:type="continuationSeparator" w:id="0">
    <w:p w14:paraId="3A576C7D" w14:textId="77777777" w:rsidR="00CF7189" w:rsidRDefault="00CF7189" w:rsidP="003B4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26046" w14:textId="432B358A" w:rsidR="003B49CF" w:rsidRDefault="003B49CF" w:rsidP="003B49CF">
    <w:pPr>
      <w:pStyle w:val="Rodap"/>
      <w:pBdr>
        <w:bottom w:val="single" w:sz="12" w:space="1" w:color="auto"/>
      </w:pBdr>
      <w:jc w:val="center"/>
      <w:rPr>
        <w:rFonts w:cstheme="minorHAnsi"/>
      </w:rPr>
    </w:pPr>
  </w:p>
  <w:p w14:paraId="2A1138DC" w14:textId="52B12B99" w:rsidR="003B49CF" w:rsidRPr="004E2E08" w:rsidRDefault="003B49CF" w:rsidP="003B49CF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Rua Prefeito Armando </w:t>
    </w:r>
    <w:proofErr w:type="spellStart"/>
    <w:r w:rsidRPr="004E2E08">
      <w:rPr>
        <w:rFonts w:cstheme="minorHAnsi"/>
      </w:rPr>
      <w:t>Fassini</w:t>
    </w:r>
    <w:proofErr w:type="spellEnd"/>
    <w:r w:rsidRPr="004E2E08">
      <w:rPr>
        <w:rFonts w:cstheme="minorHAnsi"/>
      </w:rPr>
      <w:t>, 563 – Centro - Caixa Postal 88 – CNPJ:  93.590.998/0001-38</w:t>
    </w:r>
  </w:p>
  <w:p w14:paraId="71BF08F1" w14:textId="77777777" w:rsidR="003B49CF" w:rsidRPr="004E2E08" w:rsidRDefault="003B49CF" w:rsidP="003B49CF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Santo </w:t>
    </w:r>
    <w:proofErr w:type="spellStart"/>
    <w:r w:rsidRPr="004E2E08">
      <w:rPr>
        <w:rFonts w:cstheme="minorHAnsi"/>
      </w:rPr>
      <w:t>Antonio</w:t>
    </w:r>
    <w:proofErr w:type="spellEnd"/>
    <w:r w:rsidRPr="004E2E08">
      <w:rPr>
        <w:rFonts w:cstheme="minorHAnsi"/>
      </w:rPr>
      <w:t xml:space="preserve"> do Sudoeste – Estado do </w:t>
    </w:r>
    <w:proofErr w:type="gramStart"/>
    <w:r w:rsidRPr="004E2E08">
      <w:rPr>
        <w:rFonts w:cstheme="minorHAnsi"/>
      </w:rPr>
      <w:t>Paraná  -</w:t>
    </w:r>
    <w:proofErr w:type="gramEnd"/>
    <w:r w:rsidRPr="004E2E08">
      <w:rPr>
        <w:rFonts w:cstheme="minorHAnsi"/>
      </w:rPr>
      <w:t xml:space="preserve">  CEP 85.710-000</w:t>
    </w:r>
  </w:p>
  <w:p w14:paraId="70BC0D3D" w14:textId="77777777" w:rsidR="003B49CF" w:rsidRDefault="003B49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888F18" w14:textId="77777777" w:rsidR="00CF7189" w:rsidRDefault="00CF7189" w:rsidP="003B49CF">
      <w:pPr>
        <w:spacing w:after="0" w:line="240" w:lineRule="auto"/>
      </w:pPr>
      <w:r>
        <w:separator/>
      </w:r>
    </w:p>
  </w:footnote>
  <w:footnote w:type="continuationSeparator" w:id="0">
    <w:p w14:paraId="1EBB9AA3" w14:textId="77777777" w:rsidR="00CF7189" w:rsidRDefault="00CF7189" w:rsidP="003B4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651FFA" w14:textId="63F5A83C" w:rsidR="003B49CF" w:rsidRDefault="003B49CF">
    <w:pPr>
      <w:pStyle w:val="Cabealho"/>
    </w:pPr>
    <w:r>
      <w:rPr>
        <w:noProof/>
        <w:lang w:eastAsia="pt-BR"/>
      </w:rPr>
      <w:drawing>
        <wp:inline distT="0" distB="0" distL="0" distR="0" wp14:anchorId="6243F883" wp14:editId="64A196F3">
          <wp:extent cx="5219700" cy="1333500"/>
          <wp:effectExtent l="0" t="0" r="1270" b="7620"/>
          <wp:docPr id="6" name="Imagem 6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9CF"/>
    <w:rsid w:val="00011F7C"/>
    <w:rsid w:val="00040A21"/>
    <w:rsid w:val="003233BB"/>
    <w:rsid w:val="003B49CF"/>
    <w:rsid w:val="005E0301"/>
    <w:rsid w:val="007A39AA"/>
    <w:rsid w:val="009F0EA6"/>
    <w:rsid w:val="00CF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B301C2"/>
  <w15:chartTrackingRefBased/>
  <w15:docId w15:val="{B0EE6462-7BFB-49DF-A454-A01F25B29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301"/>
    <w:pPr>
      <w:spacing w:after="200" w:line="276" w:lineRule="auto"/>
    </w:pPr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49CF"/>
    <w:pPr>
      <w:tabs>
        <w:tab w:val="center" w:pos="4252"/>
        <w:tab w:val="right" w:pos="8504"/>
      </w:tabs>
      <w:spacing w:after="0" w:line="240" w:lineRule="auto"/>
    </w:pPr>
    <w:rPr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3B49CF"/>
  </w:style>
  <w:style w:type="paragraph" w:styleId="Rodap">
    <w:name w:val="footer"/>
    <w:basedOn w:val="Normal"/>
    <w:link w:val="RodapChar"/>
    <w:uiPriority w:val="99"/>
    <w:unhideWhenUsed/>
    <w:rsid w:val="003B49CF"/>
    <w:pPr>
      <w:tabs>
        <w:tab w:val="center" w:pos="4252"/>
        <w:tab w:val="right" w:pos="8504"/>
      </w:tabs>
      <w:spacing w:after="0" w:line="240" w:lineRule="auto"/>
    </w:pPr>
    <w:rPr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3B49CF"/>
  </w:style>
  <w:style w:type="paragraph" w:styleId="SemEspaamento">
    <w:name w:val="No Spacing"/>
    <w:uiPriority w:val="1"/>
    <w:qFormat/>
    <w:rsid w:val="007A39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Câmara</cp:lastModifiedBy>
  <cp:revision>2</cp:revision>
  <cp:lastPrinted>2023-03-10T13:45:00Z</cp:lastPrinted>
  <dcterms:created xsi:type="dcterms:W3CDTF">2023-06-07T11:54:00Z</dcterms:created>
  <dcterms:modified xsi:type="dcterms:W3CDTF">2023-06-07T11:54:00Z</dcterms:modified>
</cp:coreProperties>
</file>