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A0FB7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CA0FB7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CA0FB7" w:rsidRDefault="00B81B7B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B81B7B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31570B" w:rsidRPr="004010CD" w:rsidRDefault="0031570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31570B" w:rsidRPr="00C82786" w:rsidRDefault="0031570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31570B" w:rsidRPr="00C82786" w:rsidRDefault="0031570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6400019" r:id="rId9"/>
        </w:pict>
      </w:r>
    </w:p>
    <w:p w:rsidR="003D2F13" w:rsidRPr="00CA0FB7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CA0FB7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BB2A8D">
        <w:rPr>
          <w:rFonts w:ascii="Monotype Corsiva" w:eastAsia="Arial Unicode MS" w:hAnsi="Monotype Corsiva" w:cs="Monotype Corsiva"/>
          <w:b/>
          <w:bCs/>
          <w:sz w:val="26"/>
          <w:szCs w:val="26"/>
        </w:rPr>
        <w:t>02</w:t>
      </w:r>
      <w:r w:rsidR="00C62057">
        <w:rPr>
          <w:rFonts w:ascii="Monotype Corsiva" w:eastAsia="Arial Unicode MS" w:hAnsi="Monotype Corsiva" w:cs="Monotype Corsiva"/>
          <w:b/>
          <w:bCs/>
          <w:sz w:val="26"/>
          <w:szCs w:val="26"/>
        </w:rPr>
        <w:t>3</w:t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CA0FB7" w:rsidRDefault="00C62057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sz w:val="26"/>
          <w:szCs w:val="26"/>
        </w:rPr>
        <w:t>20</w:t>
      </w:r>
      <w:r w:rsidR="005F722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CA0FB7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CA0FB7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CA0FB7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CA0FB7" w:rsidRDefault="001E21CF" w:rsidP="006928FE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187CBA">
        <w:rPr>
          <w:rFonts w:ascii="Monotype Corsiva" w:hAnsi="Monotype Corsiva" w:cs="Monotype Corsiva"/>
          <w:sz w:val="26"/>
          <w:szCs w:val="26"/>
        </w:rPr>
        <w:t xml:space="preserve">Aos </w:t>
      </w:r>
      <w:r w:rsidR="00C62057" w:rsidRPr="00187CBA">
        <w:rPr>
          <w:rFonts w:ascii="Monotype Corsiva" w:hAnsi="Monotype Corsiva" w:cs="Monotype Corsiva"/>
          <w:sz w:val="26"/>
          <w:szCs w:val="26"/>
        </w:rPr>
        <w:t>vinte e um</w:t>
      </w:r>
      <w:r w:rsidR="00BB2A8D" w:rsidRPr="00187CBA">
        <w:rPr>
          <w:rFonts w:ascii="Monotype Corsiva" w:hAnsi="Monotype Corsiva" w:cs="Monotype Corsiva"/>
          <w:sz w:val="26"/>
          <w:szCs w:val="26"/>
        </w:rPr>
        <w:t xml:space="preserve"> dias</w:t>
      </w:r>
      <w:r w:rsidR="005B2B7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187CBA">
        <w:rPr>
          <w:rFonts w:ascii="Monotype Corsiva" w:hAnsi="Monotype Corsiva" w:cs="Monotype Corsiva"/>
          <w:sz w:val="26"/>
          <w:szCs w:val="26"/>
        </w:rPr>
        <w:t>do</w:t>
      </w:r>
      <w:r w:rsidR="007F35B1" w:rsidRPr="00187CBA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BB2A8D" w:rsidRPr="00187CBA">
        <w:rPr>
          <w:rFonts w:ascii="Monotype Corsiva" w:hAnsi="Monotype Corsiva" w:cs="Monotype Corsiva"/>
          <w:sz w:val="26"/>
          <w:szCs w:val="26"/>
        </w:rPr>
        <w:t>junho</w:t>
      </w:r>
      <w:r w:rsidR="003141E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187CBA">
        <w:rPr>
          <w:rFonts w:ascii="Monotype Corsiva" w:hAnsi="Monotype Corsiva" w:cs="Monotype Corsiva"/>
          <w:sz w:val="26"/>
          <w:szCs w:val="26"/>
        </w:rPr>
        <w:t>de</w:t>
      </w:r>
      <w:r w:rsidR="00587DB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187CBA">
        <w:rPr>
          <w:rFonts w:ascii="Monotype Corsiva" w:hAnsi="Monotype Corsiva" w:cs="Monotype Corsiva"/>
          <w:sz w:val="26"/>
          <w:szCs w:val="26"/>
        </w:rPr>
        <w:t>202</w:t>
      </w:r>
      <w:r w:rsidR="004A7978" w:rsidRPr="00187CBA">
        <w:rPr>
          <w:rFonts w:ascii="Monotype Corsiva" w:hAnsi="Monotype Corsiva" w:cs="Monotype Corsiva"/>
          <w:sz w:val="26"/>
          <w:szCs w:val="26"/>
        </w:rPr>
        <w:t>1</w:t>
      </w:r>
      <w:r w:rsidR="001D352C" w:rsidRPr="00187CBA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187CBA">
        <w:rPr>
          <w:rFonts w:ascii="Monotype Corsiva" w:hAnsi="Monotype Corsiva" w:cs="Monotype Corsiva"/>
          <w:sz w:val="26"/>
          <w:szCs w:val="26"/>
        </w:rPr>
        <w:t>às</w:t>
      </w:r>
      <w:r w:rsidR="004A7978" w:rsidRPr="00187CBA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C62057" w:rsidRPr="00187CBA">
        <w:rPr>
          <w:rFonts w:ascii="Monotype Corsiva" w:hAnsi="Monotype Corsiva" w:cs="Monotype Corsiva"/>
          <w:sz w:val="26"/>
          <w:szCs w:val="26"/>
        </w:rPr>
        <w:t xml:space="preserve"> e trinta minutos</w:t>
      </w:r>
      <w:r w:rsidR="009D7A4F" w:rsidRPr="00187CBA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187CBA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187CBA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C62057" w:rsidRPr="00187CBA">
        <w:rPr>
          <w:rFonts w:ascii="Monotype Corsiva" w:hAnsi="Monotype Corsiva" w:cs="Monotype Corsiva"/>
          <w:sz w:val="26"/>
          <w:szCs w:val="26"/>
        </w:rPr>
        <w:t>vigésima</w:t>
      </w:r>
      <w:r w:rsidR="00B63D4C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187CBA">
        <w:rPr>
          <w:rFonts w:ascii="Monotype Corsiva" w:hAnsi="Monotype Corsiva" w:cs="Monotype Corsiva"/>
          <w:sz w:val="26"/>
          <w:szCs w:val="26"/>
        </w:rPr>
        <w:t>s</w:t>
      </w:r>
      <w:r w:rsidR="005F7225" w:rsidRPr="00187CBA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187CBA">
        <w:rPr>
          <w:rFonts w:ascii="Monotype Corsiva" w:hAnsi="Monotype Corsiva" w:cs="Monotype Corsiva"/>
          <w:sz w:val="26"/>
          <w:szCs w:val="26"/>
        </w:rPr>
        <w:t>o</w:t>
      </w:r>
      <w:r w:rsidR="005F7225" w:rsidRPr="00187CBA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187CBA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187CBA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187CBA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187CBA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187CBA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187CBA">
        <w:rPr>
          <w:rFonts w:ascii="Monotype Corsiva" w:hAnsi="Monotype Corsiva" w:cs="Monotype Corsiva"/>
          <w:sz w:val="26"/>
          <w:szCs w:val="26"/>
        </w:rPr>
        <w:t>.</w:t>
      </w:r>
      <w:r w:rsidR="00587DB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187CBA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187CBA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187CBA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187CBA">
        <w:rPr>
          <w:rFonts w:ascii="Monotype Corsiva" w:hAnsi="Monotype Corsiva" w:cs="Monotype Corsiva"/>
          <w:sz w:val="26"/>
          <w:szCs w:val="26"/>
        </w:rPr>
        <w:t>a ata</w:t>
      </w:r>
      <w:r w:rsidR="00587DB5" w:rsidRPr="00187CBA">
        <w:rPr>
          <w:rFonts w:ascii="Monotype Corsiva" w:hAnsi="Monotype Corsiva" w:cs="Monotype Corsiva"/>
          <w:sz w:val="26"/>
          <w:szCs w:val="26"/>
        </w:rPr>
        <w:t xml:space="preserve"> </w:t>
      </w:r>
      <w:r w:rsidR="00C62057" w:rsidRPr="00187CBA">
        <w:rPr>
          <w:rFonts w:ascii="Monotype Corsiva" w:hAnsi="Monotype Corsiva" w:cs="Monotype Corsiva"/>
          <w:sz w:val="26"/>
          <w:szCs w:val="26"/>
        </w:rPr>
        <w:t>022</w:t>
      </w:r>
      <w:r w:rsidR="00451EAA" w:rsidRPr="00187CBA">
        <w:rPr>
          <w:rFonts w:ascii="Monotype Corsiva" w:hAnsi="Monotype Corsiva" w:cs="Monotype Corsiva"/>
          <w:sz w:val="26"/>
          <w:szCs w:val="26"/>
        </w:rPr>
        <w:t>/2021</w:t>
      </w:r>
      <w:r w:rsidR="00983BC1" w:rsidRPr="00187CBA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187CBA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187CBA">
        <w:rPr>
          <w:rFonts w:ascii="Monotype Corsiva" w:hAnsi="Monotype Corsiva" w:cs="Monotype Corsiva"/>
          <w:sz w:val="26"/>
          <w:szCs w:val="26"/>
        </w:rPr>
        <w:t xml:space="preserve"> dos Vereadores.</w:t>
      </w:r>
      <w:r w:rsidR="00645057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E81C2E" w:rsidRPr="00DE7822">
        <w:rPr>
          <w:rFonts w:ascii="Monotype Corsiva" w:hAnsi="Monotype Corsiva" w:cs="Monotype Corsiva"/>
          <w:sz w:val="26"/>
          <w:szCs w:val="26"/>
        </w:rPr>
        <w:t xml:space="preserve">Após o senhor presidente passou a leitura do </w:t>
      </w:r>
      <w:r w:rsidR="00C62057">
        <w:rPr>
          <w:rFonts w:ascii="Monotype Corsiva" w:hAnsi="Monotype Corsiva" w:cs="Monotype Corsiva"/>
          <w:sz w:val="26"/>
          <w:szCs w:val="26"/>
        </w:rPr>
        <w:t>ofício</w:t>
      </w:r>
      <w:r w:rsidR="00983BC1" w:rsidRPr="00DE7822">
        <w:rPr>
          <w:rFonts w:ascii="Monotype Corsiva" w:hAnsi="Monotype Corsiva" w:cs="Monotype Corsiva"/>
          <w:sz w:val="26"/>
          <w:szCs w:val="26"/>
        </w:rPr>
        <w:t>: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 Ofício</w:t>
      </w:r>
      <w:r w:rsidR="007C1962" w:rsidRPr="00DE7822">
        <w:rPr>
          <w:rFonts w:ascii="Monotype Corsiva" w:hAnsi="Monotype Corsiva" w:cs="Monotype Corsiva"/>
          <w:sz w:val="26"/>
          <w:szCs w:val="26"/>
        </w:rPr>
        <w:t>s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C62057">
        <w:rPr>
          <w:rFonts w:ascii="Monotype Corsiva" w:hAnsi="Monotype Corsiva" w:cs="Monotype Corsiva"/>
          <w:sz w:val="26"/>
          <w:szCs w:val="26"/>
        </w:rPr>
        <w:t>097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/2021 </w:t>
      </w:r>
      <w:r w:rsidR="00F21EDE" w:rsidRPr="00DE7822">
        <w:rPr>
          <w:rFonts w:ascii="Monotype Corsiva" w:hAnsi="Monotype Corsiva" w:cs="Monotype Corsiva"/>
          <w:sz w:val="26"/>
          <w:szCs w:val="26"/>
        </w:rPr>
        <w:t xml:space="preserve">GAB, encaminhando </w:t>
      </w:r>
      <w:r w:rsidR="007C1962" w:rsidRPr="00DE7822">
        <w:rPr>
          <w:rFonts w:ascii="Monotype Corsiva" w:hAnsi="Monotype Corsiva" w:cs="Monotype Corsiva"/>
          <w:sz w:val="26"/>
          <w:szCs w:val="26"/>
        </w:rPr>
        <w:t>respostas aos Edís; A</w:t>
      </w:r>
      <w:r w:rsidR="006A3C59" w:rsidRPr="00DE7822">
        <w:rPr>
          <w:rFonts w:ascii="Monotype Corsiva" w:hAnsi="Monotype Corsiva" w:cs="Monotype Corsiva"/>
          <w:sz w:val="26"/>
          <w:szCs w:val="26"/>
        </w:rPr>
        <w:t>p</w:t>
      </w:r>
      <w:r w:rsidR="00C55AFA" w:rsidRPr="00DE7822">
        <w:rPr>
          <w:rFonts w:ascii="Monotype Corsiva" w:hAnsi="Monotype Corsiva" w:cs="Monotype Corsiva"/>
          <w:sz w:val="26"/>
          <w:szCs w:val="26"/>
        </w:rPr>
        <w:t>ós</w:t>
      </w:r>
      <w:r w:rsidR="00C55AFA">
        <w:rPr>
          <w:rFonts w:ascii="Monotype Corsiva" w:hAnsi="Monotype Corsiva" w:cs="Monotype Corsiva"/>
          <w:sz w:val="26"/>
          <w:szCs w:val="26"/>
        </w:rPr>
        <w:t xml:space="preserve"> o Senhor Presidente passou aos trabalhos dos Edís:</w:t>
      </w:r>
      <w:r w:rsidR="006A3C59">
        <w:rPr>
          <w:rFonts w:ascii="Monotype Corsiva" w:hAnsi="Monotype Corsiva" w:cs="Monotype Corsiva"/>
          <w:sz w:val="26"/>
          <w:szCs w:val="26"/>
        </w:rPr>
        <w:t xml:space="preserve"> </w:t>
      </w:r>
      <w:r w:rsidR="0031570B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de autoria do VEREADOR PABLO TORRES DA ROSA</w:t>
      </w:r>
      <w:proofErr w:type="gramStart"/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13151">
        <w:rPr>
          <w:rFonts w:ascii="Monotype Corsiva" w:hAnsi="Monotype Corsiva" w:cs="Segoe UI"/>
          <w:color w:val="050505"/>
          <w:sz w:val="26"/>
          <w:szCs w:val="26"/>
        </w:rPr>
        <w:t xml:space="preserve">043/2021 </w:t>
      </w:r>
      <w:r w:rsidR="00F13151" w:rsidRPr="00F13151">
        <w:rPr>
          <w:rFonts w:ascii="Monotype Corsiva" w:hAnsi="Monotype Corsiva" w:cs="Segoe UI"/>
          <w:b/>
          <w:color w:val="050505"/>
          <w:sz w:val="26"/>
          <w:szCs w:val="26"/>
        </w:rPr>
        <w:t>“</w:t>
      </w:r>
      <w:r w:rsidR="00F13151" w:rsidRPr="00F13151">
        <w:rPr>
          <w:rFonts w:ascii="Monotype Corsiva" w:hAnsi="Monotype Corsiva"/>
          <w:b/>
          <w:sz w:val="28"/>
          <w:szCs w:val="28"/>
        </w:rPr>
        <w:t xml:space="preserve">Requer ao Sr. Prefeito Municipal que realize a colocação de braço de iluminação no poste n° 553028 na Rua Hugo Marques Porto e poste n° 1226426 na estrada do Marmeleiro.”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Pedido de informação de autoria da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VEREADORA KARINA GONÇALVES DE GONÇALVES REINHARDT</w:t>
      </w:r>
      <w:r w:rsidR="00F1315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00</w:t>
      </w:r>
      <w:r w:rsidR="00F13151">
        <w:rPr>
          <w:rFonts w:ascii="Monotype Corsiva" w:hAnsi="Monotype Corsiva" w:cs="Segoe UI"/>
          <w:color w:val="050505"/>
          <w:sz w:val="26"/>
          <w:szCs w:val="26"/>
        </w:rPr>
        <w:t>3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/2021 </w:t>
      </w:r>
      <w:r w:rsidR="006B534C" w:rsidRPr="00562BA1">
        <w:rPr>
          <w:rFonts w:ascii="Monotype Corsiva" w:hAnsi="Monotype Corsiva" w:cs="Segoe UI"/>
          <w:b/>
          <w:color w:val="000000" w:themeColor="text1"/>
          <w:sz w:val="26"/>
          <w:szCs w:val="26"/>
        </w:rPr>
        <w:t>“</w:t>
      </w:r>
      <w:r w:rsidR="00F13151" w:rsidRPr="0031570B">
        <w:rPr>
          <w:rFonts w:ascii="Monotype Corsiva" w:hAnsi="Monotype Corsiva"/>
          <w:b/>
          <w:sz w:val="28"/>
          <w:szCs w:val="28"/>
        </w:rPr>
        <w:t>Requer ao Sr. Prefeito Municipal que, acerca da recente obra de pavimentação feita na Localidade de Alto Alegre: a) Quais são as causas técnicas que explicam o fato de o pavimento recém instalado já apresentar inúmeras irregularidades e defeitos; b) Qual a previsão da empresa responsável proceder as correções na obra.</w:t>
      </w:r>
      <w:r w:rsidR="006B534C" w:rsidRPr="0031570B">
        <w:rPr>
          <w:rFonts w:ascii="Monotype Corsiva" w:hAnsi="Monotype Corsiva" w:cs="Segoe UI"/>
          <w:b/>
          <w:color w:val="000000" w:themeColor="text1"/>
          <w:sz w:val="26"/>
          <w:szCs w:val="26"/>
        </w:rPr>
        <w:t>”</w:t>
      </w:r>
      <w:r w:rsidR="0031570B">
        <w:rPr>
          <w:rFonts w:ascii="Monotype Corsiva" w:hAnsi="Monotype Corsiva" w:cs="Segoe UI"/>
          <w:b/>
          <w:color w:val="000000" w:themeColor="text1"/>
          <w:sz w:val="26"/>
          <w:szCs w:val="26"/>
        </w:rPr>
        <w:t xml:space="preserve"> </w:t>
      </w:r>
      <w:r w:rsidR="0031570B">
        <w:rPr>
          <w:rFonts w:ascii="Monotype Corsiva" w:hAnsi="Monotype Corsiva" w:cs="Segoe UI"/>
          <w:color w:val="050505"/>
          <w:sz w:val="26"/>
          <w:szCs w:val="26"/>
        </w:rPr>
        <w:t>Indicações</w:t>
      </w:r>
      <w:r w:rsidR="0031570B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de autoria do VEREADOR </w:t>
      </w:r>
      <w:r w:rsidR="0031570B">
        <w:rPr>
          <w:rFonts w:ascii="Monotype Corsiva" w:hAnsi="Monotype Corsiva" w:cs="Segoe UI"/>
          <w:color w:val="050505"/>
          <w:sz w:val="26"/>
          <w:szCs w:val="26"/>
        </w:rPr>
        <w:t>MAURO NUNES GUERREIRO</w:t>
      </w:r>
      <w:r w:rsidR="0031570B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31570B">
        <w:rPr>
          <w:rFonts w:ascii="Monotype Corsiva" w:hAnsi="Monotype Corsiva" w:cs="Segoe UI"/>
          <w:color w:val="050505"/>
          <w:sz w:val="26"/>
          <w:szCs w:val="26"/>
        </w:rPr>
        <w:t>020/2021 “</w:t>
      </w:r>
      <w:r w:rsidR="0031570B" w:rsidRPr="0031570B">
        <w:rPr>
          <w:rFonts w:ascii="Monotype Corsiva" w:hAnsi="Monotype Corsiva"/>
          <w:b/>
          <w:sz w:val="28"/>
          <w:szCs w:val="28"/>
        </w:rPr>
        <w:t>Solicito ao Executivo Municipal que viabilize a possibilidade de alteração do Recuo das benfeitorias dentro do perímetro dos terrenos de 3(três) metros para 1,50 ( um metro e cinquenta</w:t>
      </w:r>
      <w:r w:rsidR="0031570B">
        <w:rPr>
          <w:rFonts w:ascii="Monotype Corsiva" w:hAnsi="Monotype Corsiva"/>
          <w:sz w:val="28"/>
          <w:szCs w:val="28"/>
        </w:rPr>
        <w:t>); 021/2021 “</w:t>
      </w:r>
      <w:r w:rsidR="0031570B" w:rsidRPr="0031570B">
        <w:rPr>
          <w:rFonts w:ascii="Monotype Corsiva" w:hAnsi="Monotype Corsiva"/>
          <w:b/>
          <w:sz w:val="28"/>
          <w:szCs w:val="28"/>
        </w:rPr>
        <w:t>Solicito ao Executivo Municipal que seja feita a troca de duas tampa de caixa de passagem, na Rua Maria Isabel de Souza, entre Sonia Regina Vilela e Jurandir Souza Ribeiro”</w:t>
      </w:r>
      <w:r w:rsidR="0031570B">
        <w:rPr>
          <w:rFonts w:ascii="Monotype Corsiva" w:hAnsi="Monotype Corsiva"/>
          <w:sz w:val="28"/>
          <w:szCs w:val="28"/>
        </w:rPr>
        <w:t>; 022/2021 “</w:t>
      </w:r>
      <w:r w:rsidR="0031570B" w:rsidRPr="0031570B">
        <w:rPr>
          <w:rFonts w:ascii="Monotype Corsiva" w:hAnsi="Monotype Corsiva"/>
          <w:b/>
          <w:sz w:val="28"/>
          <w:szCs w:val="28"/>
        </w:rPr>
        <w:t>Solicito ao Executivo Municipal que seja colocadas placas de indicação com os respectivos nomes nas esquinas da Cidade e Distrito de Alto Alegre e Vila Freire</w:t>
      </w:r>
      <w:r w:rsidR="0031570B">
        <w:rPr>
          <w:rFonts w:ascii="Monotype Corsiva" w:hAnsi="Monotype Corsiva"/>
          <w:sz w:val="28"/>
          <w:szCs w:val="28"/>
        </w:rPr>
        <w:t>”  indicação de autoria do VEREADOR JORGE LUIS GARCIA DUARTE 028/2021 “</w:t>
      </w:r>
      <w:r w:rsidR="0031570B" w:rsidRPr="0031570B">
        <w:rPr>
          <w:rFonts w:ascii="Monotype Corsiva" w:hAnsi="Monotype Corsiva"/>
          <w:b/>
          <w:sz w:val="28"/>
          <w:szCs w:val="28"/>
        </w:rPr>
        <w:t xml:space="preserve">Solicito ao Executivo Municipal que estude a possibilidade de alteração do </w:t>
      </w:r>
      <w:proofErr w:type="spellStart"/>
      <w:r w:rsidR="0031570B" w:rsidRPr="0031570B">
        <w:rPr>
          <w:rFonts w:ascii="Monotype Corsiva" w:hAnsi="Monotype Corsiva"/>
          <w:b/>
          <w:sz w:val="28"/>
          <w:szCs w:val="28"/>
        </w:rPr>
        <w:t>Art</w:t>
      </w:r>
      <w:proofErr w:type="spellEnd"/>
      <w:r w:rsidR="0031570B" w:rsidRPr="0031570B">
        <w:rPr>
          <w:rFonts w:ascii="Monotype Corsiva" w:hAnsi="Monotype Corsiva"/>
          <w:b/>
          <w:sz w:val="28"/>
          <w:szCs w:val="28"/>
        </w:rPr>
        <w:t xml:space="preserve"> 5° da Lei Municipal n° 824/2011, que instituiu o vale alimentação aos servidores municipais, para que os servidores afastados por motivos de doença, licença remuneradas ou em gozo de férias </w:t>
      </w:r>
      <w:r w:rsidR="0031570B" w:rsidRPr="0031570B">
        <w:rPr>
          <w:rFonts w:ascii="Monotype Corsiva" w:hAnsi="Monotype Corsiva"/>
          <w:b/>
          <w:sz w:val="28"/>
          <w:szCs w:val="28"/>
        </w:rPr>
        <w:lastRenderedPageBreak/>
        <w:t>tenham direito ao vale alimentação de forma integral.”</w:t>
      </w:r>
      <w:r w:rsidR="008D685C">
        <w:rPr>
          <w:rFonts w:ascii="Monotype Corsiva" w:hAnsi="Monotype Corsiva"/>
          <w:b/>
          <w:sz w:val="28"/>
          <w:szCs w:val="28"/>
        </w:rPr>
        <w:t xml:space="preserve">. </w:t>
      </w:r>
      <w:r w:rsidR="008D685C" w:rsidRPr="008D685C">
        <w:rPr>
          <w:rFonts w:ascii="Monotype Corsiva" w:hAnsi="Monotype Corsiva"/>
          <w:sz w:val="28"/>
          <w:szCs w:val="28"/>
        </w:rPr>
        <w:t>Após</w:t>
      </w:r>
      <w:r w:rsidR="008D685C">
        <w:rPr>
          <w:rFonts w:ascii="Monotype Corsiva" w:hAnsi="Monotype Corsiva"/>
          <w:sz w:val="28"/>
          <w:szCs w:val="28"/>
        </w:rPr>
        <w:t xml:space="preserve"> o Senhor presidente passou a leitura dos projetos de lei, </w:t>
      </w:r>
      <w:r w:rsidR="004E5701" w:rsidRPr="004E5701">
        <w:rPr>
          <w:rFonts w:ascii="Monotype Corsiva" w:eastAsia="Arial Unicode MS" w:hAnsi="Monotype Corsiva" w:cs="Arial Unicode MS"/>
          <w:sz w:val="26"/>
          <w:szCs w:val="26"/>
        </w:rPr>
        <w:t xml:space="preserve">Projeto de Lei </w:t>
      </w:r>
      <w:r w:rsidR="004E5701" w:rsidRPr="004E5701">
        <w:rPr>
          <w:rFonts w:ascii="Monotype Corsiva" w:hAnsi="Monotype Corsiva" w:cs="Arial"/>
          <w:sz w:val="28"/>
          <w:szCs w:val="28"/>
        </w:rPr>
        <w:t xml:space="preserve">029/2021 que </w:t>
      </w:r>
      <w:r w:rsidR="004E5701">
        <w:rPr>
          <w:rFonts w:ascii="Monotype Corsiva" w:hAnsi="Monotype Corsiva" w:cs="Arial"/>
          <w:sz w:val="28"/>
          <w:szCs w:val="28"/>
        </w:rPr>
        <w:t>“</w:t>
      </w:r>
      <w:r w:rsidR="004E5701" w:rsidRPr="004E5701">
        <w:rPr>
          <w:rFonts w:ascii="Monotype Corsiva" w:hAnsi="Monotype Corsiva" w:cs="Arial"/>
          <w:b/>
          <w:sz w:val="28"/>
          <w:szCs w:val="28"/>
        </w:rPr>
        <w:t xml:space="preserve">AUTORIZA A CONTRATAÇÃO TEMPORÁRIA EM CARÁTER EMERGENCIAL DE EXCEPCIONAL INTERESSE </w:t>
      </w:r>
      <w:proofErr w:type="gramStart"/>
      <w:r w:rsidR="004E5701" w:rsidRPr="004E5701">
        <w:rPr>
          <w:rFonts w:ascii="Monotype Corsiva" w:hAnsi="Monotype Corsiva" w:cs="Arial"/>
          <w:b/>
          <w:sz w:val="28"/>
          <w:szCs w:val="28"/>
        </w:rPr>
        <w:t>PÚBLICO</w:t>
      </w:r>
      <w:r w:rsidR="004E5701">
        <w:rPr>
          <w:rFonts w:ascii="Monotype Corsiva" w:hAnsi="Monotype Corsiva" w:cs="Arial"/>
          <w:sz w:val="28"/>
          <w:szCs w:val="28"/>
        </w:rPr>
        <w:t>.”</w:t>
      </w:r>
      <w:proofErr w:type="gramEnd"/>
      <w:r w:rsidR="004E5701" w:rsidRPr="006928FE">
        <w:rPr>
          <w:rFonts w:ascii="Monotype Corsiva" w:hAnsi="Monotype Corsiva" w:cs="Arial"/>
          <w:sz w:val="26"/>
          <w:szCs w:val="26"/>
        </w:rPr>
        <w:t xml:space="preserve"> </w:t>
      </w:r>
      <w:r w:rsidR="008D685C">
        <w:rPr>
          <w:rFonts w:ascii="Monotype Corsiva" w:hAnsi="Monotype Corsiva" w:cs="Arial"/>
          <w:sz w:val="26"/>
          <w:szCs w:val="26"/>
        </w:rPr>
        <w:t xml:space="preserve">  </w:t>
      </w:r>
      <w:r w:rsidR="008D685C" w:rsidRPr="00CA0FB7">
        <w:rPr>
          <w:rFonts w:ascii="Monotype Corsiva" w:eastAsia="Arial Unicode MS" w:hAnsi="Monotype Corsiva" w:cs="Arial Unicode MS"/>
          <w:sz w:val="26"/>
          <w:szCs w:val="26"/>
        </w:rPr>
        <w:t>o projeto</w:t>
      </w:r>
      <w:r w:rsidR="008D685C">
        <w:rPr>
          <w:rFonts w:ascii="Monotype Corsiva" w:eastAsia="Arial Unicode MS" w:hAnsi="Monotype Corsiva" w:cs="Arial Unicode MS"/>
          <w:sz w:val="26"/>
          <w:szCs w:val="26"/>
        </w:rPr>
        <w:t xml:space="preserve"> foi devolvido com emenda pela pelo vereador Moisés Leal Vilela, e passou ao parecer das comissões:  A COMISSÃO DE CONSTITUIÇÃO  E JUSTIÇA EM relação a  </w:t>
      </w:r>
      <w:r w:rsidR="008D685C" w:rsidRPr="00562BA1">
        <w:rPr>
          <w:rFonts w:ascii="Monotype Corsiva" w:hAnsi="Monotype Corsiva"/>
          <w:sz w:val="26"/>
          <w:szCs w:val="26"/>
        </w:rPr>
        <w:t xml:space="preserve">Emenda nº001/2021 votou pela </w:t>
      </w:r>
      <w:r w:rsidR="008D685C" w:rsidRPr="00562BA1">
        <w:rPr>
          <w:rFonts w:ascii="Monotype Corsiva" w:hAnsi="Monotype Corsiva"/>
          <w:b/>
          <w:sz w:val="26"/>
          <w:szCs w:val="26"/>
        </w:rPr>
        <w:t>Não Aprovação da emenda</w:t>
      </w:r>
      <w:r w:rsidR="008D685C">
        <w:rPr>
          <w:rFonts w:ascii="Monotype Corsiva" w:hAnsi="Monotype Corsiva"/>
          <w:sz w:val="26"/>
          <w:szCs w:val="26"/>
        </w:rPr>
        <w:t xml:space="preserve">. </w:t>
      </w:r>
      <w:r w:rsidR="008D685C" w:rsidRPr="00562BA1">
        <w:rPr>
          <w:rFonts w:ascii="Monotype Corsiva" w:hAnsi="Monotype Corsiva"/>
          <w:sz w:val="26"/>
          <w:szCs w:val="26"/>
        </w:rPr>
        <w:t>Em relação ao projeto de lei, o voto foi un</w:t>
      </w:r>
      <w:r w:rsidR="008D685C">
        <w:rPr>
          <w:rFonts w:ascii="Monotype Corsiva" w:hAnsi="Monotype Corsiva"/>
          <w:sz w:val="26"/>
          <w:szCs w:val="26"/>
        </w:rPr>
        <w:t>ânime pela aprovação.</w:t>
      </w:r>
      <w:r w:rsidR="008D685C" w:rsidRPr="00562BA1">
        <w:rPr>
          <w:rFonts w:ascii="Monotype Corsiva" w:hAnsi="Monotype Corsiva"/>
          <w:sz w:val="26"/>
          <w:szCs w:val="26"/>
        </w:rPr>
        <w:t xml:space="preserve">  A COMISSÃO DE ORÇAMENTO E FINANÇAS </w:t>
      </w:r>
      <w:r w:rsidR="00187CBA">
        <w:rPr>
          <w:rFonts w:ascii="Monotype Corsiva" w:hAnsi="Monotype Corsiva"/>
          <w:sz w:val="26"/>
          <w:szCs w:val="26"/>
        </w:rPr>
        <w:t xml:space="preserve">votou pela </w:t>
      </w:r>
      <w:r w:rsidR="008D685C" w:rsidRPr="00562BA1">
        <w:rPr>
          <w:rFonts w:ascii="Monotype Corsiva" w:hAnsi="Monotype Corsiva"/>
          <w:sz w:val="26"/>
          <w:szCs w:val="26"/>
        </w:rPr>
        <w:t xml:space="preserve"> </w:t>
      </w:r>
      <w:r w:rsidR="008D685C" w:rsidRPr="00562BA1">
        <w:rPr>
          <w:rFonts w:ascii="Monotype Corsiva" w:hAnsi="Monotype Corsiva"/>
          <w:b/>
          <w:sz w:val="26"/>
          <w:szCs w:val="26"/>
        </w:rPr>
        <w:t>Não Aprovação da emenda</w:t>
      </w:r>
      <w:r w:rsidR="008D685C">
        <w:rPr>
          <w:rFonts w:ascii="Monotype Corsiva" w:hAnsi="Monotype Corsiva"/>
          <w:sz w:val="26"/>
          <w:szCs w:val="26"/>
        </w:rPr>
        <w:t xml:space="preserve"> 001/2021, com voto contrario da vereadora Karina Gonçalves que votou </w:t>
      </w:r>
      <w:r w:rsidR="00187CBA">
        <w:rPr>
          <w:rFonts w:ascii="Monotype Corsiva" w:hAnsi="Monotype Corsiva"/>
          <w:sz w:val="26"/>
          <w:szCs w:val="26"/>
        </w:rPr>
        <w:t>favorável a emenda</w:t>
      </w:r>
      <w:r w:rsidR="008D685C" w:rsidRPr="00562BA1">
        <w:rPr>
          <w:rFonts w:ascii="Monotype Corsiva" w:hAnsi="Monotype Corsiva"/>
          <w:sz w:val="26"/>
          <w:szCs w:val="26"/>
        </w:rPr>
        <w:t>. Em relação ao projeto de lei, o voto foi unânime pela aprovação.</w:t>
      </w:r>
      <w:r w:rsidR="008D685C">
        <w:rPr>
          <w:rFonts w:ascii="Monotype Corsiva" w:hAnsi="Monotype Corsiva"/>
          <w:sz w:val="26"/>
          <w:szCs w:val="26"/>
        </w:rPr>
        <w:t xml:space="preserve"> Em seguida o projeto foi colocado para voto em plenário com a emenda anexada, o projeto foi aprovado na íntegra com os votos dos vereadores, DINÁ DE LIMA VIEIRA, MAURO NUNE</w:t>
      </w:r>
      <w:r w:rsidR="00187CBA">
        <w:rPr>
          <w:rFonts w:ascii="Monotype Corsiva" w:hAnsi="Monotype Corsiva"/>
          <w:sz w:val="26"/>
          <w:szCs w:val="26"/>
        </w:rPr>
        <w:t>S GUERREIRO, JORGE LUIS DUARTE,</w:t>
      </w:r>
      <w:r w:rsidR="008D685C">
        <w:rPr>
          <w:rFonts w:ascii="Monotype Corsiva" w:hAnsi="Monotype Corsiva"/>
          <w:sz w:val="26"/>
          <w:szCs w:val="26"/>
        </w:rPr>
        <w:t xml:space="preserve"> JOÃO NEDI FERREIRA DE CASTRO E NARA ROSI GARCIA MENARÉ, contado com os votos favoráveis a emenda dos vereadores MOISÉS LEAL VILELA E KARINA GONÇALVES REINHARDT</w:t>
      </w:r>
      <w:r w:rsidR="00187CBA">
        <w:rPr>
          <w:rFonts w:ascii="Monotype Corsiva" w:hAnsi="Monotype Corsiva"/>
          <w:sz w:val="26"/>
          <w:szCs w:val="26"/>
        </w:rPr>
        <w:t xml:space="preserve"> e BRUNO DA COSTA BARBOSA.</w:t>
      </w:r>
      <w:r w:rsidR="00AF16BF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"/>
          <w:color w:val="050505"/>
          <w:sz w:val="26"/>
          <w:szCs w:val="26"/>
        </w:rPr>
        <w:t>Dando seguimento a sessão</w:t>
      </w:r>
      <w:r w:rsidR="00BA5B8F" w:rsidRPr="00CA0FB7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CA0FB7">
        <w:rPr>
          <w:rFonts w:ascii="Monotype Corsiva" w:hAnsi="Monotype Corsiva"/>
          <w:sz w:val="26"/>
          <w:szCs w:val="26"/>
        </w:rPr>
        <w:t xml:space="preserve">o </w:t>
      </w:r>
      <w:r w:rsidR="00BA5B8F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AF16B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Karina Gonçalves Reinhardt, Mauro Nunes Guerreiro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,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Moisés Leal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</w:t>
      </w:r>
      <w:r w:rsidR="00187CBA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Jorge Luis Garcia Duarte, </w:t>
      </w:r>
      <w:r w:rsidR="00187CBA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>João Nedi  ferreira de Castro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6928FE">
        <w:rPr>
          <w:rFonts w:ascii="Monotype Corsiva" w:hAnsi="Monotype Corsiva" w:cs="Monotype Corsiva"/>
          <w:color w:val="000000" w:themeColor="text1"/>
          <w:sz w:val="26"/>
          <w:szCs w:val="26"/>
        </w:rPr>
        <w:t>vinte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horas,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</w:t>
      </w:r>
      <w:proofErr w:type="spellStart"/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____________________Diretor Legislativo desta Casa, lavrei a presente ata, que vai por mim subscrita e assinada pelo Senhor Presidente e pela Primeira Secretária.</w:t>
      </w:r>
    </w:p>
    <w:p w:rsidR="005F7225" w:rsidRPr="00CA0FB7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CA0FB7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CA0FB7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CA0FB7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CA0FB7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CA0FB7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CA0FB7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70B" w:rsidRDefault="0031570B">
      <w:r>
        <w:separator/>
      </w:r>
    </w:p>
  </w:endnote>
  <w:endnote w:type="continuationSeparator" w:id="1">
    <w:p w:rsidR="0031570B" w:rsidRDefault="00315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70B" w:rsidRDefault="0031570B">
      <w:r>
        <w:separator/>
      </w:r>
    </w:p>
  </w:footnote>
  <w:footnote w:type="continuationSeparator" w:id="1">
    <w:p w:rsidR="0031570B" w:rsidRDefault="00315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70B" w:rsidRDefault="00B81B7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1570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7CB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1570B" w:rsidRDefault="0031570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7"/>
  </w:num>
  <w:num w:numId="8">
    <w:abstractNumId w:val="11"/>
  </w:num>
  <w:num w:numId="9">
    <w:abstractNumId w:val="30"/>
  </w:num>
  <w:num w:numId="10">
    <w:abstractNumId w:val="32"/>
  </w:num>
  <w:num w:numId="11">
    <w:abstractNumId w:val="19"/>
  </w:num>
  <w:num w:numId="12">
    <w:abstractNumId w:val="26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6"/>
  </w:num>
  <w:num w:numId="16">
    <w:abstractNumId w:val="20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1"/>
  </w:num>
  <w:num w:numId="24">
    <w:abstractNumId w:val="4"/>
  </w:num>
  <w:num w:numId="25">
    <w:abstractNumId w:val="1"/>
  </w:num>
  <w:num w:numId="26">
    <w:abstractNumId w:val="12"/>
  </w:num>
  <w:num w:numId="27">
    <w:abstractNumId w:val="29"/>
  </w:num>
  <w:num w:numId="28">
    <w:abstractNumId w:val="18"/>
  </w:num>
  <w:num w:numId="29">
    <w:abstractNumId w:val="28"/>
  </w:num>
  <w:num w:numId="30">
    <w:abstractNumId w:val="25"/>
  </w:num>
  <w:num w:numId="31">
    <w:abstractNumId w:val="5"/>
  </w:num>
  <w:num w:numId="32">
    <w:abstractNumId w:val="2"/>
  </w:num>
  <w:num w:numId="33">
    <w:abstractNumId w:val="8"/>
  </w:num>
  <w:num w:numId="34">
    <w:abstractNumId w:val="21"/>
  </w:num>
  <w:num w:numId="35">
    <w:abstractNumId w:val="9"/>
  </w:num>
  <w:num w:numId="36">
    <w:abstractNumId w:val="13"/>
  </w:num>
  <w:num w:numId="37">
    <w:abstractNumId w:val="14"/>
  </w:num>
  <w:num w:numId="38">
    <w:abstractNumId w:val="24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</cp:revision>
  <cp:lastPrinted>2021-06-21T20:09:00Z</cp:lastPrinted>
  <dcterms:created xsi:type="dcterms:W3CDTF">2021-06-28T18:37:00Z</dcterms:created>
  <dcterms:modified xsi:type="dcterms:W3CDTF">2021-06-28T18:40:00Z</dcterms:modified>
</cp:coreProperties>
</file>