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  <w:sz w:val="28"/>
          <w:szCs w:val="26"/>
        </w:rPr>
      </w:pPr>
      <w:bookmarkStart w:id="0" w:name="_GoBack"/>
      <w:bookmarkEnd w:id="0"/>
      <w:r w:rsidRPr="0093246D">
        <w:rPr>
          <w:rFonts w:ascii="Georgia" w:hAnsi="Georgia" w:cs="Times New Roman"/>
          <w:sz w:val="28"/>
          <w:szCs w:val="26"/>
        </w:rPr>
        <w:t>PARÓQUIA SÃO FRANCISCO DE ASSIS</w:t>
      </w:r>
    </w:p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  <w:sz w:val="28"/>
          <w:szCs w:val="26"/>
        </w:rPr>
      </w:pPr>
      <w:r w:rsidRPr="0093246D">
        <w:rPr>
          <w:rFonts w:ascii="Georgia" w:hAnsi="Georgia" w:cs="Times New Roman"/>
          <w:sz w:val="28"/>
          <w:szCs w:val="26"/>
        </w:rPr>
        <w:t>SALITRE-CE</w:t>
      </w:r>
    </w:p>
    <w:p w:rsidR="005E7028" w:rsidRPr="0093246D" w:rsidRDefault="005E7028" w:rsidP="00014F2A">
      <w:pPr>
        <w:pStyle w:val="SemEspaamento"/>
        <w:jc w:val="center"/>
        <w:rPr>
          <w:rFonts w:ascii="Georgia" w:hAnsi="Georgia" w:cs="Times New Roman"/>
          <w:sz w:val="28"/>
          <w:szCs w:val="26"/>
        </w:rPr>
      </w:pPr>
    </w:p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  <w:sz w:val="28"/>
          <w:szCs w:val="26"/>
        </w:rPr>
      </w:pPr>
      <w:r w:rsidRPr="0093246D">
        <w:rPr>
          <w:rFonts w:ascii="Georgia" w:hAnsi="Georgia" w:cs="Times New Roman"/>
          <w:sz w:val="28"/>
          <w:szCs w:val="26"/>
        </w:rPr>
        <w:t>FESTA DO PADROEIRO 2023</w:t>
      </w:r>
    </w:p>
    <w:p w:rsidR="00014F2A" w:rsidRPr="0093246D" w:rsidRDefault="00991F9A" w:rsidP="00014F2A">
      <w:pPr>
        <w:pStyle w:val="SemEspaamento"/>
        <w:jc w:val="center"/>
        <w:rPr>
          <w:rFonts w:ascii="Georgia" w:hAnsi="Georgia" w:cs="Times New Roman"/>
          <w:sz w:val="28"/>
          <w:szCs w:val="26"/>
        </w:rPr>
      </w:pPr>
      <w:r>
        <w:rPr>
          <w:rFonts w:ascii="Georgia" w:hAnsi="Georgia" w:cs="Times New Roman"/>
          <w:sz w:val="28"/>
          <w:szCs w:val="26"/>
        </w:rPr>
        <w:t>De 22</w:t>
      </w:r>
      <w:r w:rsidR="00014F2A" w:rsidRPr="0093246D">
        <w:rPr>
          <w:rFonts w:ascii="Georgia" w:hAnsi="Georgia" w:cs="Times New Roman"/>
          <w:sz w:val="28"/>
          <w:szCs w:val="26"/>
        </w:rPr>
        <w:t>/09 a 04/10</w:t>
      </w:r>
    </w:p>
    <w:p w:rsidR="005E7028" w:rsidRPr="0093246D" w:rsidRDefault="005E7028" w:rsidP="00014F2A">
      <w:pPr>
        <w:pStyle w:val="SemEspaamento"/>
        <w:jc w:val="center"/>
        <w:rPr>
          <w:rFonts w:ascii="Georgia" w:hAnsi="Georgia" w:cs="Times New Roman"/>
          <w:b/>
          <w:i/>
          <w:sz w:val="32"/>
        </w:rPr>
      </w:pPr>
    </w:p>
    <w:p w:rsidR="0093246D" w:rsidRPr="0093246D" w:rsidRDefault="0093246D" w:rsidP="0093246D">
      <w:pPr>
        <w:pStyle w:val="SemEspaamento"/>
        <w:ind w:left="-284" w:right="-427"/>
        <w:jc w:val="center"/>
        <w:rPr>
          <w:rFonts w:ascii="Georgia" w:hAnsi="Georgia"/>
          <w:b/>
          <w:i/>
          <w:sz w:val="36"/>
          <w:szCs w:val="24"/>
        </w:rPr>
      </w:pPr>
      <w:r w:rsidRPr="0093246D">
        <w:rPr>
          <w:rFonts w:ascii="Georgia" w:hAnsi="Georgia"/>
          <w:b/>
          <w:i/>
          <w:sz w:val="36"/>
          <w:szCs w:val="24"/>
        </w:rPr>
        <w:t xml:space="preserve">“Se nossa vida não for um evangelho, </w:t>
      </w:r>
    </w:p>
    <w:p w:rsidR="0093246D" w:rsidRPr="0093246D" w:rsidRDefault="0093246D" w:rsidP="0093246D">
      <w:pPr>
        <w:pStyle w:val="SemEspaamento"/>
        <w:ind w:left="-284" w:right="-427"/>
        <w:jc w:val="center"/>
        <w:rPr>
          <w:rFonts w:ascii="Georgia" w:hAnsi="Georgia"/>
          <w:b/>
          <w:i/>
          <w:sz w:val="36"/>
          <w:szCs w:val="24"/>
        </w:rPr>
      </w:pPr>
      <w:r w:rsidRPr="0093246D">
        <w:rPr>
          <w:rFonts w:ascii="Georgia" w:hAnsi="Georgia"/>
          <w:b/>
          <w:i/>
          <w:sz w:val="36"/>
          <w:szCs w:val="24"/>
        </w:rPr>
        <w:t>não adianta falar de Cristo.”</w:t>
      </w:r>
    </w:p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</w:rPr>
      </w:pPr>
    </w:p>
    <w:p w:rsidR="00A01CAE" w:rsidRDefault="00A01CAE" w:rsidP="00014F2A">
      <w:pPr>
        <w:pStyle w:val="SemEspaamento"/>
        <w:jc w:val="center"/>
        <w:rPr>
          <w:rFonts w:ascii="Georgia" w:hAnsi="Georgia" w:cs="Times New Roman"/>
          <w:b/>
          <w:sz w:val="28"/>
        </w:rPr>
      </w:pPr>
    </w:p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PROGRAMAÇÃO</w:t>
      </w:r>
    </w:p>
    <w:p w:rsidR="00014F2A" w:rsidRPr="0093246D" w:rsidRDefault="00014F2A" w:rsidP="00014F2A">
      <w:pPr>
        <w:pStyle w:val="SemEspaamento"/>
        <w:jc w:val="center"/>
        <w:rPr>
          <w:rFonts w:ascii="Georgia" w:hAnsi="Georgia" w:cs="Times New Roman"/>
          <w:b/>
          <w:sz w:val="28"/>
        </w:rPr>
      </w:pPr>
    </w:p>
    <w:p w:rsidR="000B28F9" w:rsidRPr="0093246D" w:rsidRDefault="006F6CA3" w:rsidP="0084050E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22</w:t>
      </w:r>
      <w:r w:rsidR="00EB388B" w:rsidRPr="0093246D">
        <w:rPr>
          <w:rFonts w:ascii="Georgia" w:hAnsi="Georgia" w:cs="Times New Roman"/>
          <w:b/>
          <w:sz w:val="28"/>
        </w:rPr>
        <w:t xml:space="preserve">/09 </w:t>
      </w:r>
      <w:r w:rsidR="005976D7" w:rsidRPr="0093246D">
        <w:rPr>
          <w:rFonts w:ascii="Georgia" w:hAnsi="Georgia" w:cs="Times New Roman"/>
          <w:b/>
          <w:sz w:val="28"/>
        </w:rPr>
        <w:t>–</w:t>
      </w:r>
      <w:r w:rsidR="00EB388B" w:rsidRPr="0093246D">
        <w:rPr>
          <w:rFonts w:ascii="Georgia" w:hAnsi="Georgia" w:cs="Times New Roman"/>
          <w:b/>
          <w:sz w:val="28"/>
        </w:rPr>
        <w:t xml:space="preserve"> </w:t>
      </w:r>
      <w:r>
        <w:rPr>
          <w:rFonts w:ascii="Georgia" w:hAnsi="Georgia" w:cs="Times New Roman"/>
          <w:b/>
          <w:sz w:val="28"/>
        </w:rPr>
        <w:t>Domingo</w:t>
      </w:r>
    </w:p>
    <w:p w:rsidR="009326F8" w:rsidRPr="0093246D" w:rsidRDefault="009C74BB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17h</w:t>
      </w:r>
      <w:r w:rsidR="000B28F9" w:rsidRPr="0093246D">
        <w:rPr>
          <w:rFonts w:ascii="Georgia" w:hAnsi="Georgia" w:cs="Times New Roman"/>
          <w:sz w:val="28"/>
        </w:rPr>
        <w:t xml:space="preserve"> – </w:t>
      </w:r>
      <w:r w:rsidR="000B28F9" w:rsidRPr="0093246D">
        <w:rPr>
          <w:rFonts w:ascii="Georgia" w:hAnsi="Georgia" w:cs="Times New Roman"/>
          <w:b/>
          <w:sz w:val="28"/>
        </w:rPr>
        <w:t>Carreata de abertura</w:t>
      </w:r>
      <w:r w:rsidR="00675063" w:rsidRPr="0093246D">
        <w:rPr>
          <w:rFonts w:ascii="Georgia" w:hAnsi="Georgia" w:cs="Times New Roman"/>
          <w:sz w:val="28"/>
        </w:rPr>
        <w:t xml:space="preserve"> com a b</w:t>
      </w:r>
      <w:r w:rsidR="000B28F9" w:rsidRPr="0093246D">
        <w:rPr>
          <w:rFonts w:ascii="Georgia" w:hAnsi="Georgia" w:cs="Times New Roman"/>
          <w:sz w:val="28"/>
        </w:rPr>
        <w:t xml:space="preserve">andeira e </w:t>
      </w:r>
      <w:r w:rsidR="00EB388B" w:rsidRPr="0093246D">
        <w:rPr>
          <w:rFonts w:ascii="Georgia" w:hAnsi="Georgia" w:cs="Times New Roman"/>
          <w:sz w:val="28"/>
        </w:rPr>
        <w:t>a i</w:t>
      </w:r>
      <w:r w:rsidR="009326F8" w:rsidRPr="0093246D">
        <w:rPr>
          <w:rFonts w:ascii="Georgia" w:hAnsi="Georgia" w:cs="Times New Roman"/>
          <w:sz w:val="28"/>
        </w:rPr>
        <w:t>magem de São Francisco</w:t>
      </w:r>
      <w:r w:rsidR="00675063" w:rsidRPr="0093246D">
        <w:rPr>
          <w:rFonts w:ascii="Georgia" w:hAnsi="Georgia" w:cs="Times New Roman"/>
          <w:sz w:val="28"/>
        </w:rPr>
        <w:t>;</w:t>
      </w:r>
    </w:p>
    <w:p w:rsidR="00EB388B" w:rsidRPr="0093246D" w:rsidRDefault="009326F8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Saída</w:t>
      </w:r>
      <w:r w:rsidR="00EB388B" w:rsidRPr="0093246D">
        <w:rPr>
          <w:rFonts w:ascii="Georgia" w:hAnsi="Georgia" w:cs="Times New Roman"/>
          <w:sz w:val="28"/>
        </w:rPr>
        <w:t xml:space="preserve"> do Posto </w:t>
      </w:r>
      <w:r w:rsidR="00385FE5" w:rsidRPr="0093246D">
        <w:rPr>
          <w:rFonts w:ascii="Georgia" w:hAnsi="Georgia" w:cs="Times New Roman"/>
          <w:sz w:val="28"/>
        </w:rPr>
        <w:t>Boa Viagem</w:t>
      </w:r>
      <w:r w:rsidR="00EB388B" w:rsidRPr="0093246D">
        <w:rPr>
          <w:rFonts w:ascii="Georgia" w:hAnsi="Georgia" w:cs="Times New Roman"/>
          <w:sz w:val="28"/>
        </w:rPr>
        <w:t>;</w:t>
      </w:r>
    </w:p>
    <w:p w:rsidR="00267B79" w:rsidRPr="0093246D" w:rsidRDefault="00EB388B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Em seguida</w:t>
      </w:r>
      <w:r w:rsidR="00FA68DC" w:rsidRPr="0093246D">
        <w:rPr>
          <w:rFonts w:ascii="Georgia" w:hAnsi="Georgia" w:cs="Times New Roman"/>
          <w:sz w:val="28"/>
        </w:rPr>
        <w:t>,</w:t>
      </w:r>
      <w:r w:rsidR="005976D7" w:rsidRPr="0093246D">
        <w:rPr>
          <w:rFonts w:ascii="Georgia" w:hAnsi="Georgia" w:cs="Times New Roman"/>
          <w:sz w:val="28"/>
        </w:rPr>
        <w:t xml:space="preserve"> benção dos veículos;</w:t>
      </w:r>
    </w:p>
    <w:p w:rsidR="000B28F9" w:rsidRPr="0093246D" w:rsidRDefault="000B28F9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19h – Santa Missa</w:t>
      </w:r>
      <w:r w:rsidR="005976D7" w:rsidRPr="0093246D">
        <w:rPr>
          <w:rFonts w:ascii="Georgia" w:hAnsi="Georgia" w:cs="Times New Roman"/>
          <w:sz w:val="28"/>
        </w:rPr>
        <w:t>.</w:t>
      </w:r>
    </w:p>
    <w:p w:rsidR="005976D7" w:rsidRPr="0093246D" w:rsidRDefault="005976D7" w:rsidP="00125EC5">
      <w:pPr>
        <w:pStyle w:val="SemEspaamento"/>
        <w:rPr>
          <w:rFonts w:ascii="Georgia" w:hAnsi="Georgia" w:cs="Times New Roman"/>
          <w:b/>
          <w:sz w:val="28"/>
        </w:rPr>
      </w:pPr>
    </w:p>
    <w:p w:rsidR="00125EC5" w:rsidRPr="0093246D" w:rsidRDefault="00125EC5" w:rsidP="00125EC5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Padre </w:t>
      </w:r>
      <w:r w:rsidR="009017F4">
        <w:rPr>
          <w:rFonts w:ascii="Georgia" w:hAnsi="Georgia" w:cs="Times New Roman"/>
          <w:sz w:val="28"/>
        </w:rPr>
        <w:t>Thiago Brito</w:t>
      </w:r>
      <w:r w:rsidR="00385FE5" w:rsidRPr="0093246D">
        <w:rPr>
          <w:rFonts w:ascii="Georgia" w:hAnsi="Georgia" w:cs="Times New Roman"/>
          <w:sz w:val="28"/>
        </w:rPr>
        <w:t xml:space="preserve"> – </w:t>
      </w:r>
      <w:r w:rsidR="009017F4">
        <w:rPr>
          <w:rFonts w:ascii="Georgia" w:hAnsi="Georgia" w:cs="Times New Roman"/>
          <w:sz w:val="28"/>
        </w:rPr>
        <w:t>Vigário paroquial da Basílica de Nossa Senhora das Dores.</w:t>
      </w:r>
    </w:p>
    <w:p w:rsidR="00EB388B" w:rsidRPr="0093246D" w:rsidRDefault="00EB388B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01CAE" w:rsidRDefault="00A01CA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32370" w:rsidRDefault="006F6CA3" w:rsidP="0084050E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23/09 – Segunda-feira:</w:t>
      </w:r>
      <w:r w:rsidR="00EC544D">
        <w:rPr>
          <w:rFonts w:ascii="Georgia" w:hAnsi="Georgia" w:cs="Times New Roman"/>
          <w:b/>
          <w:sz w:val="28"/>
        </w:rPr>
        <w:t xml:space="preserve"> </w:t>
      </w:r>
      <w:r w:rsidR="00A01CAE">
        <w:rPr>
          <w:rFonts w:ascii="Georgia" w:hAnsi="Georgia" w:cs="Times New Roman"/>
          <w:b/>
          <w:sz w:val="28"/>
        </w:rPr>
        <w:t>Noite das Famílias</w:t>
      </w:r>
    </w:p>
    <w:p w:rsidR="00032370" w:rsidRDefault="00032370" w:rsidP="0084050E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 xml:space="preserve">Noitários: </w:t>
      </w:r>
    </w:p>
    <w:p w:rsidR="00A01CAE" w:rsidRPr="00A01CAE" w:rsidRDefault="00A01CAE" w:rsidP="0084050E">
      <w:pPr>
        <w:pStyle w:val="SemEspaamento"/>
        <w:rPr>
          <w:rFonts w:ascii="Georgia" w:hAnsi="Georgia" w:cs="Times New Roman"/>
          <w:sz w:val="28"/>
          <w:u w:val="single"/>
        </w:rPr>
      </w:pPr>
      <w:r w:rsidRPr="00A01CAE">
        <w:rPr>
          <w:rFonts w:ascii="Georgia" w:hAnsi="Georgia" w:cs="Times New Roman"/>
          <w:sz w:val="28"/>
          <w:u w:val="single"/>
        </w:rPr>
        <w:t>Todas as famílias salitrenses;</w:t>
      </w:r>
    </w:p>
    <w:p w:rsidR="00032370" w:rsidRDefault="00032370" w:rsidP="0084050E">
      <w:pPr>
        <w:pStyle w:val="SemEspaamento"/>
        <w:rPr>
          <w:rFonts w:ascii="Georgia" w:hAnsi="Georgia" w:cs="Times New Roman"/>
          <w:sz w:val="28"/>
          <w:u w:val="single"/>
        </w:rPr>
      </w:pPr>
      <w:r w:rsidRPr="00032370">
        <w:rPr>
          <w:rFonts w:ascii="Georgia" w:hAnsi="Georgia" w:cs="Times New Roman"/>
          <w:sz w:val="28"/>
          <w:u w:val="single"/>
        </w:rPr>
        <w:t>Pre</w:t>
      </w:r>
      <w:r>
        <w:rPr>
          <w:rFonts w:ascii="Georgia" w:hAnsi="Georgia" w:cs="Times New Roman"/>
          <w:sz w:val="28"/>
          <w:u w:val="single"/>
        </w:rPr>
        <w:t>feitura Municipal, Secr. de Desenvolvimento Agrário, Secr. de Finanças, Secr. de Meio Ambiente, Secr. de Cultura e Secr. de Obras.</w:t>
      </w:r>
    </w:p>
    <w:p w:rsidR="00032370" w:rsidRDefault="00032370" w:rsidP="0084050E">
      <w:pPr>
        <w:pStyle w:val="SemEspaamento"/>
        <w:rPr>
          <w:rFonts w:ascii="Georgia" w:hAnsi="Georgia" w:cs="Times New Roman"/>
          <w:sz w:val="28"/>
        </w:rPr>
      </w:pPr>
      <w:r w:rsidRPr="00032370">
        <w:rPr>
          <w:rFonts w:ascii="Georgia" w:hAnsi="Georgia" w:cs="Times New Roman"/>
          <w:sz w:val="28"/>
        </w:rPr>
        <w:t>Responsáveis:</w:t>
      </w:r>
    </w:p>
    <w:p w:rsidR="00032370" w:rsidRPr="00032370" w:rsidRDefault="00032370" w:rsidP="0084050E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Prefeito Dodó</w:t>
      </w:r>
      <w:r w:rsidR="00AB101E">
        <w:rPr>
          <w:rFonts w:ascii="Georgia" w:hAnsi="Georgia" w:cs="Times New Roman"/>
          <w:sz w:val="28"/>
        </w:rPr>
        <w:t xml:space="preserve">, </w:t>
      </w:r>
      <w:r w:rsidR="00AB101E" w:rsidRPr="0093246D">
        <w:rPr>
          <w:rFonts w:ascii="Georgia" w:hAnsi="Georgia" w:cs="Times New Roman"/>
          <w:sz w:val="28"/>
        </w:rPr>
        <w:t>Vice-prefeito Viana</w:t>
      </w:r>
      <w:r>
        <w:rPr>
          <w:rFonts w:ascii="Georgia" w:hAnsi="Georgia" w:cs="Times New Roman"/>
          <w:sz w:val="28"/>
        </w:rPr>
        <w:t xml:space="preserve"> e Secretários: Luzinete Andrade, Heliomar Henis, Anderso</w:t>
      </w:r>
      <w:r w:rsidR="00E85614">
        <w:rPr>
          <w:rFonts w:ascii="Georgia" w:hAnsi="Georgia" w:cs="Times New Roman"/>
          <w:sz w:val="28"/>
        </w:rPr>
        <w:t>n</w:t>
      </w:r>
      <w:r>
        <w:rPr>
          <w:rFonts w:ascii="Georgia" w:hAnsi="Georgia" w:cs="Times New Roman"/>
          <w:sz w:val="28"/>
        </w:rPr>
        <w:t xml:space="preserve"> Ferreira, Nailso</w:t>
      </w:r>
      <w:r w:rsidR="00E85614">
        <w:rPr>
          <w:rFonts w:ascii="Georgia" w:hAnsi="Georgia" w:cs="Times New Roman"/>
          <w:sz w:val="28"/>
        </w:rPr>
        <w:t>n</w:t>
      </w:r>
      <w:r>
        <w:rPr>
          <w:rFonts w:ascii="Georgia" w:hAnsi="Georgia" w:cs="Times New Roman"/>
          <w:sz w:val="28"/>
        </w:rPr>
        <w:t xml:space="preserve"> Anselmo e Bezaliel Andrade.</w:t>
      </w:r>
    </w:p>
    <w:p w:rsidR="00621465" w:rsidRDefault="00621465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621465" w:rsidRDefault="00621465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</w:t>
      </w:r>
      <w:r>
        <w:rPr>
          <w:rFonts w:ascii="Georgia" w:hAnsi="Georgia" w:cs="Times New Roman"/>
          <w:sz w:val="28"/>
        </w:rPr>
        <w:t>Pe</w:t>
      </w:r>
      <w:r w:rsidR="00991F9A">
        <w:rPr>
          <w:rFonts w:ascii="Georgia" w:hAnsi="Georgia" w:cs="Times New Roman"/>
          <w:sz w:val="28"/>
        </w:rPr>
        <w:t>.</w:t>
      </w:r>
      <w:r>
        <w:rPr>
          <w:rFonts w:ascii="Georgia" w:hAnsi="Georgia" w:cs="Times New Roman"/>
          <w:sz w:val="28"/>
        </w:rPr>
        <w:t xml:space="preserve"> Sousa, SSC </w:t>
      </w:r>
      <w:r w:rsidRPr="0093246D">
        <w:rPr>
          <w:rFonts w:ascii="Georgia" w:hAnsi="Georgia" w:cs="Times New Roman"/>
          <w:sz w:val="28"/>
        </w:rPr>
        <w:t xml:space="preserve">– </w:t>
      </w:r>
      <w:r>
        <w:rPr>
          <w:rFonts w:ascii="Georgia" w:hAnsi="Georgia" w:cs="Times New Roman"/>
          <w:sz w:val="28"/>
        </w:rPr>
        <w:t>Vigário paroquial da Paróquia Noss</w:t>
      </w:r>
      <w:r w:rsidR="00991F9A">
        <w:rPr>
          <w:rFonts w:ascii="Georgia" w:hAnsi="Georgia" w:cs="Times New Roman"/>
          <w:sz w:val="28"/>
        </w:rPr>
        <w:t>a</w:t>
      </w:r>
      <w:r>
        <w:rPr>
          <w:rFonts w:ascii="Georgia" w:hAnsi="Georgia" w:cs="Times New Roman"/>
          <w:sz w:val="28"/>
        </w:rPr>
        <w:t xml:space="preserve"> Senhora da Penha, Campos Sales.</w:t>
      </w:r>
    </w:p>
    <w:p w:rsidR="006F6CA3" w:rsidRDefault="006F6CA3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01CAE" w:rsidRDefault="00A01CA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5976D7" w:rsidRPr="0093246D" w:rsidRDefault="006F6CA3" w:rsidP="0084050E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24</w:t>
      </w:r>
      <w:r w:rsidR="005976D7" w:rsidRPr="0093246D">
        <w:rPr>
          <w:rFonts w:ascii="Georgia" w:hAnsi="Georgia" w:cs="Times New Roman"/>
          <w:b/>
          <w:sz w:val="28"/>
        </w:rPr>
        <w:t xml:space="preserve">/09 – </w:t>
      </w:r>
      <w:r>
        <w:rPr>
          <w:rFonts w:ascii="Georgia" w:hAnsi="Georgia" w:cs="Times New Roman"/>
          <w:b/>
          <w:sz w:val="28"/>
        </w:rPr>
        <w:t>Terça-feira:</w:t>
      </w:r>
    </w:p>
    <w:p w:rsidR="00EB388B" w:rsidRPr="0093246D" w:rsidRDefault="00EB388B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ABERTURA</w:t>
      </w:r>
      <w:r w:rsidR="00675063" w:rsidRPr="0093246D">
        <w:rPr>
          <w:rFonts w:ascii="Georgia" w:hAnsi="Georgia" w:cs="Times New Roman"/>
          <w:b/>
          <w:sz w:val="28"/>
        </w:rPr>
        <w:t xml:space="preserve"> OFICIAL</w:t>
      </w:r>
      <w:r w:rsidRPr="0093246D">
        <w:rPr>
          <w:rFonts w:ascii="Georgia" w:hAnsi="Georgia" w:cs="Times New Roman"/>
          <w:b/>
          <w:sz w:val="28"/>
        </w:rPr>
        <w:t xml:space="preserve"> DA FESTA</w:t>
      </w:r>
    </w:p>
    <w:p w:rsidR="00267B79" w:rsidRPr="0093246D" w:rsidRDefault="00EB388B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19h – Santa </w:t>
      </w:r>
      <w:r w:rsidR="00267B79" w:rsidRPr="0093246D">
        <w:rPr>
          <w:rFonts w:ascii="Georgia" w:hAnsi="Georgia" w:cs="Times New Roman"/>
          <w:sz w:val="28"/>
        </w:rPr>
        <w:t>Missa de a</w:t>
      </w:r>
      <w:r w:rsidR="00675063" w:rsidRPr="0093246D">
        <w:rPr>
          <w:rFonts w:ascii="Georgia" w:hAnsi="Georgia" w:cs="Times New Roman"/>
          <w:sz w:val="28"/>
        </w:rPr>
        <w:t>bertura</w:t>
      </w:r>
      <w:r w:rsidR="00FA68DC" w:rsidRPr="0093246D">
        <w:rPr>
          <w:rFonts w:ascii="Georgia" w:hAnsi="Georgia" w:cs="Times New Roman"/>
          <w:sz w:val="28"/>
        </w:rPr>
        <w:t xml:space="preserve"> dos festejos</w:t>
      </w:r>
      <w:r w:rsidR="00675063" w:rsidRPr="0093246D">
        <w:rPr>
          <w:rFonts w:ascii="Georgia" w:hAnsi="Georgia" w:cs="Times New Roman"/>
          <w:sz w:val="28"/>
        </w:rPr>
        <w:t>;</w:t>
      </w:r>
    </w:p>
    <w:p w:rsidR="00FA68DC" w:rsidRDefault="005976D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Hasteamento da bandeira.</w:t>
      </w:r>
    </w:p>
    <w:p w:rsidR="00032370" w:rsidRDefault="00032370" w:rsidP="0084050E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Noitário: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Pastoral da Criança.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Responsáveis: Rosa e líderes da pastoral.</w:t>
      </w:r>
    </w:p>
    <w:p w:rsidR="00A01CAE" w:rsidRPr="00A10AC7" w:rsidRDefault="005D7494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="00B81411" w:rsidRPr="0093246D">
        <w:rPr>
          <w:rFonts w:ascii="Georgia" w:hAnsi="Georgia" w:cs="Times New Roman"/>
          <w:b/>
          <w:sz w:val="28"/>
        </w:rPr>
        <w:t xml:space="preserve"> </w:t>
      </w:r>
      <w:r w:rsidR="00B81411" w:rsidRPr="0093246D">
        <w:rPr>
          <w:rFonts w:ascii="Georgia" w:hAnsi="Georgia" w:cs="Times New Roman"/>
          <w:sz w:val="28"/>
        </w:rPr>
        <w:t xml:space="preserve">Pe </w:t>
      </w:r>
      <w:r w:rsidR="009017F4">
        <w:rPr>
          <w:rFonts w:ascii="Georgia" w:hAnsi="Georgia" w:cs="Times New Roman"/>
          <w:sz w:val="28"/>
        </w:rPr>
        <w:t>Ramires</w:t>
      </w:r>
      <w:r w:rsidR="00B81411" w:rsidRPr="0093246D">
        <w:rPr>
          <w:rFonts w:ascii="Georgia" w:hAnsi="Georgia" w:cs="Times New Roman"/>
          <w:sz w:val="28"/>
        </w:rPr>
        <w:t xml:space="preserve"> </w:t>
      </w:r>
      <w:r w:rsidR="00BD1FAE">
        <w:rPr>
          <w:rFonts w:ascii="Georgia" w:hAnsi="Georgia" w:cs="Times New Roman"/>
          <w:sz w:val="28"/>
        </w:rPr>
        <w:t xml:space="preserve">Barros </w:t>
      </w:r>
      <w:r w:rsidR="00B81411" w:rsidRPr="0093246D">
        <w:rPr>
          <w:rFonts w:ascii="Georgia" w:hAnsi="Georgia" w:cs="Times New Roman"/>
          <w:sz w:val="28"/>
        </w:rPr>
        <w:t xml:space="preserve">– </w:t>
      </w:r>
      <w:r w:rsidR="009017F4">
        <w:rPr>
          <w:rFonts w:ascii="Georgia" w:hAnsi="Georgia" w:cs="Times New Roman"/>
          <w:sz w:val="28"/>
        </w:rPr>
        <w:t>Pároco</w:t>
      </w:r>
      <w:r w:rsidR="00B81411" w:rsidRPr="0093246D">
        <w:rPr>
          <w:rFonts w:ascii="Georgia" w:hAnsi="Georgia" w:cs="Times New Roman"/>
          <w:sz w:val="28"/>
        </w:rPr>
        <w:t xml:space="preserve"> da Paróquia </w:t>
      </w:r>
      <w:r w:rsidR="009017F4">
        <w:rPr>
          <w:rFonts w:ascii="Georgia" w:hAnsi="Georgia" w:cs="Times New Roman"/>
          <w:sz w:val="28"/>
        </w:rPr>
        <w:t>Imaculada Conceição, São Julião - PI</w:t>
      </w:r>
      <w:r w:rsidR="00B81411" w:rsidRPr="0093246D">
        <w:rPr>
          <w:rFonts w:ascii="Georgia" w:hAnsi="Georgia" w:cs="Times New Roman"/>
          <w:sz w:val="28"/>
        </w:rPr>
        <w:t>.</w:t>
      </w:r>
    </w:p>
    <w:p w:rsidR="00675063" w:rsidRPr="0093246D" w:rsidRDefault="00675063" w:rsidP="009206BC">
      <w:pPr>
        <w:pStyle w:val="SemEspaamento"/>
        <w:jc w:val="center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lastRenderedPageBreak/>
        <w:t>NOVENÁRIO</w:t>
      </w:r>
    </w:p>
    <w:p w:rsidR="009206BC" w:rsidRPr="0093246D" w:rsidRDefault="009206BC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Default="006F6CA3" w:rsidP="0084050E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b/>
          <w:sz w:val="28"/>
        </w:rPr>
        <w:t>25/09 – Quart</w:t>
      </w:r>
      <w:r w:rsidR="00267B79" w:rsidRPr="0093246D">
        <w:rPr>
          <w:rFonts w:ascii="Georgia" w:hAnsi="Georgia" w:cs="Times New Roman"/>
          <w:b/>
          <w:sz w:val="28"/>
        </w:rPr>
        <w:t>a</w:t>
      </w:r>
      <w:r w:rsidR="005976D7" w:rsidRPr="0093246D">
        <w:rPr>
          <w:rFonts w:ascii="Georgia" w:hAnsi="Georgia" w:cs="Times New Roman"/>
          <w:b/>
          <w:sz w:val="28"/>
        </w:rPr>
        <w:t>-feira</w:t>
      </w:r>
      <w:r w:rsidR="00675063" w:rsidRPr="0093246D">
        <w:rPr>
          <w:rFonts w:ascii="Georgia" w:hAnsi="Georgia" w:cs="Times New Roman"/>
          <w:b/>
          <w:sz w:val="28"/>
        </w:rPr>
        <w:t>: 1ª noite de novena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ao hospital municipal.</w:t>
      </w:r>
    </w:p>
    <w:p w:rsidR="00A10AC7" w:rsidRPr="0093246D" w:rsidRDefault="00A10AC7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F42095" w:rsidRPr="0093246D" w:rsidRDefault="00F42095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206BC" w:rsidRPr="0093246D" w:rsidRDefault="00B0206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Serra dos Azarias, Serra de Chico Souza, Serra dos Jacintos e Serra dos Teodoros.</w:t>
      </w:r>
    </w:p>
    <w:p w:rsidR="00776D04" w:rsidRPr="0093246D" w:rsidRDefault="00776D04" w:rsidP="0084050E">
      <w:pPr>
        <w:pStyle w:val="SemEspaamento"/>
        <w:rPr>
          <w:rFonts w:ascii="Georgia" w:hAnsi="Georgia" w:cs="Times New Roman"/>
          <w:sz w:val="28"/>
        </w:rPr>
      </w:pPr>
    </w:p>
    <w:p w:rsidR="00D560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  <w:r w:rsidR="00267B79" w:rsidRPr="0093246D">
        <w:rPr>
          <w:rFonts w:ascii="Georgia" w:hAnsi="Georgia" w:cs="Times New Roman"/>
          <w:b/>
          <w:sz w:val="28"/>
        </w:rPr>
        <w:t xml:space="preserve"> </w:t>
      </w:r>
    </w:p>
    <w:p w:rsidR="00A10AC7" w:rsidRDefault="00A10AC7" w:rsidP="00A10AC7">
      <w:pPr>
        <w:pStyle w:val="SemEspaamento"/>
        <w:rPr>
          <w:rFonts w:ascii="Georgia" w:hAnsi="Georgia" w:cs="Times New Roman"/>
          <w:sz w:val="28"/>
          <w:u w:val="single"/>
        </w:rPr>
      </w:pPr>
      <w:r w:rsidRPr="00032370">
        <w:rPr>
          <w:rFonts w:ascii="Georgia" w:hAnsi="Georgia" w:cs="Times New Roman"/>
          <w:sz w:val="28"/>
          <w:u w:val="single"/>
        </w:rPr>
        <w:t>Secretaria de Saúde</w:t>
      </w:r>
    </w:p>
    <w:p w:rsidR="00A10AC7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032370">
        <w:rPr>
          <w:rFonts w:ascii="Georgia" w:hAnsi="Georgia" w:cs="Times New Roman"/>
          <w:sz w:val="28"/>
        </w:rPr>
        <w:t>Responsável:</w:t>
      </w:r>
    </w:p>
    <w:p w:rsidR="00A10AC7" w:rsidRPr="00A10AC7" w:rsidRDefault="00A10AC7" w:rsidP="00A10AC7">
      <w:pPr>
        <w:pStyle w:val="SemEspaamento"/>
        <w:ind w:left="708" w:hanging="708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Secretária Geórgia Souza e funcionários.</w:t>
      </w:r>
    </w:p>
    <w:p w:rsidR="00EB388B" w:rsidRPr="0093246D" w:rsidRDefault="00CC33AD" w:rsidP="0084050E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Comerciantes e Polícia Militar.</w:t>
      </w:r>
    </w:p>
    <w:p w:rsidR="00014F2A" w:rsidRPr="0093246D" w:rsidRDefault="00014F2A" w:rsidP="00014F2A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Responsáveis:</w:t>
      </w:r>
      <w:r w:rsidR="00142641" w:rsidRPr="0093246D">
        <w:rPr>
          <w:rFonts w:ascii="Georgia" w:hAnsi="Georgia" w:cs="Times New Roman"/>
          <w:sz w:val="28"/>
        </w:rPr>
        <w:t xml:space="preserve"> Sar</w:t>
      </w:r>
      <w:r w:rsidR="009346F9" w:rsidRPr="0093246D">
        <w:rPr>
          <w:rFonts w:ascii="Georgia" w:hAnsi="Georgia" w:cs="Times New Roman"/>
          <w:sz w:val="28"/>
        </w:rPr>
        <w:t>g</w:t>
      </w:r>
      <w:r w:rsidR="00142641" w:rsidRPr="0093246D">
        <w:rPr>
          <w:rFonts w:ascii="Georgia" w:hAnsi="Georgia" w:cs="Times New Roman"/>
          <w:sz w:val="28"/>
        </w:rPr>
        <w:t>ento Cláudio e demais policiais,</w:t>
      </w:r>
      <w:r w:rsidRPr="0093246D">
        <w:rPr>
          <w:rFonts w:ascii="Georgia" w:hAnsi="Georgia" w:cs="Times New Roman"/>
          <w:sz w:val="28"/>
        </w:rPr>
        <w:t xml:space="preserve"> </w:t>
      </w:r>
      <w:r w:rsidR="00CC33AD" w:rsidRPr="0093246D">
        <w:rPr>
          <w:rFonts w:ascii="Georgia" w:hAnsi="Georgia" w:cs="Times New Roman"/>
          <w:sz w:val="28"/>
        </w:rPr>
        <w:t>Cícera, Elenilce e todos os comerciantes.</w:t>
      </w:r>
    </w:p>
    <w:p w:rsidR="00014F2A" w:rsidRPr="0093246D" w:rsidRDefault="00014F2A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B32BE9" w:rsidRPr="0093246D" w:rsidRDefault="00B32BE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="00F42095" w:rsidRPr="0093246D">
        <w:rPr>
          <w:rFonts w:ascii="Georgia" w:hAnsi="Georgia" w:cs="Times New Roman"/>
          <w:b/>
          <w:sz w:val="28"/>
        </w:rPr>
        <w:t xml:space="preserve"> </w:t>
      </w:r>
      <w:r w:rsidR="00F42095" w:rsidRPr="0093246D">
        <w:rPr>
          <w:rFonts w:ascii="Georgia" w:hAnsi="Georgia" w:cs="Times New Roman"/>
          <w:sz w:val="28"/>
        </w:rPr>
        <w:t xml:space="preserve">Pe </w:t>
      </w:r>
      <w:r w:rsidR="009017F4">
        <w:rPr>
          <w:rFonts w:ascii="Georgia" w:hAnsi="Georgia" w:cs="Times New Roman"/>
          <w:sz w:val="28"/>
        </w:rPr>
        <w:t>Gilson Rodrigues</w:t>
      </w:r>
      <w:r w:rsidR="00F42095" w:rsidRPr="0093246D">
        <w:rPr>
          <w:rFonts w:ascii="Georgia" w:hAnsi="Georgia" w:cs="Times New Roman"/>
          <w:sz w:val="28"/>
        </w:rPr>
        <w:t xml:space="preserve"> – </w:t>
      </w:r>
      <w:r w:rsidR="009017F4">
        <w:rPr>
          <w:rFonts w:ascii="Georgia" w:hAnsi="Georgia" w:cs="Times New Roman"/>
          <w:sz w:val="28"/>
        </w:rPr>
        <w:t>Reitor do Santuário da Divina Misericórdia, Paróquia Santo Antônio, Barro.</w:t>
      </w:r>
    </w:p>
    <w:p w:rsidR="00B32BE9" w:rsidRPr="0093246D" w:rsidRDefault="00B32BE9" w:rsidP="0084050E">
      <w:pPr>
        <w:pStyle w:val="SemEspaamento"/>
        <w:rPr>
          <w:rFonts w:ascii="Georgia" w:hAnsi="Georgia" w:cs="Times New Roman"/>
          <w:sz w:val="28"/>
        </w:rPr>
      </w:pPr>
    </w:p>
    <w:p w:rsidR="00AB101E" w:rsidRDefault="00AB101E" w:rsidP="00675063">
      <w:pPr>
        <w:pStyle w:val="SemEspaamento"/>
        <w:rPr>
          <w:rFonts w:ascii="Georgia" w:hAnsi="Georgia" w:cs="Times New Roman"/>
          <w:b/>
          <w:sz w:val="28"/>
        </w:rPr>
      </w:pPr>
    </w:p>
    <w:p w:rsidR="00675063" w:rsidRPr="0093246D" w:rsidRDefault="001E3655" w:rsidP="00675063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26</w:t>
      </w:r>
      <w:r w:rsidR="006F6CA3">
        <w:rPr>
          <w:rFonts w:ascii="Georgia" w:hAnsi="Georgia" w:cs="Times New Roman"/>
          <w:b/>
          <w:sz w:val="28"/>
        </w:rPr>
        <w:t>/09 – Quint</w:t>
      </w:r>
      <w:r w:rsidR="00267B79" w:rsidRPr="0093246D">
        <w:rPr>
          <w:rFonts w:ascii="Georgia" w:hAnsi="Georgia" w:cs="Times New Roman"/>
          <w:b/>
          <w:sz w:val="28"/>
        </w:rPr>
        <w:t>a</w:t>
      </w:r>
      <w:r w:rsidR="00151B51" w:rsidRPr="0093246D">
        <w:rPr>
          <w:rFonts w:ascii="Georgia" w:hAnsi="Georgia" w:cs="Times New Roman"/>
          <w:b/>
          <w:sz w:val="28"/>
        </w:rPr>
        <w:t>-feira</w:t>
      </w:r>
      <w:r w:rsidR="00675063" w:rsidRPr="0093246D">
        <w:rPr>
          <w:rFonts w:ascii="Georgia" w:hAnsi="Georgia" w:cs="Times New Roman"/>
          <w:b/>
          <w:sz w:val="28"/>
        </w:rPr>
        <w:t>: 2ª noite de novena</w:t>
      </w:r>
    </w:p>
    <w:p w:rsidR="00F42095" w:rsidRPr="0093246D" w:rsidRDefault="00EB388B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</w:t>
      </w:r>
      <w:r w:rsidR="00125EC5" w:rsidRPr="0093246D">
        <w:rPr>
          <w:rFonts w:ascii="Georgia" w:hAnsi="Georgia" w:cs="Times New Roman"/>
          <w:sz w:val="28"/>
        </w:rPr>
        <w:t>o S</w:t>
      </w:r>
      <w:r w:rsidRPr="0093246D">
        <w:rPr>
          <w:rFonts w:ascii="Georgia" w:hAnsi="Georgia" w:cs="Times New Roman"/>
          <w:sz w:val="28"/>
        </w:rPr>
        <w:t>etor</w:t>
      </w:r>
      <w:r w:rsidR="005E1A9F" w:rsidRPr="0093246D">
        <w:rPr>
          <w:rFonts w:ascii="Georgia" w:hAnsi="Georgia" w:cs="Times New Roman"/>
          <w:sz w:val="28"/>
        </w:rPr>
        <w:t xml:space="preserve"> </w:t>
      </w:r>
      <w:r w:rsidR="00F71619" w:rsidRPr="0093246D">
        <w:rPr>
          <w:rFonts w:ascii="Georgia" w:hAnsi="Georgia" w:cs="Times New Roman"/>
          <w:sz w:val="28"/>
        </w:rPr>
        <w:t xml:space="preserve">São Sebastião (Setor </w:t>
      </w:r>
      <w:r w:rsidR="005E1A9F" w:rsidRPr="0093246D">
        <w:rPr>
          <w:rFonts w:ascii="Georgia" w:hAnsi="Georgia" w:cs="Times New Roman"/>
          <w:sz w:val="28"/>
        </w:rPr>
        <w:t>2</w:t>
      </w:r>
      <w:r w:rsidR="00F71619" w:rsidRPr="0093246D">
        <w:rPr>
          <w:rFonts w:ascii="Georgia" w:hAnsi="Georgia" w:cs="Times New Roman"/>
          <w:sz w:val="28"/>
        </w:rPr>
        <w:t xml:space="preserve">) – </w:t>
      </w:r>
    </w:p>
    <w:p w:rsidR="00F42095" w:rsidRPr="0093246D" w:rsidRDefault="00F42095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Rua São Francisco, Rua Antônio Vidal, Rua Santo Antônio e Avenida Fortaleza.</w:t>
      </w:r>
    </w:p>
    <w:p w:rsidR="00BB08D4" w:rsidRPr="0093246D" w:rsidRDefault="00F71619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</w:t>
      </w:r>
      <w:r w:rsidR="00F42095" w:rsidRPr="0093246D">
        <w:rPr>
          <w:rFonts w:ascii="Georgia" w:hAnsi="Georgia" w:cs="Times New Roman"/>
          <w:sz w:val="28"/>
        </w:rPr>
        <w:t xml:space="preserve"> Bastinha, Rosa, Marineide, Neuma Madalena e Aparecida.</w:t>
      </w:r>
    </w:p>
    <w:p w:rsidR="00F42095" w:rsidRPr="0093246D" w:rsidRDefault="00F42095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B02067" w:rsidRPr="0093246D" w:rsidRDefault="00B0206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Arapuca, Baixa dos Lucas e Facão.</w:t>
      </w:r>
    </w:p>
    <w:p w:rsidR="00515C7D" w:rsidRDefault="00515C7D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F42095" w:rsidRPr="009324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6542F0" w:rsidRPr="0093246D" w:rsidRDefault="00952709" w:rsidP="0084050E">
      <w:pPr>
        <w:pStyle w:val="SemEspaamento"/>
        <w:rPr>
          <w:rFonts w:ascii="Georgia" w:hAnsi="Georgia" w:cs="Times New Roman"/>
          <w:sz w:val="28"/>
          <w:u w:val="single"/>
        </w:rPr>
      </w:pPr>
      <w:r>
        <w:rPr>
          <w:rFonts w:ascii="Georgia" w:hAnsi="Georgia" w:cs="Times New Roman"/>
          <w:sz w:val="28"/>
          <w:u w:val="single"/>
        </w:rPr>
        <w:t xml:space="preserve">Liturgia, </w:t>
      </w:r>
      <w:r w:rsidR="004B1CEC" w:rsidRPr="0093246D">
        <w:rPr>
          <w:rFonts w:ascii="Georgia" w:hAnsi="Georgia" w:cs="Times New Roman"/>
          <w:sz w:val="28"/>
          <w:u w:val="single"/>
        </w:rPr>
        <w:t>Combatentes</w:t>
      </w:r>
      <w:r w:rsidR="00A01CAE">
        <w:rPr>
          <w:rFonts w:ascii="Georgia" w:hAnsi="Georgia" w:cs="Times New Roman"/>
          <w:sz w:val="28"/>
          <w:u w:val="single"/>
        </w:rPr>
        <w:t xml:space="preserve"> e Secretria de Educação.</w:t>
      </w:r>
    </w:p>
    <w:p w:rsidR="00D5606D" w:rsidRPr="0093246D" w:rsidRDefault="006542F0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Responsáveis: </w:t>
      </w:r>
    </w:p>
    <w:p w:rsidR="00A01CAE" w:rsidRDefault="00A01CAE" w:rsidP="00B32BE9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Cida</w:t>
      </w:r>
      <w:r w:rsidR="00952709">
        <w:rPr>
          <w:rFonts w:ascii="Georgia" w:hAnsi="Georgia" w:cs="Times New Roman"/>
          <w:sz w:val="28"/>
        </w:rPr>
        <w:t xml:space="preserve">, </w:t>
      </w:r>
      <w:r>
        <w:rPr>
          <w:rFonts w:ascii="Georgia" w:hAnsi="Georgia" w:cs="Times New Roman"/>
          <w:sz w:val="28"/>
        </w:rPr>
        <w:t>Secretário Renato, Janaira e funcionários.</w:t>
      </w:r>
    </w:p>
    <w:p w:rsidR="00A01CAE" w:rsidRDefault="00A01CAE" w:rsidP="00B32BE9">
      <w:pPr>
        <w:pStyle w:val="SemEspaamento"/>
        <w:rPr>
          <w:rFonts w:ascii="Georgia" w:hAnsi="Georgia" w:cs="Times New Roman"/>
          <w:sz w:val="28"/>
        </w:rPr>
      </w:pPr>
    </w:p>
    <w:p w:rsidR="00A01CAE" w:rsidRDefault="001630D5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Pe</w:t>
      </w:r>
      <w:r w:rsidR="00A01CAE">
        <w:rPr>
          <w:rFonts w:ascii="Georgia" w:hAnsi="Georgia" w:cs="Times New Roman"/>
          <w:sz w:val="28"/>
        </w:rPr>
        <w:t>.</w:t>
      </w:r>
      <w:r w:rsidRPr="0093246D">
        <w:rPr>
          <w:rFonts w:ascii="Georgia" w:hAnsi="Georgia" w:cs="Times New Roman"/>
          <w:sz w:val="28"/>
        </w:rPr>
        <w:t xml:space="preserve"> </w:t>
      </w:r>
      <w:r w:rsidR="00BD1FAE">
        <w:rPr>
          <w:rFonts w:ascii="Georgia" w:hAnsi="Georgia" w:cs="Times New Roman"/>
          <w:sz w:val="28"/>
        </w:rPr>
        <w:t>Edivaldo</w:t>
      </w:r>
      <w:r w:rsidRPr="0093246D">
        <w:rPr>
          <w:rFonts w:ascii="Georgia" w:hAnsi="Georgia" w:cs="Times New Roman"/>
          <w:sz w:val="28"/>
        </w:rPr>
        <w:t xml:space="preserve"> </w:t>
      </w:r>
      <w:r w:rsidR="00BD1FAE">
        <w:rPr>
          <w:rFonts w:ascii="Georgia" w:hAnsi="Georgia" w:cs="Times New Roman"/>
          <w:sz w:val="28"/>
        </w:rPr>
        <w:t xml:space="preserve">Silva </w:t>
      </w:r>
      <w:r w:rsidRPr="0093246D">
        <w:rPr>
          <w:rFonts w:ascii="Georgia" w:hAnsi="Georgia" w:cs="Times New Roman"/>
          <w:sz w:val="28"/>
        </w:rPr>
        <w:t>– Pároco da P</w:t>
      </w:r>
      <w:r w:rsidR="00BD1FAE">
        <w:rPr>
          <w:rFonts w:ascii="Georgia" w:hAnsi="Georgia" w:cs="Times New Roman"/>
          <w:sz w:val="28"/>
        </w:rPr>
        <w:t>aróquia São Simão, Simões - PI</w:t>
      </w:r>
      <w:r w:rsidRPr="0093246D">
        <w:rPr>
          <w:rFonts w:ascii="Georgia" w:hAnsi="Georgia" w:cs="Times New Roman"/>
          <w:sz w:val="28"/>
        </w:rPr>
        <w:t>.</w:t>
      </w:r>
    </w:p>
    <w:p w:rsidR="00AB101E" w:rsidRDefault="00AB101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B101E" w:rsidRDefault="00AB101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735F1F" w:rsidRDefault="000B28F9" w:rsidP="009206BC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lastRenderedPageBreak/>
        <w:t>27</w:t>
      </w:r>
      <w:r w:rsidR="006F6CA3">
        <w:rPr>
          <w:rFonts w:ascii="Georgia" w:hAnsi="Georgia" w:cs="Times New Roman"/>
          <w:b/>
          <w:sz w:val="28"/>
        </w:rPr>
        <w:t>/09 – Sex</w:t>
      </w:r>
      <w:r w:rsidR="001E3655" w:rsidRPr="0093246D">
        <w:rPr>
          <w:rFonts w:ascii="Georgia" w:hAnsi="Georgia" w:cs="Times New Roman"/>
          <w:b/>
          <w:sz w:val="28"/>
        </w:rPr>
        <w:t>ta</w:t>
      </w:r>
      <w:r w:rsidR="00151B51" w:rsidRPr="0093246D">
        <w:rPr>
          <w:rFonts w:ascii="Georgia" w:hAnsi="Georgia" w:cs="Times New Roman"/>
          <w:b/>
          <w:sz w:val="28"/>
        </w:rPr>
        <w:t>-feira</w:t>
      </w:r>
      <w:r w:rsidR="00675063" w:rsidRPr="0093246D">
        <w:rPr>
          <w:rFonts w:ascii="Georgia" w:hAnsi="Georgia" w:cs="Times New Roman"/>
          <w:b/>
          <w:sz w:val="28"/>
        </w:rPr>
        <w:t>: 3ª noite de novena</w:t>
      </w:r>
      <w:r w:rsidR="001E3655" w:rsidRPr="0093246D">
        <w:rPr>
          <w:rFonts w:ascii="Georgia" w:hAnsi="Georgia" w:cs="Times New Roman"/>
          <w:b/>
          <w:sz w:val="28"/>
        </w:rPr>
        <w:t xml:space="preserve"> 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ao Setor Sagrada Família (Setor 1): Rua São Pedro, Rua São Luiz, Rua Raimundo Coreolano de Alencar e Avenida do Estado.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 Luiza, Fabiana, Dona Francisca, Aparecida Alencar, Noêmia e Maisa.</w:t>
      </w:r>
    </w:p>
    <w:p w:rsidR="00A10AC7" w:rsidRPr="0093246D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BB08D4" w:rsidRPr="0093246D" w:rsidRDefault="00B0206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Milhãs, Papagaio e Mandacaru.</w:t>
      </w:r>
    </w:p>
    <w:p w:rsidR="00B02067" w:rsidRPr="0093246D" w:rsidRDefault="00B02067" w:rsidP="0084050E">
      <w:pPr>
        <w:pStyle w:val="SemEspaamento"/>
        <w:rPr>
          <w:rFonts w:ascii="Georgia" w:hAnsi="Georgia" w:cs="Times New Roman"/>
          <w:sz w:val="28"/>
        </w:rPr>
      </w:pPr>
    </w:p>
    <w:p w:rsidR="00B24834" w:rsidRPr="009324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  <w:r w:rsidR="009326F8" w:rsidRPr="0093246D">
        <w:rPr>
          <w:rFonts w:ascii="Georgia" w:hAnsi="Georgia" w:cs="Times New Roman"/>
          <w:b/>
          <w:sz w:val="28"/>
        </w:rPr>
        <w:t xml:space="preserve"> </w:t>
      </w:r>
    </w:p>
    <w:p w:rsidR="00CC7CAC" w:rsidRPr="0093246D" w:rsidRDefault="00713DCA" w:rsidP="00B24834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 xml:space="preserve">Apostolado da </w:t>
      </w:r>
      <w:r w:rsidR="00881EB7">
        <w:rPr>
          <w:rFonts w:ascii="Georgia" w:hAnsi="Georgia" w:cs="Times New Roman"/>
          <w:sz w:val="28"/>
          <w:u w:val="single"/>
        </w:rPr>
        <w:t>Oração, Movimento</w:t>
      </w:r>
      <w:r w:rsidR="00D5606D" w:rsidRPr="0093246D">
        <w:rPr>
          <w:rFonts w:ascii="Georgia" w:hAnsi="Georgia" w:cs="Times New Roman"/>
          <w:sz w:val="28"/>
          <w:u w:val="single"/>
        </w:rPr>
        <w:t xml:space="preserve"> da Mãe Rainha e </w:t>
      </w:r>
      <w:r w:rsidR="00CC7CAC" w:rsidRPr="0093246D">
        <w:rPr>
          <w:rFonts w:ascii="Georgia" w:hAnsi="Georgia" w:cs="Times New Roman"/>
          <w:sz w:val="28"/>
          <w:u w:val="single"/>
        </w:rPr>
        <w:t>Mãos Ensanguentadas de Jesus</w:t>
      </w:r>
    </w:p>
    <w:p w:rsidR="00CC7CAC" w:rsidRPr="0093246D" w:rsidRDefault="00CC7CAC" w:rsidP="00B24834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</w:t>
      </w:r>
      <w:r w:rsidR="00881EB7">
        <w:rPr>
          <w:rFonts w:ascii="Georgia" w:hAnsi="Georgia" w:cs="Times New Roman"/>
          <w:sz w:val="28"/>
        </w:rPr>
        <w:t>is</w:t>
      </w:r>
      <w:r w:rsidRPr="0093246D">
        <w:rPr>
          <w:rFonts w:ascii="Georgia" w:hAnsi="Georgia" w:cs="Times New Roman"/>
          <w:sz w:val="28"/>
        </w:rPr>
        <w:t>:</w:t>
      </w:r>
    </w:p>
    <w:p w:rsidR="00142641" w:rsidRPr="0093246D" w:rsidRDefault="00881EB7" w:rsidP="00B24834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 xml:space="preserve">Socorro Ana, Socorro Dantas, </w:t>
      </w:r>
      <w:r w:rsidR="00142641" w:rsidRPr="0093246D">
        <w:rPr>
          <w:rFonts w:ascii="Georgia" w:hAnsi="Georgia" w:cs="Times New Roman"/>
          <w:sz w:val="28"/>
        </w:rPr>
        <w:t>Bezinha e Francisca Leite</w:t>
      </w:r>
    </w:p>
    <w:p w:rsidR="00E64AAC" w:rsidRPr="0093246D" w:rsidRDefault="00E64AAC" w:rsidP="00E64AAC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Câmara de vereadores</w:t>
      </w:r>
    </w:p>
    <w:p w:rsidR="00E64AAC" w:rsidRPr="0093246D" w:rsidRDefault="00E64AAC" w:rsidP="00E64AAC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Responsáveis:</w:t>
      </w:r>
    </w:p>
    <w:p w:rsidR="00E64AAC" w:rsidRPr="0093246D" w:rsidRDefault="00E64AAC" w:rsidP="00E64AA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sz w:val="28"/>
        </w:rPr>
        <w:t>Vereador Carlinhos da Bulandeira e demais vereadores.</w:t>
      </w:r>
    </w:p>
    <w:p w:rsidR="00E87950" w:rsidRPr="0093246D" w:rsidRDefault="00E87950" w:rsidP="0084050E">
      <w:pPr>
        <w:pStyle w:val="SemEspaamento"/>
        <w:rPr>
          <w:rFonts w:ascii="Georgia" w:hAnsi="Georgia" w:cs="Times New Roman"/>
          <w:sz w:val="28"/>
        </w:rPr>
      </w:pPr>
    </w:p>
    <w:p w:rsidR="00FA68DC" w:rsidRPr="0093246D" w:rsidRDefault="00FA68DC" w:rsidP="00FA68D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 xml:space="preserve">Presidência: </w:t>
      </w:r>
      <w:r w:rsidRPr="0093246D">
        <w:rPr>
          <w:rFonts w:ascii="Georgia" w:hAnsi="Georgia" w:cs="Times New Roman"/>
          <w:sz w:val="28"/>
        </w:rPr>
        <w:t xml:space="preserve">Pe. </w:t>
      </w:r>
      <w:r w:rsidR="00621465">
        <w:rPr>
          <w:rFonts w:ascii="Georgia" w:hAnsi="Georgia" w:cs="Times New Roman"/>
          <w:sz w:val="28"/>
        </w:rPr>
        <w:t>CÍ</w:t>
      </w:r>
      <w:r w:rsidR="00BD1FAE">
        <w:rPr>
          <w:rFonts w:ascii="Georgia" w:hAnsi="Georgia" w:cs="Times New Roman"/>
          <w:sz w:val="28"/>
        </w:rPr>
        <w:t>cero Cladson</w:t>
      </w:r>
      <w:r w:rsidRPr="0093246D">
        <w:rPr>
          <w:rFonts w:ascii="Georgia" w:hAnsi="Georgia" w:cs="Times New Roman"/>
          <w:sz w:val="28"/>
        </w:rPr>
        <w:t xml:space="preserve"> – </w:t>
      </w:r>
      <w:r w:rsidR="00EC544D">
        <w:rPr>
          <w:rFonts w:ascii="Georgia" w:hAnsi="Georgia" w:cs="Times New Roman"/>
          <w:sz w:val="28"/>
        </w:rPr>
        <w:t>Área Pastoral Bom Jesus, Distrito de Caldas, Barbalha</w:t>
      </w:r>
      <w:r w:rsidRPr="0093246D">
        <w:rPr>
          <w:rFonts w:ascii="Georgia" w:hAnsi="Georgia" w:cs="Times New Roman"/>
          <w:sz w:val="28"/>
        </w:rPr>
        <w:t>.</w:t>
      </w:r>
      <w:r w:rsidRPr="0093246D">
        <w:rPr>
          <w:rFonts w:ascii="Georgia" w:hAnsi="Georgia" w:cs="Times New Roman"/>
          <w:b/>
          <w:sz w:val="28"/>
        </w:rPr>
        <w:t xml:space="preserve"> </w:t>
      </w:r>
    </w:p>
    <w:p w:rsidR="00BB08D4" w:rsidRPr="0093246D" w:rsidRDefault="00BB08D4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01CAE" w:rsidRDefault="00A01CA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1E3655" w:rsidRDefault="001E3655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 xml:space="preserve">28/09 – </w:t>
      </w:r>
      <w:r w:rsidR="006F6CA3">
        <w:rPr>
          <w:rFonts w:ascii="Georgia" w:hAnsi="Georgia" w:cs="Times New Roman"/>
          <w:b/>
          <w:sz w:val="28"/>
        </w:rPr>
        <w:t>Sábado</w:t>
      </w:r>
      <w:r w:rsidR="00675063" w:rsidRPr="0093246D">
        <w:rPr>
          <w:rFonts w:ascii="Georgia" w:hAnsi="Georgia" w:cs="Times New Roman"/>
          <w:b/>
          <w:sz w:val="28"/>
        </w:rPr>
        <w:t>: 4ª noite de novena</w:t>
      </w:r>
      <w:r w:rsidRPr="0093246D">
        <w:rPr>
          <w:rFonts w:ascii="Georgia" w:hAnsi="Georgia" w:cs="Times New Roman"/>
          <w:b/>
          <w:sz w:val="28"/>
        </w:rPr>
        <w:t xml:space="preserve"> 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ao Setor São Miguel (Setor 3) – Rua do Comércio, Rua Carvalho, Rua Antônio Leite de Alencar, Rua Santa Isabel, Rua Santo Inácio e Travessa Antônio Leite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Rita Alencar e Rodrigo</w:t>
      </w:r>
    </w:p>
    <w:p w:rsidR="009206BC" w:rsidRPr="0093246D" w:rsidRDefault="009206BC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206BC" w:rsidRPr="0093246D" w:rsidRDefault="00B0206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Serra dos Pelados, Baixio do Môco e Pau D’Arco.</w:t>
      </w:r>
    </w:p>
    <w:p w:rsidR="00B02067" w:rsidRPr="0093246D" w:rsidRDefault="00B02067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142641" w:rsidRDefault="000B28F9" w:rsidP="001630D5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  <w:u w:val="single"/>
        </w:rPr>
      </w:pPr>
      <w:r>
        <w:rPr>
          <w:rFonts w:ascii="Georgia" w:hAnsi="Georgia" w:cs="Times New Roman"/>
          <w:sz w:val="28"/>
          <w:u w:val="single"/>
        </w:rPr>
        <w:t>Comunidade Católica Totus Tuus</w:t>
      </w:r>
      <w:r w:rsidRPr="0093246D">
        <w:rPr>
          <w:rFonts w:ascii="Georgia" w:hAnsi="Georgia" w:cs="Times New Roman"/>
          <w:sz w:val="28"/>
          <w:u w:val="single"/>
        </w:rPr>
        <w:t xml:space="preserve"> e Pascom. 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Responsáveis: Luiz Henrique e Camila</w:t>
      </w:r>
    </w:p>
    <w:p w:rsidR="00A10AC7" w:rsidRPr="0093246D" w:rsidRDefault="00A10AC7" w:rsidP="001630D5">
      <w:pPr>
        <w:pStyle w:val="SemEspaamento"/>
        <w:rPr>
          <w:rFonts w:ascii="Georgia" w:hAnsi="Georgia" w:cs="Times New Roman"/>
          <w:b/>
          <w:sz w:val="28"/>
        </w:rPr>
      </w:pPr>
    </w:p>
    <w:p w:rsidR="001630D5" w:rsidRPr="0093246D" w:rsidRDefault="001630D5" w:rsidP="001630D5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</w:t>
      </w:r>
      <w:r w:rsidR="00EC544D">
        <w:rPr>
          <w:rFonts w:ascii="Georgia" w:hAnsi="Georgia" w:cs="Times New Roman"/>
          <w:sz w:val="28"/>
        </w:rPr>
        <w:t>Frei Roberildo Araújo, OFMCap.</w:t>
      </w:r>
      <w:r w:rsidR="00AB101E">
        <w:rPr>
          <w:rFonts w:ascii="Georgia" w:hAnsi="Georgia" w:cs="Times New Roman"/>
          <w:sz w:val="28"/>
        </w:rPr>
        <w:t xml:space="preserve">, </w:t>
      </w:r>
      <w:r w:rsidR="00AB101E" w:rsidRPr="00621465">
        <w:rPr>
          <w:rFonts w:ascii="Georgia" w:hAnsi="Georgia" w:cs="Times New Roman"/>
          <w:sz w:val="28"/>
        </w:rPr>
        <w:t>Fortaleza</w:t>
      </w:r>
      <w:r w:rsidR="00EC544D">
        <w:rPr>
          <w:rFonts w:ascii="Georgia" w:hAnsi="Georgia" w:cs="Times New Roman"/>
          <w:sz w:val="28"/>
        </w:rPr>
        <w:t xml:space="preserve"> </w:t>
      </w:r>
      <w:r w:rsidRPr="0093246D">
        <w:rPr>
          <w:rFonts w:ascii="Georgia" w:hAnsi="Georgia" w:cs="Times New Roman"/>
          <w:sz w:val="28"/>
        </w:rPr>
        <w:t xml:space="preserve"> – </w:t>
      </w:r>
      <w:r w:rsidR="00621465" w:rsidRPr="00621465">
        <w:rPr>
          <w:rFonts w:ascii="Georgia" w:hAnsi="Georgia" w:cs="Times New Roman"/>
          <w:sz w:val="28"/>
        </w:rPr>
        <w:t>Ministro Provincial da província Ceará/Piauí</w:t>
      </w:r>
      <w:r w:rsidR="00B56A57" w:rsidRPr="0093246D">
        <w:rPr>
          <w:rFonts w:ascii="Georgia" w:hAnsi="Georgia" w:cs="Times New Roman"/>
          <w:sz w:val="28"/>
        </w:rPr>
        <w:t>.</w:t>
      </w:r>
    </w:p>
    <w:p w:rsidR="000B28F9" w:rsidRDefault="000B28F9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Pr="0093246D" w:rsidRDefault="00A10AC7" w:rsidP="0084050E">
      <w:pPr>
        <w:pStyle w:val="SemEspaamento"/>
        <w:rPr>
          <w:rFonts w:ascii="Georgia" w:hAnsi="Georgia" w:cs="Times New Roman"/>
          <w:sz w:val="28"/>
        </w:rPr>
      </w:pPr>
    </w:p>
    <w:p w:rsidR="000B28F9" w:rsidRPr="0093246D" w:rsidRDefault="001E3655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 xml:space="preserve">29/09 – </w:t>
      </w:r>
      <w:r w:rsidR="006F6CA3">
        <w:rPr>
          <w:rFonts w:ascii="Georgia" w:hAnsi="Georgia" w:cs="Times New Roman"/>
          <w:b/>
          <w:sz w:val="28"/>
        </w:rPr>
        <w:t>Domingo</w:t>
      </w:r>
      <w:r w:rsidR="00675063" w:rsidRPr="0093246D">
        <w:rPr>
          <w:rFonts w:ascii="Georgia" w:hAnsi="Georgia" w:cs="Times New Roman"/>
          <w:b/>
          <w:sz w:val="28"/>
        </w:rPr>
        <w:t>: 5ª noite de novena</w:t>
      </w:r>
    </w:p>
    <w:p w:rsidR="00A0385B" w:rsidRPr="0093246D" w:rsidRDefault="00E87950" w:rsidP="00E87950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Visita da imagem peregrina ao </w:t>
      </w:r>
      <w:r w:rsidR="00125EC5" w:rsidRPr="0093246D">
        <w:rPr>
          <w:rFonts w:ascii="Georgia" w:hAnsi="Georgia" w:cs="Times New Roman"/>
          <w:sz w:val="28"/>
        </w:rPr>
        <w:t>S</w:t>
      </w:r>
      <w:r w:rsidR="005E1A9F" w:rsidRPr="0093246D">
        <w:rPr>
          <w:rFonts w:ascii="Georgia" w:hAnsi="Georgia" w:cs="Times New Roman"/>
          <w:sz w:val="28"/>
        </w:rPr>
        <w:t>etor</w:t>
      </w:r>
      <w:r w:rsidR="00F71619" w:rsidRPr="0093246D">
        <w:rPr>
          <w:rFonts w:ascii="Georgia" w:hAnsi="Georgia" w:cs="Times New Roman"/>
          <w:sz w:val="28"/>
        </w:rPr>
        <w:t xml:space="preserve"> Santo Antônio (Setor</w:t>
      </w:r>
      <w:r w:rsidR="005E1A9F" w:rsidRPr="0093246D">
        <w:rPr>
          <w:rFonts w:ascii="Georgia" w:hAnsi="Georgia" w:cs="Times New Roman"/>
          <w:sz w:val="28"/>
        </w:rPr>
        <w:t xml:space="preserve"> 4</w:t>
      </w:r>
      <w:r w:rsidR="00F71619" w:rsidRPr="0093246D">
        <w:rPr>
          <w:rFonts w:ascii="Georgia" w:hAnsi="Georgia" w:cs="Times New Roman"/>
          <w:sz w:val="28"/>
        </w:rPr>
        <w:t xml:space="preserve">) – </w:t>
      </w:r>
      <w:r w:rsidR="00A0385B" w:rsidRPr="0093246D">
        <w:rPr>
          <w:rFonts w:ascii="Georgia" w:hAnsi="Georgia" w:cs="Times New Roman"/>
          <w:sz w:val="28"/>
        </w:rPr>
        <w:t>Rua Joã</w:t>
      </w:r>
      <w:r w:rsidR="00B56A57" w:rsidRPr="0093246D">
        <w:rPr>
          <w:rFonts w:ascii="Georgia" w:hAnsi="Georgia" w:cs="Times New Roman"/>
          <w:sz w:val="28"/>
        </w:rPr>
        <w:t>o Libânio, Rua José Arnôr</w:t>
      </w:r>
      <w:r w:rsidR="00A0385B" w:rsidRPr="0093246D">
        <w:rPr>
          <w:rFonts w:ascii="Georgia" w:hAnsi="Georgia" w:cs="Times New Roman"/>
          <w:sz w:val="28"/>
        </w:rPr>
        <w:t>, Rua José Dionízio Filho e Rua Juarez Perei</w:t>
      </w:r>
      <w:r w:rsidR="00B56A57" w:rsidRPr="0093246D">
        <w:rPr>
          <w:rFonts w:ascii="Georgia" w:hAnsi="Georgia" w:cs="Times New Roman"/>
          <w:sz w:val="28"/>
        </w:rPr>
        <w:t>r</w:t>
      </w:r>
      <w:r w:rsidR="00A0385B" w:rsidRPr="0093246D">
        <w:rPr>
          <w:rFonts w:ascii="Georgia" w:hAnsi="Georgia" w:cs="Times New Roman"/>
          <w:sz w:val="28"/>
        </w:rPr>
        <w:t xml:space="preserve">a. </w:t>
      </w:r>
    </w:p>
    <w:p w:rsidR="005E1A9F" w:rsidRPr="0093246D" w:rsidRDefault="00F71619" w:rsidP="00E87950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</w:t>
      </w:r>
      <w:r w:rsidR="00E87950" w:rsidRPr="0093246D">
        <w:rPr>
          <w:rFonts w:ascii="Georgia" w:hAnsi="Georgia" w:cs="Times New Roman"/>
          <w:sz w:val="28"/>
        </w:rPr>
        <w:t xml:space="preserve"> </w:t>
      </w:r>
    </w:p>
    <w:p w:rsidR="00B56A57" w:rsidRPr="0093246D" w:rsidRDefault="00B56A57" w:rsidP="009206BC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Rizâng</w:t>
      </w:r>
      <w:r w:rsidR="00A0385B" w:rsidRPr="0093246D">
        <w:rPr>
          <w:rFonts w:ascii="Georgia" w:hAnsi="Georgia" w:cs="Times New Roman"/>
          <w:sz w:val="28"/>
        </w:rPr>
        <w:t>ela, De</w:t>
      </w:r>
      <w:r w:rsidRPr="0093246D">
        <w:rPr>
          <w:rFonts w:ascii="Georgia" w:hAnsi="Georgia" w:cs="Times New Roman"/>
          <w:sz w:val="28"/>
        </w:rPr>
        <w:t>da, Evanir,</w:t>
      </w:r>
      <w:r w:rsidR="00A0385B" w:rsidRPr="0093246D">
        <w:rPr>
          <w:rFonts w:ascii="Georgia" w:hAnsi="Georgia" w:cs="Times New Roman"/>
          <w:sz w:val="28"/>
        </w:rPr>
        <w:t xml:space="preserve"> Cida Pereira e Nega de Leônidas.</w:t>
      </w:r>
    </w:p>
    <w:p w:rsidR="00E6097E" w:rsidRDefault="00E6097E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E6097E" w:rsidRDefault="00E6097E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A2C24" w:rsidRPr="0093246D" w:rsidRDefault="009A2C24" w:rsidP="009A2C24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Caldeirão, Chapada do Alegre, Cavalcante e Lagoa dos Paulinos.</w:t>
      </w:r>
    </w:p>
    <w:p w:rsidR="00B02067" w:rsidRPr="0093246D" w:rsidRDefault="00B02067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B101E" w:rsidRDefault="00AB101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D5606D" w:rsidRPr="0093246D" w:rsidRDefault="00713DCA" w:rsidP="00310617">
      <w:pPr>
        <w:pStyle w:val="SemEspaamento"/>
        <w:rPr>
          <w:rFonts w:ascii="Georgia" w:hAnsi="Georgia" w:cs="Times New Roman"/>
          <w:sz w:val="28"/>
          <w:u w:val="single"/>
        </w:rPr>
      </w:pPr>
      <w:r>
        <w:rPr>
          <w:rFonts w:ascii="Georgia" w:hAnsi="Georgia" w:cs="Times New Roman"/>
          <w:sz w:val="28"/>
          <w:u w:val="single"/>
        </w:rPr>
        <w:t xml:space="preserve">Infância e Adolescência Missionária, </w:t>
      </w:r>
      <w:r w:rsidR="00A01CAE">
        <w:rPr>
          <w:rFonts w:ascii="Georgia" w:hAnsi="Georgia" w:cs="Times New Roman"/>
          <w:sz w:val="28"/>
          <w:u w:val="single"/>
        </w:rPr>
        <w:t>Pia União de Santa Caterina e Secretaria de Assistência Social.</w:t>
      </w:r>
    </w:p>
    <w:p w:rsidR="00142641" w:rsidRPr="0093246D" w:rsidRDefault="00D5606D" w:rsidP="0031061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Responsáveis: </w:t>
      </w:r>
    </w:p>
    <w:p w:rsidR="00D5606D" w:rsidRPr="0093246D" w:rsidRDefault="00A01CAE" w:rsidP="00310617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Ir. Lilian, Secretário José Romilson e Funcionários.</w:t>
      </w:r>
    </w:p>
    <w:p w:rsidR="00CC7CAC" w:rsidRPr="0093246D" w:rsidRDefault="00CC7CAC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621465" w:rsidRPr="0093246D" w:rsidRDefault="00621465" w:rsidP="00621465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Padre </w:t>
      </w:r>
      <w:r>
        <w:rPr>
          <w:rFonts w:ascii="Georgia" w:hAnsi="Georgia" w:cs="Times New Roman"/>
          <w:sz w:val="28"/>
        </w:rPr>
        <w:t>Humberto Nunes</w:t>
      </w:r>
      <w:r w:rsidRPr="0093246D">
        <w:rPr>
          <w:rFonts w:ascii="Georgia" w:hAnsi="Georgia" w:cs="Times New Roman"/>
          <w:sz w:val="28"/>
        </w:rPr>
        <w:t xml:space="preserve"> – </w:t>
      </w:r>
      <w:r>
        <w:rPr>
          <w:rFonts w:ascii="Georgia" w:hAnsi="Georgia" w:cs="Times New Roman"/>
          <w:sz w:val="28"/>
        </w:rPr>
        <w:t>Vigário paroquial da Basílica de Nossa Senhora das Dores.</w:t>
      </w:r>
    </w:p>
    <w:p w:rsidR="000B28F9" w:rsidRPr="0093246D" w:rsidRDefault="000B28F9" w:rsidP="0084050E">
      <w:pPr>
        <w:pStyle w:val="SemEspaamento"/>
        <w:rPr>
          <w:rFonts w:ascii="Georgia" w:hAnsi="Georgia" w:cs="Times New Roman"/>
          <w:sz w:val="28"/>
        </w:rPr>
      </w:pPr>
    </w:p>
    <w:p w:rsidR="00A01CAE" w:rsidRDefault="00A01CA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1E3655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30/09 – S</w:t>
      </w:r>
      <w:r w:rsidR="006F6CA3">
        <w:rPr>
          <w:rFonts w:ascii="Georgia" w:hAnsi="Georgia" w:cs="Times New Roman"/>
          <w:b/>
          <w:sz w:val="28"/>
        </w:rPr>
        <w:t>egunda-feira</w:t>
      </w:r>
      <w:r w:rsidR="00675063" w:rsidRPr="0093246D">
        <w:rPr>
          <w:rFonts w:ascii="Georgia" w:hAnsi="Georgia" w:cs="Times New Roman"/>
          <w:b/>
          <w:sz w:val="28"/>
        </w:rPr>
        <w:t>: 6ª noite de novena</w:t>
      </w:r>
    </w:p>
    <w:p w:rsidR="009206BC" w:rsidRPr="0093246D" w:rsidRDefault="00E87950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Visita da imagem peregrina ao </w:t>
      </w:r>
      <w:r w:rsidR="00125EC5" w:rsidRPr="0093246D">
        <w:rPr>
          <w:rFonts w:ascii="Georgia" w:hAnsi="Georgia" w:cs="Times New Roman"/>
          <w:sz w:val="28"/>
        </w:rPr>
        <w:t>S</w:t>
      </w:r>
      <w:r w:rsidRPr="0093246D">
        <w:rPr>
          <w:rFonts w:ascii="Georgia" w:hAnsi="Georgia" w:cs="Times New Roman"/>
          <w:sz w:val="28"/>
        </w:rPr>
        <w:t xml:space="preserve">etor </w:t>
      </w:r>
      <w:r w:rsidR="00F71619" w:rsidRPr="0093246D">
        <w:rPr>
          <w:rFonts w:ascii="Georgia" w:hAnsi="Georgia" w:cs="Times New Roman"/>
          <w:sz w:val="28"/>
        </w:rPr>
        <w:t xml:space="preserve">São José (Setor </w:t>
      </w:r>
      <w:r w:rsidR="005E1A9F" w:rsidRPr="0093246D">
        <w:rPr>
          <w:rFonts w:ascii="Georgia" w:hAnsi="Georgia" w:cs="Times New Roman"/>
          <w:sz w:val="28"/>
        </w:rPr>
        <w:t>5</w:t>
      </w:r>
      <w:r w:rsidR="00F71619" w:rsidRPr="0093246D">
        <w:rPr>
          <w:rFonts w:ascii="Georgia" w:hAnsi="Georgia" w:cs="Times New Roman"/>
          <w:sz w:val="28"/>
        </w:rPr>
        <w:t xml:space="preserve">) – </w:t>
      </w:r>
      <w:r w:rsidR="00142641" w:rsidRPr="0093246D">
        <w:rPr>
          <w:rFonts w:ascii="Georgia" w:hAnsi="Georgia" w:cs="Times New Roman"/>
          <w:sz w:val="28"/>
        </w:rPr>
        <w:t>Rua São José, Rua Flor do Campo e Travessa Sã</w:t>
      </w:r>
      <w:r w:rsidR="006E30C4" w:rsidRPr="0093246D">
        <w:rPr>
          <w:rFonts w:ascii="Georgia" w:hAnsi="Georgia" w:cs="Times New Roman"/>
          <w:sz w:val="28"/>
        </w:rPr>
        <w:t>o</w:t>
      </w:r>
      <w:r w:rsidR="00142641" w:rsidRPr="0093246D">
        <w:rPr>
          <w:rFonts w:ascii="Georgia" w:hAnsi="Georgia" w:cs="Times New Roman"/>
          <w:sz w:val="28"/>
        </w:rPr>
        <w:t xml:space="preserve"> José. </w:t>
      </w:r>
    </w:p>
    <w:p w:rsidR="00BB08D4" w:rsidRPr="0093246D" w:rsidRDefault="00F71619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</w:t>
      </w:r>
    </w:p>
    <w:p w:rsidR="009206BC" w:rsidRPr="0093246D" w:rsidRDefault="00B56A57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Luiza Martins, Edileuza e Diana</w:t>
      </w:r>
      <w:r w:rsidR="00142641" w:rsidRPr="0093246D">
        <w:rPr>
          <w:rFonts w:ascii="Georgia" w:hAnsi="Georgia" w:cs="Times New Roman"/>
          <w:sz w:val="28"/>
        </w:rPr>
        <w:t>.</w:t>
      </w:r>
    </w:p>
    <w:p w:rsidR="00142641" w:rsidRPr="0093246D" w:rsidRDefault="00142641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A2C24" w:rsidRPr="009A2C24" w:rsidRDefault="009A2C24" w:rsidP="009206BC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Açude Novo, Bulandeira dos Clementinos e Bulandeira dos Dias.</w:t>
      </w:r>
    </w:p>
    <w:p w:rsidR="00B02067" w:rsidRPr="0093246D" w:rsidRDefault="00B02067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E87950" w:rsidRPr="0093246D" w:rsidRDefault="00E87950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D5606D" w:rsidRPr="0093246D" w:rsidRDefault="00D5606D" w:rsidP="00D5606D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RCC, Catequese e Pastoral do Batismo.</w:t>
      </w:r>
    </w:p>
    <w:p w:rsidR="00D5606D" w:rsidRPr="0093246D" w:rsidRDefault="00D5606D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sz w:val="28"/>
        </w:rPr>
        <w:t>Responsáveis: Teta, Nailson, Ir. Lilian e Manu, Veridson e João Paulo.</w:t>
      </w:r>
      <w:r w:rsidRPr="0093246D">
        <w:rPr>
          <w:rFonts w:ascii="Georgia" w:hAnsi="Georgia" w:cs="Times New Roman"/>
          <w:b/>
          <w:sz w:val="28"/>
        </w:rPr>
        <w:t xml:space="preserve"> </w:t>
      </w:r>
    </w:p>
    <w:p w:rsidR="00310617" w:rsidRPr="0093246D" w:rsidRDefault="00310617" w:rsidP="00310617">
      <w:pPr>
        <w:pStyle w:val="SemEspaamento"/>
        <w:rPr>
          <w:rFonts w:ascii="Georgia" w:hAnsi="Georgia" w:cs="Times New Roman"/>
          <w:sz w:val="28"/>
        </w:rPr>
      </w:pPr>
    </w:p>
    <w:p w:rsidR="00310617" w:rsidRPr="0093246D" w:rsidRDefault="00310617" w:rsidP="0031061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Pe. </w:t>
      </w:r>
      <w:r w:rsidR="003977DB">
        <w:rPr>
          <w:rFonts w:ascii="Georgia" w:hAnsi="Georgia" w:cs="Times New Roman"/>
          <w:sz w:val="28"/>
        </w:rPr>
        <w:t>Monteiro</w:t>
      </w:r>
      <w:r w:rsidRPr="0093246D">
        <w:rPr>
          <w:rFonts w:ascii="Georgia" w:hAnsi="Georgia" w:cs="Times New Roman"/>
          <w:sz w:val="28"/>
        </w:rPr>
        <w:t xml:space="preserve"> – </w:t>
      </w:r>
      <w:r w:rsidR="003977DB">
        <w:rPr>
          <w:rFonts w:ascii="Georgia" w:hAnsi="Georgia" w:cs="Times New Roman"/>
          <w:sz w:val="28"/>
        </w:rPr>
        <w:t>Fundador da Comunidade Católica Filhos Amados do Céu.</w:t>
      </w:r>
    </w:p>
    <w:p w:rsidR="00675063" w:rsidRPr="0093246D" w:rsidRDefault="00675063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A01CAE" w:rsidRDefault="00A01CAE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675063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0</w:t>
      </w:r>
      <w:r w:rsidR="000B28F9" w:rsidRPr="0093246D">
        <w:rPr>
          <w:rFonts w:ascii="Georgia" w:hAnsi="Georgia" w:cs="Times New Roman"/>
          <w:b/>
          <w:sz w:val="28"/>
        </w:rPr>
        <w:t>1</w:t>
      </w:r>
      <w:r w:rsidR="001E3655" w:rsidRPr="0093246D">
        <w:rPr>
          <w:rFonts w:ascii="Georgia" w:hAnsi="Georgia" w:cs="Times New Roman"/>
          <w:b/>
          <w:sz w:val="28"/>
        </w:rPr>
        <w:t xml:space="preserve">/10 – </w:t>
      </w:r>
      <w:r w:rsidR="006F6CA3">
        <w:rPr>
          <w:rFonts w:ascii="Georgia" w:hAnsi="Georgia" w:cs="Times New Roman"/>
          <w:b/>
          <w:sz w:val="28"/>
        </w:rPr>
        <w:t>Terça-feira</w:t>
      </w:r>
      <w:r w:rsidRPr="0093246D">
        <w:rPr>
          <w:rFonts w:ascii="Georgia" w:hAnsi="Georgia" w:cs="Times New Roman"/>
          <w:b/>
          <w:sz w:val="28"/>
        </w:rPr>
        <w:t>: 7ª noite de novena</w:t>
      </w:r>
      <w:r w:rsidR="001E3655" w:rsidRPr="0093246D">
        <w:rPr>
          <w:rFonts w:ascii="Georgia" w:hAnsi="Georgia" w:cs="Times New Roman"/>
          <w:b/>
          <w:sz w:val="28"/>
        </w:rPr>
        <w:t xml:space="preserve"> </w:t>
      </w:r>
    </w:p>
    <w:p w:rsidR="00AE76FE" w:rsidRPr="0093246D" w:rsidRDefault="00E87950" w:rsidP="00E87950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ao S</w:t>
      </w:r>
      <w:r w:rsidR="005E1A9F" w:rsidRPr="0093246D">
        <w:rPr>
          <w:rFonts w:ascii="Georgia" w:hAnsi="Georgia" w:cs="Times New Roman"/>
          <w:sz w:val="28"/>
        </w:rPr>
        <w:t>etor</w:t>
      </w:r>
      <w:r w:rsidR="00F71619" w:rsidRPr="0093246D">
        <w:rPr>
          <w:rFonts w:ascii="Georgia" w:hAnsi="Georgia" w:cs="Times New Roman"/>
          <w:sz w:val="28"/>
        </w:rPr>
        <w:t xml:space="preserve"> Santa Luzia (Setor</w:t>
      </w:r>
      <w:r w:rsidR="005E1A9F" w:rsidRPr="0093246D">
        <w:rPr>
          <w:rFonts w:ascii="Georgia" w:hAnsi="Georgia" w:cs="Times New Roman"/>
          <w:sz w:val="28"/>
        </w:rPr>
        <w:t xml:space="preserve"> 6</w:t>
      </w:r>
      <w:r w:rsidR="00F71619" w:rsidRPr="0093246D">
        <w:rPr>
          <w:rFonts w:ascii="Georgia" w:hAnsi="Georgia" w:cs="Times New Roman"/>
          <w:sz w:val="28"/>
        </w:rPr>
        <w:t>) –</w:t>
      </w:r>
      <w:r w:rsidR="00AE76FE" w:rsidRPr="0093246D">
        <w:rPr>
          <w:rFonts w:ascii="Georgia" w:hAnsi="Georgia" w:cs="Times New Roman"/>
          <w:sz w:val="28"/>
        </w:rPr>
        <w:t xml:space="preserve"> Capela São Judas Tadeu </w:t>
      </w:r>
    </w:p>
    <w:p w:rsidR="00E87950" w:rsidRPr="0093246D" w:rsidRDefault="00F71619" w:rsidP="00E87950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Missionários:</w:t>
      </w:r>
      <w:r w:rsidR="00AE76FE" w:rsidRPr="0093246D">
        <w:rPr>
          <w:rFonts w:ascii="Georgia" w:hAnsi="Georgia" w:cs="Times New Roman"/>
          <w:sz w:val="28"/>
        </w:rPr>
        <w:t xml:space="preserve"> Luizete, Tica, João Paulo e Veridson. </w:t>
      </w:r>
    </w:p>
    <w:p w:rsidR="00E87950" w:rsidRPr="0093246D" w:rsidRDefault="00E87950" w:rsidP="00E87950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206BC" w:rsidRPr="0093246D" w:rsidRDefault="00095EC0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Comunidade São Judas Tadeu (Alto), Água azul, Barreiros, Pedrosos, Roncador e Tanque Novo.</w:t>
      </w:r>
    </w:p>
    <w:p w:rsidR="00095EC0" w:rsidRPr="0093246D" w:rsidRDefault="00095EC0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Terço das mulheres, Mil Ave-Marias, Mães que oram pelos filhos, MECEs, Coroinhas,</w:t>
      </w:r>
      <w:r>
        <w:rPr>
          <w:rFonts w:ascii="Georgia" w:hAnsi="Georgia" w:cs="Times New Roman"/>
          <w:sz w:val="28"/>
          <w:u w:val="single"/>
        </w:rPr>
        <w:t xml:space="preserve"> 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Responsáveis: 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Ir. Ronalda, e Marlon</w:t>
      </w:r>
      <w:r w:rsidRPr="0093246D">
        <w:rPr>
          <w:rFonts w:ascii="Georgia" w:hAnsi="Georgia" w:cs="Times New Roman"/>
          <w:sz w:val="28"/>
        </w:rPr>
        <w:t xml:space="preserve">. </w:t>
      </w:r>
    </w:p>
    <w:p w:rsidR="00824B59" w:rsidRPr="0093246D" w:rsidRDefault="00824B59" w:rsidP="00824B59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Secretaria de Agricultura e Associação de casas de farinha.</w:t>
      </w:r>
    </w:p>
    <w:p w:rsidR="00824B59" w:rsidRPr="0093246D" w:rsidRDefault="00824B59" w:rsidP="00824B59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Responsáveis: </w:t>
      </w:r>
      <w:r w:rsidR="006E30C4" w:rsidRPr="0093246D">
        <w:rPr>
          <w:rFonts w:ascii="Georgia" w:hAnsi="Georgia" w:cs="Times New Roman"/>
          <w:sz w:val="28"/>
        </w:rPr>
        <w:t>Secretária Luzinete Andra</w:t>
      </w:r>
      <w:r w:rsidRPr="0093246D">
        <w:rPr>
          <w:rFonts w:ascii="Georgia" w:hAnsi="Georgia" w:cs="Times New Roman"/>
          <w:sz w:val="28"/>
        </w:rPr>
        <w:t>d</w:t>
      </w:r>
      <w:r w:rsidR="00D5606D" w:rsidRPr="0093246D">
        <w:rPr>
          <w:rFonts w:ascii="Georgia" w:hAnsi="Georgia" w:cs="Times New Roman"/>
          <w:sz w:val="28"/>
        </w:rPr>
        <w:t xml:space="preserve">e e funcionários da Secretaria, Antônio Santos e Franceir, </w:t>
      </w:r>
      <w:r w:rsidRPr="0093246D">
        <w:rPr>
          <w:rFonts w:ascii="Georgia" w:hAnsi="Georgia" w:cs="Times New Roman"/>
          <w:sz w:val="28"/>
        </w:rPr>
        <w:t>e demais proprietários de casas de farinha.</w:t>
      </w:r>
    </w:p>
    <w:p w:rsidR="00310617" w:rsidRPr="0093246D" w:rsidRDefault="00310617" w:rsidP="00310617">
      <w:pPr>
        <w:pStyle w:val="SemEspaamento"/>
        <w:rPr>
          <w:rFonts w:ascii="Georgia" w:hAnsi="Georgia" w:cs="Times New Roman"/>
          <w:b/>
          <w:sz w:val="28"/>
        </w:rPr>
      </w:pPr>
    </w:p>
    <w:p w:rsidR="00310617" w:rsidRPr="0093246D" w:rsidRDefault="00310617" w:rsidP="0031061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 xml:space="preserve">Presidência: </w:t>
      </w:r>
      <w:r w:rsidRPr="0093246D">
        <w:rPr>
          <w:rFonts w:ascii="Georgia" w:hAnsi="Georgia" w:cs="Times New Roman"/>
          <w:sz w:val="28"/>
        </w:rPr>
        <w:t xml:space="preserve">Pe </w:t>
      </w:r>
      <w:r w:rsidR="003977DB">
        <w:rPr>
          <w:rFonts w:ascii="Georgia" w:hAnsi="Georgia" w:cs="Times New Roman"/>
          <w:sz w:val="28"/>
        </w:rPr>
        <w:t>Idemário Muniz</w:t>
      </w:r>
      <w:r w:rsidRPr="0093246D">
        <w:rPr>
          <w:rFonts w:ascii="Georgia" w:hAnsi="Georgia" w:cs="Times New Roman"/>
          <w:sz w:val="28"/>
        </w:rPr>
        <w:t xml:space="preserve"> – Pároco da Paróquia </w:t>
      </w:r>
      <w:r w:rsidR="003977DB">
        <w:rPr>
          <w:rFonts w:ascii="Georgia" w:hAnsi="Georgia" w:cs="Times New Roman"/>
          <w:sz w:val="28"/>
        </w:rPr>
        <w:t>Senhora Santana, Santana do Cariri.</w:t>
      </w:r>
    </w:p>
    <w:p w:rsidR="001E3655" w:rsidRPr="0093246D" w:rsidRDefault="001E3655" w:rsidP="0084050E">
      <w:pPr>
        <w:pStyle w:val="SemEspaamento"/>
        <w:rPr>
          <w:rFonts w:ascii="Georgia" w:hAnsi="Georgia" w:cs="Times New Roman"/>
          <w:sz w:val="28"/>
        </w:rPr>
      </w:pPr>
    </w:p>
    <w:p w:rsidR="006542F0" w:rsidRPr="0093246D" w:rsidRDefault="006542F0" w:rsidP="0084050E">
      <w:pPr>
        <w:pStyle w:val="SemEspaamento"/>
        <w:rPr>
          <w:rFonts w:ascii="Georgia" w:hAnsi="Georgia" w:cs="Times New Roman"/>
          <w:sz w:val="28"/>
        </w:rPr>
      </w:pPr>
    </w:p>
    <w:p w:rsidR="000B28F9" w:rsidRPr="0093246D" w:rsidRDefault="00675063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0</w:t>
      </w:r>
      <w:r w:rsidR="000B28F9" w:rsidRPr="0093246D">
        <w:rPr>
          <w:rFonts w:ascii="Georgia" w:hAnsi="Georgia" w:cs="Times New Roman"/>
          <w:b/>
          <w:sz w:val="28"/>
        </w:rPr>
        <w:t>2</w:t>
      </w:r>
      <w:r w:rsidR="001E3655" w:rsidRPr="0093246D">
        <w:rPr>
          <w:rFonts w:ascii="Georgia" w:hAnsi="Georgia" w:cs="Times New Roman"/>
          <w:b/>
          <w:sz w:val="28"/>
        </w:rPr>
        <w:t xml:space="preserve">/10 – </w:t>
      </w:r>
      <w:r w:rsidR="006F6CA3">
        <w:rPr>
          <w:rFonts w:ascii="Georgia" w:hAnsi="Georgia" w:cs="Times New Roman"/>
          <w:b/>
          <w:sz w:val="28"/>
        </w:rPr>
        <w:t>Quarta</w:t>
      </w:r>
      <w:r w:rsidR="00151B51" w:rsidRPr="0093246D">
        <w:rPr>
          <w:rFonts w:ascii="Georgia" w:hAnsi="Georgia" w:cs="Times New Roman"/>
          <w:b/>
          <w:sz w:val="28"/>
        </w:rPr>
        <w:t>-feira</w:t>
      </w:r>
      <w:r w:rsidRPr="0093246D">
        <w:rPr>
          <w:rFonts w:ascii="Georgia" w:hAnsi="Georgia" w:cs="Times New Roman"/>
          <w:b/>
          <w:sz w:val="28"/>
        </w:rPr>
        <w:t>: 8ª noite de novena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Visita da imagem peregrina ao Conjunto Habitacional Novo Salitre e Escola de Ensino Médio José Valdemar de Alcântara</w:t>
      </w:r>
    </w:p>
    <w:p w:rsidR="00A10AC7" w:rsidRPr="0093246D" w:rsidRDefault="00A10AC7" w:rsidP="00A10AC7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Responsáveis:</w:t>
      </w:r>
    </w:p>
    <w:p w:rsidR="00D5606D" w:rsidRDefault="00A10AC7" w:rsidP="00E87950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Rita Leite, Solange Sousa, </w:t>
      </w:r>
      <w:r>
        <w:rPr>
          <w:rFonts w:ascii="Georgia" w:hAnsi="Georgia" w:cs="Times New Roman"/>
          <w:sz w:val="28"/>
        </w:rPr>
        <w:t>Luciana Brito e Ana Maria</w:t>
      </w:r>
    </w:p>
    <w:p w:rsidR="00A10AC7" w:rsidRPr="0093246D" w:rsidRDefault="00A10AC7" w:rsidP="00E87950">
      <w:pPr>
        <w:pStyle w:val="SemEspaamento"/>
        <w:rPr>
          <w:rFonts w:ascii="Georgia" w:hAnsi="Georgia" w:cs="Times New Roman"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206BC" w:rsidRPr="0093246D" w:rsidRDefault="00095EC0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Água Branca, Serra Velha e Espírito Santo.</w:t>
      </w:r>
    </w:p>
    <w:p w:rsidR="00095EC0" w:rsidRPr="0093246D" w:rsidRDefault="00095EC0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1D4AD8" w:rsidRPr="0093246D" w:rsidRDefault="00D5606D" w:rsidP="001D4AD8">
      <w:pPr>
        <w:pStyle w:val="SemEspaamento"/>
        <w:rPr>
          <w:rFonts w:ascii="Georgia" w:hAnsi="Georgia" w:cs="Times New Roman"/>
          <w:sz w:val="28"/>
          <w:u w:val="single"/>
        </w:rPr>
      </w:pPr>
      <w:r w:rsidRPr="0093246D">
        <w:rPr>
          <w:rFonts w:ascii="Georgia" w:hAnsi="Georgia" w:cs="Times New Roman"/>
          <w:sz w:val="28"/>
          <w:u w:val="single"/>
        </w:rPr>
        <w:t>Terço dos homens</w:t>
      </w:r>
    </w:p>
    <w:p w:rsidR="00D5606D" w:rsidRPr="0093246D" w:rsidRDefault="00D5606D" w:rsidP="001D4AD8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Responsável:</w:t>
      </w:r>
    </w:p>
    <w:p w:rsidR="00142641" w:rsidRPr="0093246D" w:rsidRDefault="00142641" w:rsidP="001D4AD8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Nailson e Eraldo.</w:t>
      </w:r>
    </w:p>
    <w:p w:rsidR="00D5606D" w:rsidRPr="0093246D" w:rsidRDefault="00032370" w:rsidP="001D4AD8">
      <w:pPr>
        <w:pStyle w:val="SemEspaamento"/>
        <w:rPr>
          <w:rFonts w:ascii="Georgia" w:hAnsi="Georgia" w:cs="Times New Roman"/>
          <w:sz w:val="28"/>
          <w:u w:val="single"/>
        </w:rPr>
      </w:pPr>
      <w:r>
        <w:rPr>
          <w:rFonts w:ascii="Georgia" w:hAnsi="Georgia" w:cs="Times New Roman"/>
          <w:sz w:val="28"/>
          <w:u w:val="single"/>
        </w:rPr>
        <w:t>Escola de Ensino Médio</w:t>
      </w:r>
    </w:p>
    <w:p w:rsidR="00D5606D" w:rsidRPr="0093246D" w:rsidRDefault="00032370" w:rsidP="001D4AD8">
      <w:pPr>
        <w:pStyle w:val="SemEspaamento"/>
        <w:rPr>
          <w:rFonts w:ascii="Georgia" w:hAnsi="Georgia" w:cs="Times New Roman"/>
          <w:sz w:val="28"/>
        </w:rPr>
      </w:pPr>
      <w:r>
        <w:rPr>
          <w:rFonts w:ascii="Georgia" w:hAnsi="Georgia" w:cs="Times New Roman"/>
          <w:sz w:val="28"/>
        </w:rPr>
        <w:t>Responsável</w:t>
      </w:r>
      <w:r w:rsidR="00D5606D" w:rsidRPr="0093246D">
        <w:rPr>
          <w:rFonts w:ascii="Georgia" w:hAnsi="Georgia" w:cs="Times New Roman"/>
          <w:sz w:val="28"/>
        </w:rPr>
        <w:t>:</w:t>
      </w:r>
    </w:p>
    <w:p w:rsidR="00310617" w:rsidRPr="0093246D" w:rsidRDefault="00032370" w:rsidP="00310617">
      <w:pPr>
        <w:pStyle w:val="SemEspaamento"/>
        <w:rPr>
          <w:rFonts w:ascii="Georgia" w:hAnsi="Georgia" w:cs="Times New Roman"/>
          <w:b/>
          <w:sz w:val="28"/>
        </w:rPr>
      </w:pPr>
      <w:r>
        <w:rPr>
          <w:rFonts w:ascii="Georgia" w:hAnsi="Georgia" w:cs="Times New Roman"/>
          <w:sz w:val="28"/>
        </w:rPr>
        <w:t>Luciano Ribeiro</w:t>
      </w:r>
    </w:p>
    <w:p w:rsidR="00032370" w:rsidRDefault="00032370" w:rsidP="003977DB">
      <w:pPr>
        <w:pStyle w:val="SemEspaamento"/>
        <w:rPr>
          <w:rFonts w:ascii="Georgia" w:hAnsi="Georgia" w:cs="Times New Roman"/>
          <w:b/>
          <w:sz w:val="28"/>
        </w:rPr>
      </w:pPr>
    </w:p>
    <w:p w:rsidR="00310617" w:rsidRPr="0093246D" w:rsidRDefault="00310617" w:rsidP="003977DB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b/>
          <w:sz w:val="28"/>
        </w:rPr>
        <w:t>Presidência:</w:t>
      </w:r>
      <w:r w:rsidRPr="0093246D">
        <w:rPr>
          <w:rFonts w:ascii="Georgia" w:hAnsi="Georgia" w:cs="Times New Roman"/>
          <w:sz w:val="28"/>
        </w:rPr>
        <w:t xml:space="preserve"> Pe </w:t>
      </w:r>
      <w:r w:rsidR="0032635E">
        <w:rPr>
          <w:rFonts w:ascii="Georgia" w:hAnsi="Georgia" w:cs="Times New Roman"/>
          <w:sz w:val="28"/>
        </w:rPr>
        <w:t xml:space="preserve">Charles Lamartine, Reitor </w:t>
      </w:r>
      <w:r w:rsidR="003977DB" w:rsidRPr="003977DB">
        <w:rPr>
          <w:rFonts w:ascii="Georgia" w:hAnsi="Georgia" w:cs="Times New Roman"/>
          <w:sz w:val="28"/>
        </w:rPr>
        <w:t>da Faculdade Católica do R</w:t>
      </w:r>
      <w:r w:rsidR="003977DB">
        <w:rPr>
          <w:rFonts w:ascii="Georgia" w:hAnsi="Georgia" w:cs="Times New Roman"/>
          <w:sz w:val="28"/>
        </w:rPr>
        <w:t xml:space="preserve">io Grande do </w:t>
      </w:r>
      <w:r w:rsidR="003977DB" w:rsidRPr="003977DB">
        <w:rPr>
          <w:rFonts w:ascii="Georgia" w:hAnsi="Georgia" w:cs="Times New Roman"/>
          <w:sz w:val="28"/>
        </w:rPr>
        <w:t>N</w:t>
      </w:r>
      <w:r w:rsidR="003977DB">
        <w:rPr>
          <w:rFonts w:ascii="Georgia" w:hAnsi="Georgia" w:cs="Times New Roman"/>
          <w:sz w:val="28"/>
        </w:rPr>
        <w:t xml:space="preserve">orte, </w:t>
      </w:r>
      <w:r w:rsidR="003977DB" w:rsidRPr="003977DB">
        <w:rPr>
          <w:rFonts w:ascii="Georgia" w:hAnsi="Georgia" w:cs="Times New Roman"/>
          <w:sz w:val="28"/>
        </w:rPr>
        <w:t>Diocese de Mossoró</w:t>
      </w:r>
      <w:r w:rsidR="003977DB">
        <w:rPr>
          <w:rFonts w:ascii="Georgia" w:hAnsi="Georgia" w:cs="Times New Roman"/>
          <w:sz w:val="28"/>
        </w:rPr>
        <w:t xml:space="preserve"> </w:t>
      </w:r>
      <w:r w:rsidR="00EA7BCA">
        <w:rPr>
          <w:rFonts w:ascii="Georgia" w:hAnsi="Georgia" w:cs="Times New Roman"/>
          <w:sz w:val="28"/>
        </w:rPr>
        <w:t>–</w:t>
      </w:r>
      <w:r w:rsidR="003977DB">
        <w:rPr>
          <w:rFonts w:ascii="Georgia" w:hAnsi="Georgia" w:cs="Times New Roman"/>
          <w:sz w:val="28"/>
        </w:rPr>
        <w:t xml:space="preserve"> RN</w:t>
      </w:r>
      <w:r w:rsidRPr="0093246D">
        <w:rPr>
          <w:rFonts w:ascii="Georgia" w:hAnsi="Georgia" w:cs="Times New Roman"/>
          <w:sz w:val="28"/>
        </w:rPr>
        <w:t>.</w:t>
      </w:r>
    </w:p>
    <w:p w:rsidR="00310617" w:rsidRPr="0093246D" w:rsidRDefault="00310617" w:rsidP="00310617">
      <w:pPr>
        <w:pStyle w:val="SemEspaamento"/>
        <w:rPr>
          <w:rFonts w:ascii="Georgia" w:hAnsi="Georgia" w:cs="Times New Roman"/>
          <w:sz w:val="28"/>
        </w:rPr>
      </w:pPr>
    </w:p>
    <w:p w:rsidR="001E3655" w:rsidRPr="0093246D" w:rsidRDefault="001E3655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675063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0</w:t>
      </w:r>
      <w:r w:rsidR="000B28F9" w:rsidRPr="0093246D">
        <w:rPr>
          <w:rFonts w:ascii="Georgia" w:hAnsi="Georgia" w:cs="Times New Roman"/>
          <w:b/>
          <w:sz w:val="28"/>
        </w:rPr>
        <w:t>3</w:t>
      </w:r>
      <w:r w:rsidR="001E3655" w:rsidRPr="0093246D">
        <w:rPr>
          <w:rFonts w:ascii="Georgia" w:hAnsi="Georgia" w:cs="Times New Roman"/>
          <w:b/>
          <w:sz w:val="28"/>
        </w:rPr>
        <w:t>/10</w:t>
      </w:r>
      <w:r w:rsidR="000B28F9" w:rsidRPr="0093246D">
        <w:rPr>
          <w:rFonts w:ascii="Georgia" w:hAnsi="Georgia" w:cs="Times New Roman"/>
          <w:b/>
          <w:sz w:val="28"/>
        </w:rPr>
        <w:t xml:space="preserve"> </w:t>
      </w:r>
      <w:r w:rsidR="001E3655" w:rsidRPr="0093246D">
        <w:rPr>
          <w:rFonts w:ascii="Georgia" w:hAnsi="Georgia" w:cs="Times New Roman"/>
          <w:b/>
          <w:sz w:val="28"/>
        </w:rPr>
        <w:t xml:space="preserve">– </w:t>
      </w:r>
      <w:r w:rsidR="006F6CA3">
        <w:rPr>
          <w:rFonts w:ascii="Georgia" w:hAnsi="Georgia" w:cs="Times New Roman"/>
          <w:b/>
          <w:sz w:val="28"/>
        </w:rPr>
        <w:t>Quinta</w:t>
      </w:r>
      <w:r w:rsidR="00151B51" w:rsidRPr="0093246D">
        <w:rPr>
          <w:rFonts w:ascii="Georgia" w:hAnsi="Georgia" w:cs="Times New Roman"/>
          <w:b/>
          <w:sz w:val="28"/>
        </w:rPr>
        <w:t>-feira</w:t>
      </w:r>
      <w:r w:rsidRPr="0093246D">
        <w:rPr>
          <w:rFonts w:ascii="Georgia" w:hAnsi="Georgia" w:cs="Times New Roman"/>
          <w:b/>
          <w:sz w:val="28"/>
        </w:rPr>
        <w:t>: 9ª noite de novena</w:t>
      </w:r>
    </w:p>
    <w:p w:rsidR="00AE76FE" w:rsidRPr="0093246D" w:rsidRDefault="00125EC5" w:rsidP="00125EC5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 xml:space="preserve">Visita da imagem peregrina aos </w:t>
      </w:r>
      <w:r w:rsidR="005D7494" w:rsidRPr="0093246D">
        <w:rPr>
          <w:rFonts w:ascii="Georgia" w:hAnsi="Georgia" w:cs="Times New Roman"/>
          <w:sz w:val="28"/>
        </w:rPr>
        <w:t>Setor Nossa Senhora de Guadalupe (Setor</w:t>
      </w:r>
      <w:r w:rsidRPr="0093246D">
        <w:rPr>
          <w:rFonts w:ascii="Georgia" w:hAnsi="Georgia" w:cs="Times New Roman"/>
          <w:sz w:val="28"/>
        </w:rPr>
        <w:t xml:space="preserve"> 7</w:t>
      </w:r>
      <w:r w:rsidR="005D7494" w:rsidRPr="0093246D">
        <w:rPr>
          <w:rFonts w:ascii="Georgia" w:hAnsi="Georgia" w:cs="Times New Roman"/>
          <w:sz w:val="28"/>
        </w:rPr>
        <w:t xml:space="preserve">) – </w:t>
      </w:r>
      <w:r w:rsidR="00AE76FE" w:rsidRPr="0093246D">
        <w:rPr>
          <w:rFonts w:ascii="Georgia" w:hAnsi="Georgia" w:cs="Times New Roman"/>
          <w:sz w:val="28"/>
        </w:rPr>
        <w:t>Alto da Escola</w:t>
      </w:r>
    </w:p>
    <w:p w:rsidR="005D7494" w:rsidRPr="0093246D" w:rsidRDefault="005D7494" w:rsidP="00125EC5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Missonários:</w:t>
      </w:r>
      <w:r w:rsidR="00AE76FE" w:rsidRPr="0093246D">
        <w:rPr>
          <w:rFonts w:ascii="Georgia" w:hAnsi="Georgia" w:cs="Times New Roman"/>
          <w:sz w:val="28"/>
        </w:rPr>
        <w:t xml:space="preserve"> Francisca de Jesus</w:t>
      </w:r>
    </w:p>
    <w:p w:rsidR="00BB08D4" w:rsidRPr="0093246D" w:rsidRDefault="00BB08D4" w:rsidP="0084050E">
      <w:pPr>
        <w:pStyle w:val="SemEspaamento"/>
        <w:rPr>
          <w:rFonts w:ascii="Georgia" w:hAnsi="Georgia" w:cs="Times New Roman"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A10AC7" w:rsidRDefault="00A10AC7" w:rsidP="009206BC">
      <w:pPr>
        <w:pStyle w:val="SemEspaamento"/>
        <w:rPr>
          <w:rFonts w:ascii="Georgia" w:hAnsi="Georgia" w:cs="Times New Roman"/>
          <w:b/>
          <w:sz w:val="28"/>
        </w:rPr>
      </w:pPr>
    </w:p>
    <w:p w:rsidR="009206BC" w:rsidRPr="0093246D" w:rsidRDefault="009206BC" w:rsidP="009206BC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Comunidades convidadas:</w:t>
      </w:r>
    </w:p>
    <w:p w:rsidR="009206BC" w:rsidRPr="0093246D" w:rsidRDefault="00095EC0" w:rsidP="0084050E">
      <w:pPr>
        <w:pStyle w:val="SemEspaamento"/>
        <w:rPr>
          <w:rFonts w:ascii="Georgia" w:hAnsi="Georgia" w:cs="Times New Roman"/>
          <w:sz w:val="28"/>
        </w:rPr>
      </w:pPr>
      <w:r w:rsidRPr="0093246D">
        <w:rPr>
          <w:rFonts w:ascii="Georgia" w:hAnsi="Georgia" w:cs="Times New Roman"/>
          <w:sz w:val="28"/>
        </w:rPr>
        <w:t>Jatobá, Lagoa dos Crioulos, Serra dos Adediços, Serra dos Carlos e Serra dos Nogueiras.</w:t>
      </w:r>
    </w:p>
    <w:p w:rsidR="00095EC0" w:rsidRPr="0093246D" w:rsidRDefault="00095EC0" w:rsidP="0084050E">
      <w:pPr>
        <w:pStyle w:val="SemEspaamento"/>
        <w:rPr>
          <w:rFonts w:ascii="Georgia" w:hAnsi="Georgia" w:cs="Times New Roman"/>
          <w:b/>
          <w:sz w:val="28"/>
        </w:rPr>
      </w:pPr>
    </w:p>
    <w:p w:rsidR="000B28F9" w:rsidRPr="0093246D" w:rsidRDefault="000B28F9" w:rsidP="0084050E">
      <w:pPr>
        <w:pStyle w:val="SemEspaamento"/>
        <w:rPr>
          <w:rFonts w:ascii="Georgia" w:hAnsi="Georgia" w:cs="Times New Roman"/>
          <w:b/>
          <w:sz w:val="28"/>
        </w:rPr>
      </w:pPr>
      <w:r w:rsidRPr="0093246D">
        <w:rPr>
          <w:rFonts w:ascii="Georgia" w:hAnsi="Georgia" w:cs="Times New Roman"/>
          <w:b/>
          <w:sz w:val="28"/>
        </w:rPr>
        <w:t>Noitários:</w:t>
      </w:r>
    </w:p>
    <w:p w:rsidR="00125EC5" w:rsidRPr="0093246D" w:rsidRDefault="00125EC5" w:rsidP="00125EC5">
      <w:pPr>
        <w:pStyle w:val="SemEspaamento"/>
        <w:rPr>
          <w:rFonts w:ascii="Georgia" w:hAnsi="Georgia" w:cs="Times New Roman"/>
          <w:sz w:val="28"/>
          <w:szCs w:val="24"/>
          <w:u w:val="single"/>
        </w:rPr>
      </w:pPr>
      <w:r w:rsidRPr="0093246D">
        <w:rPr>
          <w:rFonts w:ascii="Georgia" w:hAnsi="Georgia" w:cs="Times New Roman"/>
          <w:sz w:val="28"/>
          <w:szCs w:val="24"/>
          <w:u w:val="single"/>
        </w:rPr>
        <w:t>Pastoral do Dízimo.</w:t>
      </w:r>
    </w:p>
    <w:p w:rsidR="00BB08D4" w:rsidRPr="0093246D" w:rsidRDefault="000B28F9" w:rsidP="00125EC5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Responsáveis: Everalda, Bastinha, Luizete e Evanir.</w:t>
      </w:r>
      <w:r w:rsidR="00125EC5" w:rsidRPr="0093246D">
        <w:rPr>
          <w:rFonts w:ascii="Georgia" w:hAnsi="Georgia" w:cs="Times New Roman"/>
          <w:sz w:val="28"/>
          <w:szCs w:val="24"/>
        </w:rPr>
        <w:t xml:space="preserve"> </w:t>
      </w:r>
    </w:p>
    <w:p w:rsidR="00125EC5" w:rsidRPr="0093246D" w:rsidRDefault="00125EC5" w:rsidP="00125EC5">
      <w:pPr>
        <w:pStyle w:val="SemEspaamento"/>
        <w:rPr>
          <w:rFonts w:ascii="Georgia" w:hAnsi="Georgia" w:cs="Times New Roman"/>
          <w:sz w:val="28"/>
          <w:szCs w:val="24"/>
          <w:u w:val="single"/>
        </w:rPr>
      </w:pPr>
      <w:r w:rsidRPr="0093246D">
        <w:rPr>
          <w:rFonts w:ascii="Georgia" w:hAnsi="Georgia" w:cs="Times New Roman"/>
          <w:sz w:val="28"/>
          <w:szCs w:val="24"/>
          <w:u w:val="single"/>
        </w:rPr>
        <w:t>Vaqueiros</w:t>
      </w:r>
    </w:p>
    <w:p w:rsidR="00125EC5" w:rsidRPr="0093246D" w:rsidRDefault="00125EC5" w:rsidP="00125EC5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R</w:t>
      </w:r>
      <w:r w:rsidR="00AE76FE" w:rsidRPr="0093246D">
        <w:rPr>
          <w:rFonts w:ascii="Georgia" w:hAnsi="Georgia" w:cs="Times New Roman"/>
          <w:sz w:val="28"/>
          <w:szCs w:val="24"/>
        </w:rPr>
        <w:t>esponsáveis: Iarl</w:t>
      </w:r>
      <w:r w:rsidR="0098711C" w:rsidRPr="0093246D">
        <w:rPr>
          <w:rFonts w:ascii="Georgia" w:hAnsi="Georgia" w:cs="Times New Roman"/>
          <w:sz w:val="28"/>
          <w:szCs w:val="24"/>
        </w:rPr>
        <w:t>ley, Elo</w:t>
      </w:r>
      <w:r w:rsidR="00AE76FE" w:rsidRPr="0093246D">
        <w:rPr>
          <w:rFonts w:ascii="Georgia" w:hAnsi="Georgia" w:cs="Times New Roman"/>
          <w:sz w:val="28"/>
          <w:szCs w:val="24"/>
        </w:rPr>
        <w:t xml:space="preserve">i, </w:t>
      </w:r>
      <w:r w:rsidR="0098711C" w:rsidRPr="0093246D">
        <w:rPr>
          <w:rFonts w:ascii="Georgia" w:hAnsi="Georgia" w:cs="Times New Roman"/>
          <w:sz w:val="28"/>
          <w:szCs w:val="24"/>
        </w:rPr>
        <w:t>He</w:t>
      </w:r>
      <w:r w:rsidR="00AE76FE" w:rsidRPr="0093246D">
        <w:rPr>
          <w:rFonts w:ascii="Georgia" w:hAnsi="Georgia" w:cs="Times New Roman"/>
          <w:sz w:val="28"/>
          <w:szCs w:val="24"/>
        </w:rPr>
        <w:t>rlon e Lucas de Antônio Santos</w:t>
      </w:r>
    </w:p>
    <w:p w:rsidR="00310617" w:rsidRPr="0093246D" w:rsidRDefault="00310617" w:rsidP="00310617">
      <w:pPr>
        <w:pStyle w:val="SemEspaamento"/>
        <w:rPr>
          <w:rFonts w:ascii="Georgia" w:hAnsi="Georgia" w:cs="Times New Roman"/>
          <w:b/>
          <w:sz w:val="28"/>
          <w:szCs w:val="24"/>
        </w:rPr>
      </w:pPr>
    </w:p>
    <w:p w:rsidR="00310617" w:rsidRPr="0093246D" w:rsidRDefault="00310617" w:rsidP="00310617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 xml:space="preserve">Presidência: </w:t>
      </w:r>
      <w:r w:rsidRPr="0093246D">
        <w:rPr>
          <w:rFonts w:ascii="Georgia" w:hAnsi="Georgia" w:cs="Times New Roman"/>
          <w:sz w:val="28"/>
          <w:szCs w:val="24"/>
        </w:rPr>
        <w:t xml:space="preserve">Pe. </w:t>
      </w:r>
      <w:r w:rsidR="003977DB">
        <w:rPr>
          <w:rFonts w:ascii="Georgia" w:hAnsi="Georgia" w:cs="Times New Roman"/>
          <w:sz w:val="28"/>
          <w:szCs w:val="24"/>
        </w:rPr>
        <w:t>Bruno Ferreira</w:t>
      </w:r>
      <w:r w:rsidRPr="0093246D">
        <w:rPr>
          <w:rFonts w:ascii="Georgia" w:hAnsi="Georgia" w:cs="Times New Roman"/>
          <w:sz w:val="28"/>
          <w:szCs w:val="24"/>
        </w:rPr>
        <w:t xml:space="preserve"> – Pároco da Paróquia</w:t>
      </w:r>
      <w:r w:rsidR="003977DB">
        <w:rPr>
          <w:rFonts w:ascii="Georgia" w:hAnsi="Georgia" w:cs="Times New Roman"/>
          <w:sz w:val="28"/>
          <w:szCs w:val="24"/>
        </w:rPr>
        <w:t xml:space="preserve"> Nossa</w:t>
      </w:r>
      <w:r w:rsidRPr="0093246D">
        <w:rPr>
          <w:rFonts w:ascii="Georgia" w:hAnsi="Georgia" w:cs="Times New Roman"/>
          <w:sz w:val="28"/>
          <w:szCs w:val="24"/>
        </w:rPr>
        <w:t xml:space="preserve"> Senhora </w:t>
      </w:r>
      <w:r w:rsidR="003977DB">
        <w:rPr>
          <w:rFonts w:ascii="Georgia" w:hAnsi="Georgia" w:cs="Times New Roman"/>
          <w:sz w:val="28"/>
          <w:szCs w:val="24"/>
        </w:rPr>
        <w:t>do Rosário, Distrito de Quitaiús.</w:t>
      </w:r>
    </w:p>
    <w:p w:rsidR="00BB08D4" w:rsidRPr="0093246D" w:rsidRDefault="00BB08D4" w:rsidP="0084050E">
      <w:pPr>
        <w:pStyle w:val="SemEspaamento"/>
        <w:rPr>
          <w:rFonts w:ascii="Georgia" w:hAnsi="Georgia" w:cs="Times New Roman"/>
          <w:b/>
          <w:sz w:val="28"/>
          <w:szCs w:val="24"/>
        </w:rPr>
      </w:pPr>
    </w:p>
    <w:p w:rsidR="000B28F9" w:rsidRPr="0093246D" w:rsidRDefault="00675063" w:rsidP="0084050E">
      <w:pPr>
        <w:pStyle w:val="SemEspaamento"/>
        <w:rPr>
          <w:rFonts w:ascii="Georgia" w:hAnsi="Georgia" w:cs="Times New Roman"/>
          <w:b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>0</w:t>
      </w:r>
      <w:r w:rsidR="000B28F9" w:rsidRPr="0093246D">
        <w:rPr>
          <w:rFonts w:ascii="Georgia" w:hAnsi="Georgia" w:cs="Times New Roman"/>
          <w:b/>
          <w:sz w:val="28"/>
          <w:szCs w:val="24"/>
        </w:rPr>
        <w:t>4</w:t>
      </w:r>
      <w:r w:rsidR="001E3655" w:rsidRPr="0093246D">
        <w:rPr>
          <w:rFonts w:ascii="Georgia" w:hAnsi="Georgia" w:cs="Times New Roman"/>
          <w:b/>
          <w:sz w:val="28"/>
          <w:szCs w:val="24"/>
        </w:rPr>
        <w:t>/10 –</w:t>
      </w:r>
      <w:r w:rsidR="00125EC5" w:rsidRPr="0093246D">
        <w:rPr>
          <w:rFonts w:ascii="Georgia" w:hAnsi="Georgia" w:cs="Times New Roman"/>
          <w:b/>
          <w:sz w:val="28"/>
          <w:szCs w:val="24"/>
        </w:rPr>
        <w:t xml:space="preserve"> </w:t>
      </w:r>
      <w:r w:rsidR="006F6CA3">
        <w:rPr>
          <w:rFonts w:ascii="Georgia" w:hAnsi="Georgia" w:cs="Times New Roman"/>
          <w:b/>
          <w:sz w:val="28"/>
          <w:szCs w:val="24"/>
        </w:rPr>
        <w:t>Sexta</w:t>
      </w:r>
      <w:r w:rsidR="00151B51" w:rsidRPr="0093246D">
        <w:rPr>
          <w:rFonts w:ascii="Georgia" w:hAnsi="Georgia" w:cs="Times New Roman"/>
          <w:b/>
          <w:sz w:val="28"/>
          <w:szCs w:val="24"/>
        </w:rPr>
        <w:t>-feira</w:t>
      </w:r>
      <w:r w:rsidR="00125EC5" w:rsidRPr="0093246D">
        <w:rPr>
          <w:rFonts w:ascii="Georgia" w:hAnsi="Georgia" w:cs="Times New Roman"/>
          <w:b/>
          <w:sz w:val="28"/>
          <w:szCs w:val="24"/>
        </w:rPr>
        <w:t xml:space="preserve">: </w:t>
      </w:r>
      <w:r w:rsidR="001E3655" w:rsidRPr="0093246D">
        <w:rPr>
          <w:rFonts w:ascii="Georgia" w:hAnsi="Georgia" w:cs="Times New Roman"/>
          <w:b/>
          <w:sz w:val="28"/>
          <w:szCs w:val="24"/>
        </w:rPr>
        <w:t>SOLENIDADE DE SÃO FRANCISCO</w:t>
      </w:r>
      <w:r w:rsidR="0032635E">
        <w:rPr>
          <w:rFonts w:ascii="Georgia" w:hAnsi="Georgia" w:cs="Times New Roman"/>
          <w:b/>
          <w:sz w:val="28"/>
          <w:szCs w:val="24"/>
        </w:rPr>
        <w:t xml:space="preserve"> DE</w:t>
      </w:r>
      <w:r w:rsidR="00125EC5" w:rsidRPr="0093246D">
        <w:rPr>
          <w:rFonts w:ascii="Georgia" w:hAnsi="Georgia" w:cs="Times New Roman"/>
          <w:b/>
          <w:sz w:val="28"/>
          <w:szCs w:val="24"/>
        </w:rPr>
        <w:t xml:space="preserve"> ASSIS</w:t>
      </w:r>
    </w:p>
    <w:p w:rsidR="000B28F9" w:rsidRPr="0093246D" w:rsidRDefault="000B28F9" w:rsidP="0084050E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 xml:space="preserve">5h </w:t>
      </w:r>
      <w:r w:rsidR="001E3655" w:rsidRPr="0093246D">
        <w:rPr>
          <w:rFonts w:ascii="Georgia" w:hAnsi="Georgia" w:cs="Times New Roman"/>
          <w:sz w:val="28"/>
          <w:szCs w:val="24"/>
        </w:rPr>
        <w:t xml:space="preserve">– </w:t>
      </w:r>
      <w:r w:rsidRPr="0093246D">
        <w:rPr>
          <w:rFonts w:ascii="Georgia" w:hAnsi="Georgia" w:cs="Times New Roman"/>
          <w:sz w:val="28"/>
          <w:szCs w:val="24"/>
        </w:rPr>
        <w:t xml:space="preserve">Caminhada para o </w:t>
      </w:r>
      <w:r w:rsidR="001E3655" w:rsidRPr="0093246D">
        <w:rPr>
          <w:rFonts w:ascii="Georgia" w:hAnsi="Georgia" w:cs="Times New Roman"/>
          <w:sz w:val="28"/>
          <w:szCs w:val="24"/>
        </w:rPr>
        <w:t xml:space="preserve">monumento de São </w:t>
      </w:r>
      <w:r w:rsidR="00BB08D4" w:rsidRPr="0093246D">
        <w:rPr>
          <w:rFonts w:ascii="Georgia" w:hAnsi="Georgia" w:cs="Times New Roman"/>
          <w:sz w:val="28"/>
          <w:szCs w:val="24"/>
        </w:rPr>
        <w:t xml:space="preserve">Francisco e </w:t>
      </w:r>
      <w:r w:rsidR="004B1CEC" w:rsidRPr="0093246D">
        <w:rPr>
          <w:rFonts w:ascii="Georgia" w:hAnsi="Georgia" w:cs="Times New Roman"/>
          <w:sz w:val="28"/>
          <w:szCs w:val="24"/>
        </w:rPr>
        <w:t>r</w:t>
      </w:r>
      <w:r w:rsidR="00125EC5" w:rsidRPr="0093246D">
        <w:rPr>
          <w:rFonts w:ascii="Georgia" w:hAnsi="Georgia" w:cs="Times New Roman"/>
          <w:sz w:val="28"/>
          <w:szCs w:val="24"/>
        </w:rPr>
        <w:t>ecitação do ofício</w:t>
      </w:r>
      <w:r w:rsidR="00310617" w:rsidRPr="0093246D">
        <w:rPr>
          <w:rFonts w:ascii="Georgia" w:hAnsi="Georgia" w:cs="Times New Roman"/>
          <w:sz w:val="28"/>
          <w:szCs w:val="24"/>
        </w:rPr>
        <w:t>;</w:t>
      </w:r>
    </w:p>
    <w:p w:rsidR="00125EC5" w:rsidRPr="0093246D" w:rsidRDefault="00125EC5" w:rsidP="0084050E">
      <w:pPr>
        <w:pStyle w:val="SemEspaamento"/>
        <w:rPr>
          <w:rFonts w:ascii="Georgia" w:hAnsi="Georgia" w:cs="Times New Roman"/>
          <w:sz w:val="28"/>
          <w:szCs w:val="24"/>
        </w:rPr>
      </w:pPr>
    </w:p>
    <w:p w:rsidR="000B28F9" w:rsidRPr="0093246D" w:rsidRDefault="001E3655" w:rsidP="0084050E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10h – Benção dos animais</w:t>
      </w:r>
      <w:r w:rsidR="00125EC5" w:rsidRPr="0093246D">
        <w:rPr>
          <w:rFonts w:ascii="Georgia" w:hAnsi="Georgia" w:cs="Times New Roman"/>
          <w:sz w:val="28"/>
          <w:szCs w:val="24"/>
        </w:rPr>
        <w:t xml:space="preserve"> em frente </w:t>
      </w:r>
      <w:r w:rsidR="00BB08D4" w:rsidRPr="0093246D">
        <w:rPr>
          <w:rFonts w:ascii="Georgia" w:hAnsi="Georgia" w:cs="Times New Roman"/>
          <w:sz w:val="28"/>
          <w:szCs w:val="24"/>
        </w:rPr>
        <w:t>à</w:t>
      </w:r>
      <w:r w:rsidR="00125EC5" w:rsidRPr="0093246D">
        <w:rPr>
          <w:rFonts w:ascii="Georgia" w:hAnsi="Georgia" w:cs="Times New Roman"/>
          <w:sz w:val="28"/>
          <w:szCs w:val="24"/>
        </w:rPr>
        <w:t xml:space="preserve"> igreja matriz</w:t>
      </w:r>
      <w:r w:rsidR="00310617" w:rsidRPr="0093246D">
        <w:rPr>
          <w:rFonts w:ascii="Georgia" w:hAnsi="Georgia" w:cs="Times New Roman"/>
          <w:sz w:val="28"/>
          <w:szCs w:val="24"/>
        </w:rPr>
        <w:t>;</w:t>
      </w:r>
    </w:p>
    <w:p w:rsidR="00125EC5" w:rsidRPr="0093246D" w:rsidRDefault="00125EC5" w:rsidP="0084050E">
      <w:pPr>
        <w:pStyle w:val="SemEspaamento"/>
        <w:rPr>
          <w:rFonts w:ascii="Georgia" w:hAnsi="Georgia" w:cs="Times New Roman"/>
          <w:sz w:val="28"/>
          <w:szCs w:val="24"/>
        </w:rPr>
      </w:pPr>
    </w:p>
    <w:p w:rsidR="000B28F9" w:rsidRPr="0093246D" w:rsidRDefault="00310617" w:rsidP="0084050E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16</w:t>
      </w:r>
      <w:r w:rsidR="000B28F9" w:rsidRPr="0093246D">
        <w:rPr>
          <w:rFonts w:ascii="Georgia" w:hAnsi="Georgia" w:cs="Times New Roman"/>
          <w:sz w:val="28"/>
          <w:szCs w:val="24"/>
        </w:rPr>
        <w:t xml:space="preserve">h – </w:t>
      </w:r>
      <w:r w:rsidR="001E3655" w:rsidRPr="0093246D">
        <w:rPr>
          <w:rFonts w:ascii="Georgia" w:hAnsi="Georgia" w:cs="Times New Roman"/>
          <w:sz w:val="28"/>
          <w:szCs w:val="24"/>
        </w:rPr>
        <w:t xml:space="preserve">Santa </w:t>
      </w:r>
      <w:r w:rsidR="000B28F9" w:rsidRPr="0093246D">
        <w:rPr>
          <w:rFonts w:ascii="Georgia" w:hAnsi="Georgia" w:cs="Times New Roman"/>
          <w:sz w:val="28"/>
          <w:szCs w:val="24"/>
        </w:rPr>
        <w:t>Missa Solene</w:t>
      </w:r>
      <w:r w:rsidRPr="0093246D">
        <w:rPr>
          <w:rFonts w:ascii="Georgia" w:hAnsi="Georgia" w:cs="Times New Roman"/>
          <w:sz w:val="28"/>
          <w:szCs w:val="24"/>
        </w:rPr>
        <w:t xml:space="preserve"> de encerramento dos festejos</w:t>
      </w:r>
    </w:p>
    <w:p w:rsidR="00125EC5" w:rsidRPr="0093246D" w:rsidRDefault="00125EC5" w:rsidP="0084050E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>Presidência:</w:t>
      </w:r>
      <w:r w:rsidRPr="0093246D">
        <w:rPr>
          <w:rFonts w:ascii="Georgia" w:hAnsi="Georgia" w:cs="Times New Roman"/>
          <w:sz w:val="28"/>
          <w:szCs w:val="24"/>
        </w:rPr>
        <w:t xml:space="preserve"> Dom Magnus Henrique Lopes,</w:t>
      </w:r>
      <w:r w:rsidR="003977DB">
        <w:rPr>
          <w:rFonts w:ascii="Georgia" w:hAnsi="Georgia" w:cs="Times New Roman"/>
          <w:sz w:val="28"/>
          <w:szCs w:val="24"/>
        </w:rPr>
        <w:t xml:space="preserve"> OFM Cap,</w:t>
      </w:r>
      <w:r w:rsidRPr="0093246D">
        <w:rPr>
          <w:rFonts w:ascii="Georgia" w:hAnsi="Georgia" w:cs="Times New Roman"/>
          <w:sz w:val="28"/>
          <w:szCs w:val="24"/>
        </w:rPr>
        <w:t xml:space="preserve"> Bipo Diocesano</w:t>
      </w:r>
      <w:r w:rsidR="003977DB">
        <w:rPr>
          <w:rFonts w:ascii="Georgia" w:hAnsi="Georgia" w:cs="Times New Roman"/>
          <w:sz w:val="28"/>
          <w:szCs w:val="24"/>
        </w:rPr>
        <w:t>;</w:t>
      </w:r>
    </w:p>
    <w:p w:rsidR="00125EC5" w:rsidRPr="0093246D" w:rsidRDefault="00125EC5" w:rsidP="0084050E">
      <w:pPr>
        <w:pStyle w:val="SemEspaamento"/>
        <w:rPr>
          <w:rFonts w:ascii="Georgia" w:hAnsi="Georgia" w:cs="Times New Roman"/>
          <w:sz w:val="28"/>
          <w:szCs w:val="24"/>
        </w:rPr>
      </w:pPr>
    </w:p>
    <w:p w:rsidR="00CE683F" w:rsidRPr="0093246D" w:rsidRDefault="001E3655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Em seguida pr</w:t>
      </w:r>
      <w:r w:rsidR="000B28F9" w:rsidRPr="0093246D">
        <w:rPr>
          <w:rFonts w:ascii="Georgia" w:hAnsi="Georgia" w:cs="Times New Roman"/>
          <w:sz w:val="28"/>
          <w:szCs w:val="24"/>
        </w:rPr>
        <w:t>ocissão</w:t>
      </w:r>
      <w:r w:rsidRPr="0093246D">
        <w:rPr>
          <w:rFonts w:ascii="Georgia" w:hAnsi="Georgia" w:cs="Times New Roman"/>
          <w:sz w:val="28"/>
          <w:szCs w:val="24"/>
        </w:rPr>
        <w:t xml:space="preserve"> pelas ruas da cidade</w:t>
      </w:r>
      <w:r w:rsidR="00125EC5" w:rsidRPr="0093246D">
        <w:rPr>
          <w:rFonts w:ascii="Georgia" w:hAnsi="Georgia" w:cs="Times New Roman"/>
          <w:sz w:val="28"/>
          <w:szCs w:val="24"/>
        </w:rPr>
        <w:t>,</w:t>
      </w:r>
      <w:r w:rsidR="004B1CEC" w:rsidRPr="0093246D">
        <w:rPr>
          <w:rFonts w:ascii="Georgia" w:hAnsi="Georgia" w:cs="Times New Roman"/>
          <w:sz w:val="28"/>
          <w:szCs w:val="24"/>
        </w:rPr>
        <w:t xml:space="preserve"> benção do Santíssimo Sacramento e</w:t>
      </w:r>
      <w:r w:rsidR="00125EC5" w:rsidRPr="0093246D">
        <w:rPr>
          <w:rFonts w:ascii="Georgia" w:hAnsi="Georgia" w:cs="Times New Roman"/>
          <w:sz w:val="28"/>
          <w:szCs w:val="24"/>
        </w:rPr>
        <w:t xml:space="preserve"> </w:t>
      </w:r>
      <w:r w:rsidR="004B1CEC" w:rsidRPr="0093246D">
        <w:rPr>
          <w:rFonts w:ascii="Georgia" w:hAnsi="Georgia" w:cs="Times New Roman"/>
          <w:sz w:val="28"/>
          <w:szCs w:val="24"/>
        </w:rPr>
        <w:t>quermesse</w:t>
      </w:r>
      <w:r w:rsidR="00BB08D4" w:rsidRPr="0093246D">
        <w:rPr>
          <w:rFonts w:ascii="Georgia" w:hAnsi="Georgia" w:cs="Times New Roman"/>
          <w:sz w:val="28"/>
          <w:szCs w:val="24"/>
        </w:rPr>
        <w:t>.</w:t>
      </w:r>
      <w:r w:rsidR="00E94CA5" w:rsidRPr="0093246D">
        <w:rPr>
          <w:rFonts w:ascii="Georgia" w:hAnsi="Georgia" w:cs="Times New Roman"/>
          <w:sz w:val="28"/>
          <w:szCs w:val="24"/>
        </w:rPr>
        <w:t xml:space="preserve"> </w:t>
      </w:r>
    </w:p>
    <w:p w:rsidR="00BB08D4" w:rsidRPr="0093246D" w:rsidRDefault="00BB08D4">
      <w:pPr>
        <w:pStyle w:val="SemEspaamento"/>
        <w:rPr>
          <w:rFonts w:ascii="Georgia" w:hAnsi="Georgia" w:cs="Times New Roman"/>
          <w:sz w:val="28"/>
          <w:szCs w:val="24"/>
        </w:rPr>
      </w:pPr>
    </w:p>
    <w:p w:rsidR="00E9414C" w:rsidRPr="0093246D" w:rsidRDefault="00E9414C" w:rsidP="00BB08D4">
      <w:pPr>
        <w:pStyle w:val="SemEspaamento"/>
        <w:rPr>
          <w:rFonts w:ascii="Georgia" w:hAnsi="Georgia" w:cs="Times New Roman"/>
          <w:b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>HORÁRIO PARA TODOS OS DIAS:</w:t>
      </w:r>
    </w:p>
    <w:p w:rsidR="007C2080" w:rsidRPr="0093246D" w:rsidRDefault="007C2080" w:rsidP="00BB08D4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05h30min – Ofício de São Francisco</w:t>
      </w:r>
    </w:p>
    <w:p w:rsidR="00E9414C" w:rsidRPr="0093246D" w:rsidRDefault="007C2080" w:rsidP="00BB08D4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0</w:t>
      </w:r>
      <w:r w:rsidR="00E9414C" w:rsidRPr="0093246D">
        <w:rPr>
          <w:rFonts w:ascii="Georgia" w:hAnsi="Georgia" w:cs="Times New Roman"/>
          <w:sz w:val="28"/>
          <w:szCs w:val="24"/>
        </w:rPr>
        <w:t>6h – Caminhada com a imagem peregrina de São Francisco</w:t>
      </w:r>
      <w:r w:rsidR="000936F9">
        <w:rPr>
          <w:rFonts w:ascii="Georgia" w:hAnsi="Georgia" w:cs="Times New Roman"/>
          <w:sz w:val="28"/>
          <w:szCs w:val="24"/>
        </w:rPr>
        <w:t xml:space="preserve"> para os setores</w:t>
      </w:r>
    </w:p>
    <w:p w:rsidR="00E9414C" w:rsidRPr="0093246D" w:rsidRDefault="00E9414C" w:rsidP="00BB08D4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1830min – Novena Solene</w:t>
      </w:r>
    </w:p>
    <w:p w:rsidR="00E9414C" w:rsidRPr="0093246D" w:rsidRDefault="00E9414C" w:rsidP="00BB08D4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19h – Santa Missa</w:t>
      </w:r>
    </w:p>
    <w:p w:rsidR="00E9414C" w:rsidRPr="0093246D" w:rsidRDefault="00142641" w:rsidP="00BB08D4">
      <w:pPr>
        <w:pStyle w:val="SemEspaamento"/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Em seguida, quermesse.</w:t>
      </w:r>
    </w:p>
    <w:p w:rsidR="00142641" w:rsidRPr="0093246D" w:rsidRDefault="00142641" w:rsidP="00BB08D4">
      <w:pPr>
        <w:pStyle w:val="SemEspaamento"/>
        <w:rPr>
          <w:rFonts w:ascii="Georgia" w:hAnsi="Georgia" w:cs="Times New Roman"/>
          <w:b/>
          <w:sz w:val="28"/>
          <w:szCs w:val="24"/>
        </w:rPr>
      </w:pPr>
    </w:p>
    <w:p w:rsidR="00E62196" w:rsidRPr="0093246D" w:rsidRDefault="00BB08D4" w:rsidP="00BB08D4">
      <w:pPr>
        <w:pStyle w:val="SemEspaamento"/>
        <w:rPr>
          <w:rFonts w:ascii="Georgia" w:hAnsi="Georgia" w:cs="Times New Roman"/>
          <w:b/>
          <w:sz w:val="28"/>
          <w:szCs w:val="24"/>
        </w:rPr>
        <w:sectPr w:rsidR="00E62196" w:rsidRPr="0093246D" w:rsidSect="00014F2A">
          <w:pgSz w:w="11906" w:h="16838"/>
          <w:pgMar w:top="1417" w:right="1701" w:bottom="567" w:left="1701" w:header="708" w:footer="708" w:gutter="0"/>
          <w:cols w:space="708"/>
          <w:docGrid w:linePitch="360"/>
        </w:sectPr>
      </w:pPr>
      <w:r w:rsidRPr="0093246D">
        <w:rPr>
          <w:rFonts w:ascii="Georgia" w:hAnsi="Georgia" w:cs="Times New Roman"/>
          <w:b/>
          <w:sz w:val="28"/>
          <w:szCs w:val="24"/>
        </w:rPr>
        <w:t>OBS.: TODAS AS NOITES HAVERÁ QUERMESSE COM BINGO, COMID</w:t>
      </w:r>
      <w:r w:rsidR="007B7E3C" w:rsidRPr="0093246D">
        <w:rPr>
          <w:rFonts w:ascii="Georgia" w:hAnsi="Georgia" w:cs="Times New Roman"/>
          <w:b/>
          <w:sz w:val="28"/>
          <w:szCs w:val="24"/>
        </w:rPr>
        <w:t>AS TÍPICAS E ATRAÇÕES CULTURAIS</w:t>
      </w:r>
    </w:p>
    <w:p w:rsidR="00C96140" w:rsidRPr="0093246D" w:rsidRDefault="00C96140" w:rsidP="007B7E3C">
      <w:pPr>
        <w:pStyle w:val="SemEspaamento"/>
        <w:rPr>
          <w:rFonts w:ascii="Georgia" w:hAnsi="Georgia" w:cs="Times New Roman"/>
          <w:b/>
          <w:sz w:val="32"/>
        </w:rPr>
      </w:pPr>
    </w:p>
    <w:p w:rsidR="00C96140" w:rsidRDefault="00C96140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A10AC7" w:rsidRPr="0093246D" w:rsidRDefault="00A10AC7" w:rsidP="00E62196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E62196" w:rsidRPr="0093246D" w:rsidRDefault="00E62196" w:rsidP="00E62196">
      <w:pPr>
        <w:pStyle w:val="SemEspaamento"/>
        <w:jc w:val="center"/>
        <w:rPr>
          <w:rFonts w:ascii="Georgia" w:hAnsi="Georgia" w:cs="Times New Roman"/>
          <w:b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>PARTICIPAÇÃO DAS COMUNIDADES</w:t>
      </w:r>
    </w:p>
    <w:p w:rsidR="00E62196" w:rsidRPr="0093246D" w:rsidRDefault="00E62196" w:rsidP="00E62196">
      <w:pPr>
        <w:pStyle w:val="SemEspaamento"/>
        <w:jc w:val="center"/>
        <w:rPr>
          <w:rFonts w:ascii="Georgia" w:hAnsi="Georgia" w:cs="Times New Roman"/>
          <w:b/>
          <w:sz w:val="28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73F53" w:rsidRPr="0093246D" w:rsidTr="00EB23F8">
        <w:tc>
          <w:tcPr>
            <w:tcW w:w="4247" w:type="dxa"/>
            <w:vAlign w:val="center"/>
          </w:tcPr>
          <w:p w:rsidR="00073F53" w:rsidRPr="0093246D" w:rsidRDefault="00073F53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DIA</w:t>
            </w:r>
          </w:p>
        </w:tc>
        <w:tc>
          <w:tcPr>
            <w:tcW w:w="4247" w:type="dxa"/>
            <w:vAlign w:val="center"/>
          </w:tcPr>
          <w:p w:rsidR="00073F53" w:rsidRPr="0093246D" w:rsidRDefault="00073F53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COMUNIDADES</w:t>
            </w:r>
          </w:p>
        </w:tc>
      </w:tr>
      <w:tr w:rsidR="00E62196" w:rsidRPr="0093246D" w:rsidTr="00EB23F8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25/09 – Segunda: 1ª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Serra dos Azarias, Serra de Chico Souza, Serra dos Jacintos e Serra dos Teodoros</w:t>
            </w:r>
            <w:r w:rsidR="00073F53" w:rsidRPr="0093246D">
              <w:rPr>
                <w:rFonts w:ascii="Georgia" w:hAnsi="Georgia" w:cs="Times New Roman"/>
                <w:sz w:val="28"/>
                <w:szCs w:val="24"/>
              </w:rPr>
              <w:t>.</w:t>
            </w:r>
          </w:p>
          <w:p w:rsidR="00FB58FB" w:rsidRPr="0093246D" w:rsidRDefault="00FB58FB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EB23F8">
        <w:tc>
          <w:tcPr>
            <w:tcW w:w="4247" w:type="dxa"/>
            <w:vAlign w:val="center"/>
          </w:tcPr>
          <w:p w:rsidR="00E62196" w:rsidRPr="0093246D" w:rsidRDefault="00E62196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26/09 – Terça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2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EB23F8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B23F8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Arapuca, Baixa dos Lucas e Facão</w:t>
            </w:r>
            <w:r w:rsidR="00073F53" w:rsidRPr="0093246D">
              <w:rPr>
                <w:rFonts w:ascii="Georgia" w:hAnsi="Georgia" w:cs="Times New Roman"/>
                <w:sz w:val="28"/>
                <w:szCs w:val="24"/>
              </w:rPr>
              <w:t>.</w:t>
            </w:r>
          </w:p>
          <w:p w:rsidR="00E62196" w:rsidRPr="0093246D" w:rsidRDefault="00E62196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</w:p>
        </w:tc>
      </w:tr>
      <w:tr w:rsidR="00E62196" w:rsidRPr="0093246D" w:rsidTr="00EB23F8">
        <w:tc>
          <w:tcPr>
            <w:tcW w:w="4247" w:type="dxa"/>
            <w:vAlign w:val="center"/>
          </w:tcPr>
          <w:p w:rsidR="00E62196" w:rsidRPr="0093246D" w:rsidRDefault="00E62196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27/09 – Quarta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3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EB23F8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B23F8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Milhãs, Papagaio e Mandacaru.</w:t>
            </w:r>
          </w:p>
          <w:p w:rsidR="00E62196" w:rsidRPr="0093246D" w:rsidRDefault="00E62196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</w:p>
        </w:tc>
      </w:tr>
      <w:tr w:rsidR="00E62196" w:rsidRPr="0093246D" w:rsidTr="00EB23F8">
        <w:tc>
          <w:tcPr>
            <w:tcW w:w="4247" w:type="dxa"/>
            <w:vAlign w:val="center"/>
          </w:tcPr>
          <w:p w:rsidR="00E62196" w:rsidRPr="0093246D" w:rsidRDefault="00E62196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28/09 – Quinta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4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Serra dos Pelados, Baixio do Môco e Pau D’Arco.</w:t>
            </w:r>
          </w:p>
          <w:p w:rsidR="00FB58FB" w:rsidRPr="0093246D" w:rsidRDefault="00FB58FB" w:rsidP="00EB23F8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073F53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29/09 – Sexta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5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Açude Novo, Bulandeira dos Clementinos e Bulandeira dos Dias.</w:t>
            </w:r>
          </w:p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073F53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30/09 – Sábado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6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Caldeirão, Chapada do Alegre, Cavalcante e Lagoa dos Paulinos.</w:t>
            </w:r>
          </w:p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073F53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01/10 – Domingo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7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Comunidade São Judas Tadeu (Alto), Água azul, Barreiros, Pedrosos, Roncador e Tanque Novo.</w:t>
            </w:r>
          </w:p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073F53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02/10 – Segunda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8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Água Branca, Serra Velha e Espírito Santo.</w:t>
            </w:r>
          </w:p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073F53">
        <w:tc>
          <w:tcPr>
            <w:tcW w:w="4247" w:type="dxa"/>
            <w:vAlign w:val="center"/>
          </w:tcPr>
          <w:p w:rsidR="00E62196" w:rsidRPr="0093246D" w:rsidRDefault="00E62196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03/10 – Terça</w:t>
            </w:r>
            <w:r w:rsidR="00EB23F8" w:rsidRPr="0093246D">
              <w:rPr>
                <w:rFonts w:ascii="Georgia" w:hAnsi="Georgia" w:cs="Times New Roman"/>
                <w:b/>
                <w:sz w:val="28"/>
                <w:szCs w:val="24"/>
              </w:rPr>
              <w:t>: 9</w:t>
            </w: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t>ª noite de novena</w:t>
            </w:r>
          </w:p>
        </w:tc>
        <w:tc>
          <w:tcPr>
            <w:tcW w:w="4247" w:type="dxa"/>
            <w:vAlign w:val="center"/>
          </w:tcPr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  <w:p w:rsidR="00E62196" w:rsidRPr="0093246D" w:rsidRDefault="00EB23F8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sz w:val="28"/>
                <w:szCs w:val="24"/>
              </w:rPr>
              <w:t>Jatobá, Lagoa dos Crioulos, Serra dos Adediços, Serra dos Carlos e Serra dos Nogueiras.</w:t>
            </w:r>
          </w:p>
          <w:p w:rsidR="00FB58FB" w:rsidRPr="0093246D" w:rsidRDefault="00FB58FB" w:rsidP="00073F53">
            <w:pPr>
              <w:pStyle w:val="SemEspaamento"/>
              <w:jc w:val="center"/>
              <w:rPr>
                <w:rFonts w:ascii="Georgia" w:hAnsi="Georgia" w:cs="Times New Roman"/>
                <w:sz w:val="28"/>
                <w:szCs w:val="24"/>
              </w:rPr>
            </w:pPr>
          </w:p>
        </w:tc>
      </w:tr>
      <w:tr w:rsidR="00E62196" w:rsidRPr="0093246D" w:rsidTr="00EB23F8">
        <w:tc>
          <w:tcPr>
            <w:tcW w:w="4247" w:type="dxa"/>
            <w:vAlign w:val="center"/>
          </w:tcPr>
          <w:p w:rsidR="00FB58FB" w:rsidRPr="0093246D" w:rsidRDefault="00FB58FB" w:rsidP="00EB23F8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</w:p>
          <w:p w:rsidR="00FB58FB" w:rsidRPr="0093246D" w:rsidRDefault="00E62196" w:rsidP="007B7E3C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lastRenderedPageBreak/>
              <w:t>04/10 – Quarta: Solenidade de São Francisco</w:t>
            </w:r>
          </w:p>
        </w:tc>
        <w:tc>
          <w:tcPr>
            <w:tcW w:w="4247" w:type="dxa"/>
            <w:vAlign w:val="center"/>
          </w:tcPr>
          <w:p w:rsidR="00E62196" w:rsidRPr="0093246D" w:rsidRDefault="00073F53" w:rsidP="00073F53">
            <w:pPr>
              <w:pStyle w:val="SemEspaamento"/>
              <w:jc w:val="center"/>
              <w:rPr>
                <w:rFonts w:ascii="Georgia" w:hAnsi="Georgia" w:cs="Times New Roman"/>
                <w:b/>
                <w:sz w:val="28"/>
                <w:szCs w:val="24"/>
              </w:rPr>
            </w:pPr>
            <w:r w:rsidRPr="0093246D">
              <w:rPr>
                <w:rFonts w:ascii="Georgia" w:hAnsi="Georgia" w:cs="Times New Roman"/>
                <w:b/>
                <w:sz w:val="28"/>
                <w:szCs w:val="24"/>
              </w:rPr>
              <w:lastRenderedPageBreak/>
              <w:t xml:space="preserve">Todas as comunidades </w:t>
            </w:r>
          </w:p>
        </w:tc>
      </w:tr>
    </w:tbl>
    <w:p w:rsidR="00FB58FB" w:rsidRPr="0093246D" w:rsidRDefault="00FB58FB" w:rsidP="00BB08D4">
      <w:pPr>
        <w:pStyle w:val="SemEspaamento"/>
        <w:rPr>
          <w:rFonts w:ascii="Georgia" w:hAnsi="Georgia" w:cs="Times New Roman"/>
          <w:b/>
          <w:sz w:val="28"/>
          <w:szCs w:val="24"/>
        </w:rPr>
      </w:pPr>
    </w:p>
    <w:p w:rsidR="008F6332" w:rsidRPr="0093246D" w:rsidRDefault="00A47B86" w:rsidP="00BB08D4">
      <w:pPr>
        <w:pStyle w:val="SemEspaamento"/>
        <w:rPr>
          <w:rFonts w:ascii="Georgia" w:hAnsi="Georgia" w:cs="Times New Roman"/>
          <w:b/>
          <w:sz w:val="28"/>
          <w:szCs w:val="24"/>
        </w:rPr>
      </w:pPr>
      <w:r w:rsidRPr="0093246D">
        <w:rPr>
          <w:rFonts w:ascii="Georgia" w:hAnsi="Georgia" w:cs="Times New Roman"/>
          <w:b/>
          <w:sz w:val="28"/>
          <w:szCs w:val="24"/>
        </w:rPr>
        <w:t xml:space="preserve">Obs.: </w:t>
      </w:r>
      <w:r w:rsidR="00630ABE" w:rsidRPr="0093246D">
        <w:rPr>
          <w:rFonts w:ascii="Georgia" w:hAnsi="Georgia" w:cs="Times New Roman"/>
          <w:b/>
          <w:sz w:val="28"/>
          <w:szCs w:val="24"/>
        </w:rPr>
        <w:t>Cada comunidade deve organizar:</w:t>
      </w:r>
    </w:p>
    <w:p w:rsidR="00630ABE" w:rsidRPr="0093246D" w:rsidRDefault="00630ABE" w:rsidP="008F6332">
      <w:pPr>
        <w:pStyle w:val="SemEspaamento"/>
        <w:numPr>
          <w:ilvl w:val="0"/>
          <w:numId w:val="1"/>
        </w:numPr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Ornamentação do andor para trazer na sua noite;</w:t>
      </w:r>
    </w:p>
    <w:p w:rsidR="00630ABE" w:rsidRPr="0093246D" w:rsidRDefault="00630ABE" w:rsidP="008F6332">
      <w:pPr>
        <w:pStyle w:val="SemEspaamento"/>
        <w:numPr>
          <w:ilvl w:val="0"/>
          <w:numId w:val="1"/>
        </w:numPr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Caravana para a participação na festa (entrar em contato com as comunidades vizinhas</w:t>
      </w:r>
      <w:r w:rsidR="007A7D29" w:rsidRPr="0093246D">
        <w:rPr>
          <w:rFonts w:ascii="Georgia" w:hAnsi="Georgia" w:cs="Times New Roman"/>
          <w:sz w:val="28"/>
          <w:szCs w:val="24"/>
        </w:rPr>
        <w:t xml:space="preserve"> que vêm na mesma noite</w:t>
      </w:r>
      <w:r w:rsidRPr="0093246D">
        <w:rPr>
          <w:rFonts w:ascii="Georgia" w:hAnsi="Georgia" w:cs="Times New Roman"/>
          <w:sz w:val="28"/>
          <w:szCs w:val="24"/>
        </w:rPr>
        <w:t>);</w:t>
      </w:r>
    </w:p>
    <w:p w:rsidR="00E62196" w:rsidRPr="0093246D" w:rsidRDefault="00630ABE" w:rsidP="008F6332">
      <w:pPr>
        <w:pStyle w:val="SemEspaamento"/>
        <w:numPr>
          <w:ilvl w:val="0"/>
          <w:numId w:val="1"/>
        </w:numPr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Participar da Santa Missa de encerramento da festa</w:t>
      </w:r>
      <w:r w:rsidR="00C82379" w:rsidRPr="0093246D">
        <w:rPr>
          <w:rFonts w:ascii="Georgia" w:hAnsi="Georgia" w:cs="Times New Roman"/>
          <w:sz w:val="28"/>
          <w:szCs w:val="24"/>
        </w:rPr>
        <w:t xml:space="preserve">, às 16h </w:t>
      </w:r>
      <w:r w:rsidRPr="0093246D">
        <w:rPr>
          <w:rFonts w:ascii="Georgia" w:hAnsi="Georgia" w:cs="Times New Roman"/>
          <w:sz w:val="28"/>
          <w:szCs w:val="24"/>
        </w:rPr>
        <w:t xml:space="preserve">e </w:t>
      </w:r>
      <w:r w:rsidR="007A7D29" w:rsidRPr="0093246D">
        <w:rPr>
          <w:rFonts w:ascii="Georgia" w:hAnsi="Georgia" w:cs="Times New Roman"/>
          <w:sz w:val="28"/>
          <w:szCs w:val="24"/>
        </w:rPr>
        <w:t xml:space="preserve">em seguida </w:t>
      </w:r>
      <w:r w:rsidRPr="0093246D">
        <w:rPr>
          <w:rFonts w:ascii="Georgia" w:hAnsi="Georgia" w:cs="Times New Roman"/>
          <w:sz w:val="28"/>
          <w:szCs w:val="24"/>
        </w:rPr>
        <w:t>da procissão;</w:t>
      </w:r>
    </w:p>
    <w:p w:rsidR="00630ABE" w:rsidRPr="0093246D" w:rsidRDefault="00630ABE" w:rsidP="008F6332">
      <w:pPr>
        <w:pStyle w:val="SemEspaamento"/>
        <w:numPr>
          <w:ilvl w:val="0"/>
          <w:numId w:val="1"/>
        </w:numPr>
        <w:rPr>
          <w:rFonts w:ascii="Georgia" w:hAnsi="Georgia" w:cs="Times New Roman"/>
          <w:sz w:val="28"/>
          <w:szCs w:val="24"/>
        </w:rPr>
      </w:pPr>
      <w:r w:rsidRPr="0093246D">
        <w:rPr>
          <w:rFonts w:ascii="Georgia" w:hAnsi="Georgia" w:cs="Times New Roman"/>
          <w:sz w:val="28"/>
          <w:szCs w:val="24"/>
        </w:rPr>
        <w:t>Levar de volta o andor do padroeiro após o encerramento da festa, dia 04/10.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28"/>
          <w:szCs w:val="24"/>
        </w:rPr>
      </w:pP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28"/>
          <w:szCs w:val="24"/>
        </w:rPr>
      </w:pPr>
    </w:p>
    <w:p w:rsidR="004764DB" w:rsidRPr="0093246D" w:rsidRDefault="004764DB" w:rsidP="004764DB">
      <w:pPr>
        <w:pStyle w:val="SemEspaamento"/>
        <w:jc w:val="center"/>
        <w:rPr>
          <w:rFonts w:ascii="Georgia" w:hAnsi="Georgia" w:cs="Times New Roman"/>
          <w:b/>
          <w:sz w:val="32"/>
        </w:rPr>
      </w:pPr>
      <w:r w:rsidRPr="0093246D">
        <w:rPr>
          <w:rFonts w:ascii="Georgia" w:hAnsi="Georgia" w:cs="Times New Roman"/>
          <w:b/>
          <w:sz w:val="32"/>
        </w:rPr>
        <w:t>EQUIPES DE TRABALHO</w:t>
      </w:r>
    </w:p>
    <w:p w:rsidR="004764DB" w:rsidRPr="0093246D" w:rsidRDefault="004764DB" w:rsidP="004764DB">
      <w:pPr>
        <w:pStyle w:val="SemEspaamento"/>
        <w:jc w:val="center"/>
        <w:rPr>
          <w:rFonts w:ascii="Georgia" w:hAnsi="Georgia" w:cs="Times New Roman"/>
          <w:b/>
          <w:sz w:val="32"/>
        </w:rPr>
      </w:pP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Liturgia: Cida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Coroinhas: Marlon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MECE’s: Ir. Ronalda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Corais: Ir. Lúcia e Naldinha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Cozinha: Cida e Fátima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Infraestrutura: Nailson e Eraldo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Bingo – Vendas: Luiz Henrique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 xml:space="preserve">              Animação: Teta e Valdeir</w:t>
      </w: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 xml:space="preserve">Camisas: </w:t>
      </w:r>
      <w:r w:rsidR="00152C8A" w:rsidRPr="0093246D">
        <w:rPr>
          <w:rFonts w:ascii="Georgia" w:hAnsi="Georgia" w:cs="Times New Roman"/>
          <w:sz w:val="32"/>
        </w:rPr>
        <w:t>Cícera e Sandra Pereira</w:t>
      </w:r>
    </w:p>
    <w:p w:rsidR="00152C8A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Rifas: Diác. Marcus Vinícius Ricarto</w:t>
      </w:r>
    </w:p>
    <w:p w:rsidR="00152C8A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Pascom: Camila</w:t>
      </w:r>
    </w:p>
    <w:p w:rsidR="00152C8A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Pescaria: Ir. Ronalda, Ir. Lilian e Bibi</w:t>
      </w:r>
    </w:p>
    <w:p w:rsidR="004A77B3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>Bazar: Magda</w:t>
      </w:r>
    </w:p>
    <w:p w:rsidR="00152C8A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  <w:r w:rsidRPr="0093246D">
        <w:rPr>
          <w:rFonts w:ascii="Georgia" w:hAnsi="Georgia" w:cs="Times New Roman"/>
          <w:sz w:val="32"/>
        </w:rPr>
        <w:t xml:space="preserve">Padrinhos do andor: Bastinha e Socorro Ana </w:t>
      </w:r>
    </w:p>
    <w:p w:rsidR="00152C8A" w:rsidRPr="0093246D" w:rsidRDefault="00152C8A" w:rsidP="004764DB">
      <w:pPr>
        <w:pStyle w:val="SemEspaamento"/>
        <w:rPr>
          <w:rFonts w:ascii="Georgia" w:hAnsi="Georgia" w:cs="Times New Roman"/>
          <w:sz w:val="32"/>
        </w:rPr>
      </w:pPr>
    </w:p>
    <w:p w:rsidR="004A77B3" w:rsidRPr="0093246D" w:rsidRDefault="004A77B3" w:rsidP="004764DB">
      <w:pPr>
        <w:pStyle w:val="SemEspaamento"/>
        <w:rPr>
          <w:rFonts w:ascii="Georgia" w:hAnsi="Georgia" w:cs="Times New Roman"/>
          <w:sz w:val="32"/>
        </w:rPr>
      </w:pPr>
    </w:p>
    <w:p w:rsidR="004764DB" w:rsidRPr="0093246D" w:rsidRDefault="004764DB" w:rsidP="004764DB">
      <w:pPr>
        <w:pStyle w:val="SemEspaamento"/>
        <w:rPr>
          <w:rFonts w:ascii="Georgia" w:hAnsi="Georgia" w:cs="Times New Roman"/>
          <w:sz w:val="32"/>
        </w:rPr>
      </w:pPr>
    </w:p>
    <w:p w:rsidR="00E62196" w:rsidRPr="0093246D" w:rsidRDefault="00E62196" w:rsidP="00BB08D4">
      <w:pPr>
        <w:pStyle w:val="SemEspaamento"/>
        <w:rPr>
          <w:rFonts w:ascii="Georgia" w:hAnsi="Georgia" w:cs="Times New Roman"/>
          <w:b/>
          <w:sz w:val="24"/>
        </w:rPr>
      </w:pPr>
    </w:p>
    <w:p w:rsidR="00E62196" w:rsidRPr="0093246D" w:rsidRDefault="00E62196">
      <w:pPr>
        <w:pStyle w:val="SemEspaamento"/>
        <w:rPr>
          <w:rFonts w:ascii="Georgia" w:hAnsi="Georgia" w:cs="Times New Roman"/>
          <w:sz w:val="28"/>
        </w:rPr>
        <w:sectPr w:rsidR="00E62196" w:rsidRPr="0093246D" w:rsidSect="00E62196">
          <w:type w:val="continuous"/>
          <w:pgSz w:w="11906" w:h="16838"/>
          <w:pgMar w:top="1417" w:right="1701" w:bottom="567" w:left="1701" w:header="708" w:footer="708" w:gutter="0"/>
          <w:cols w:space="708"/>
          <w:docGrid w:linePitch="360"/>
        </w:sectPr>
      </w:pPr>
    </w:p>
    <w:p w:rsidR="00BB08D4" w:rsidRPr="0093246D" w:rsidRDefault="00BB08D4">
      <w:pPr>
        <w:pStyle w:val="SemEspaamento"/>
        <w:rPr>
          <w:rFonts w:ascii="Georgia" w:hAnsi="Georgia" w:cs="Times New Roman"/>
          <w:sz w:val="28"/>
        </w:rPr>
      </w:pPr>
    </w:p>
    <w:sectPr w:rsidR="00BB08D4" w:rsidRPr="0093246D" w:rsidSect="00E62196">
      <w:type w:val="continuous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5D5" w:rsidRDefault="000615D5" w:rsidP="00A10AC7">
      <w:pPr>
        <w:spacing w:after="0" w:line="240" w:lineRule="auto"/>
      </w:pPr>
      <w:r>
        <w:separator/>
      </w:r>
    </w:p>
  </w:endnote>
  <w:endnote w:type="continuationSeparator" w:id="0">
    <w:p w:rsidR="000615D5" w:rsidRDefault="000615D5" w:rsidP="00A1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5D5" w:rsidRDefault="000615D5" w:rsidP="00A10AC7">
      <w:pPr>
        <w:spacing w:after="0" w:line="240" w:lineRule="auto"/>
      </w:pPr>
      <w:r>
        <w:separator/>
      </w:r>
    </w:p>
  </w:footnote>
  <w:footnote w:type="continuationSeparator" w:id="0">
    <w:p w:rsidR="000615D5" w:rsidRDefault="000615D5" w:rsidP="00A1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142E7A"/>
    <w:multiLevelType w:val="hybridMultilevel"/>
    <w:tmpl w:val="87D6AA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CA5"/>
    <w:rsid w:val="00014F2A"/>
    <w:rsid w:val="00032370"/>
    <w:rsid w:val="000615D5"/>
    <w:rsid w:val="000718FB"/>
    <w:rsid w:val="00073F53"/>
    <w:rsid w:val="000936F9"/>
    <w:rsid w:val="00095EC0"/>
    <w:rsid w:val="000A4FD8"/>
    <w:rsid w:val="000B28F9"/>
    <w:rsid w:val="00125EC5"/>
    <w:rsid w:val="00142641"/>
    <w:rsid w:val="00151B51"/>
    <w:rsid w:val="00152C8A"/>
    <w:rsid w:val="001570E0"/>
    <w:rsid w:val="001630D5"/>
    <w:rsid w:val="00167E85"/>
    <w:rsid w:val="001D4AD8"/>
    <w:rsid w:val="001E3655"/>
    <w:rsid w:val="0026576A"/>
    <w:rsid w:val="00267B79"/>
    <w:rsid w:val="00310617"/>
    <w:rsid w:val="0032635E"/>
    <w:rsid w:val="00385FE5"/>
    <w:rsid w:val="003977DB"/>
    <w:rsid w:val="003A032A"/>
    <w:rsid w:val="00405D8C"/>
    <w:rsid w:val="0041500D"/>
    <w:rsid w:val="00437693"/>
    <w:rsid w:val="0047345E"/>
    <w:rsid w:val="004764DB"/>
    <w:rsid w:val="004A77B3"/>
    <w:rsid w:val="004B1CEC"/>
    <w:rsid w:val="00515C7D"/>
    <w:rsid w:val="00527ED0"/>
    <w:rsid w:val="005976D7"/>
    <w:rsid w:val="005D7494"/>
    <w:rsid w:val="005E1A9F"/>
    <w:rsid w:val="005E7028"/>
    <w:rsid w:val="005F36A3"/>
    <w:rsid w:val="0060417F"/>
    <w:rsid w:val="00621465"/>
    <w:rsid w:val="00630ABE"/>
    <w:rsid w:val="006542F0"/>
    <w:rsid w:val="00675063"/>
    <w:rsid w:val="0069206F"/>
    <w:rsid w:val="006E30C4"/>
    <w:rsid w:val="006F6CA3"/>
    <w:rsid w:val="00713DCA"/>
    <w:rsid w:val="00735F1F"/>
    <w:rsid w:val="00776D04"/>
    <w:rsid w:val="007A7D29"/>
    <w:rsid w:val="007B7E3C"/>
    <w:rsid w:val="007C2080"/>
    <w:rsid w:val="007F5582"/>
    <w:rsid w:val="00824B59"/>
    <w:rsid w:val="0084050E"/>
    <w:rsid w:val="00881EB7"/>
    <w:rsid w:val="00887BDD"/>
    <w:rsid w:val="008F6332"/>
    <w:rsid w:val="009017F4"/>
    <w:rsid w:val="009206BC"/>
    <w:rsid w:val="0093246D"/>
    <w:rsid w:val="009326F8"/>
    <w:rsid w:val="009346F9"/>
    <w:rsid w:val="00952709"/>
    <w:rsid w:val="00973626"/>
    <w:rsid w:val="0098711C"/>
    <w:rsid w:val="00991F9A"/>
    <w:rsid w:val="00995267"/>
    <w:rsid w:val="009A2C24"/>
    <w:rsid w:val="009C74BB"/>
    <w:rsid w:val="00A01CAE"/>
    <w:rsid w:val="00A0385B"/>
    <w:rsid w:val="00A10AC7"/>
    <w:rsid w:val="00A246DA"/>
    <w:rsid w:val="00A26986"/>
    <w:rsid w:val="00A47B86"/>
    <w:rsid w:val="00A9360B"/>
    <w:rsid w:val="00AB101E"/>
    <w:rsid w:val="00AD6ABE"/>
    <w:rsid w:val="00AE0246"/>
    <w:rsid w:val="00AE76FE"/>
    <w:rsid w:val="00B02067"/>
    <w:rsid w:val="00B24834"/>
    <w:rsid w:val="00B32BE9"/>
    <w:rsid w:val="00B52463"/>
    <w:rsid w:val="00B56A57"/>
    <w:rsid w:val="00B62CF9"/>
    <w:rsid w:val="00B81411"/>
    <w:rsid w:val="00BB08D4"/>
    <w:rsid w:val="00BB1F6F"/>
    <w:rsid w:val="00BD1FAE"/>
    <w:rsid w:val="00BE1C1B"/>
    <w:rsid w:val="00C0346A"/>
    <w:rsid w:val="00C60FBD"/>
    <w:rsid w:val="00C74B79"/>
    <w:rsid w:val="00C82379"/>
    <w:rsid w:val="00C96140"/>
    <w:rsid w:val="00CC33AD"/>
    <w:rsid w:val="00CC4690"/>
    <w:rsid w:val="00CC7CAC"/>
    <w:rsid w:val="00CE683F"/>
    <w:rsid w:val="00D5606D"/>
    <w:rsid w:val="00D67D6F"/>
    <w:rsid w:val="00E00009"/>
    <w:rsid w:val="00E6097E"/>
    <w:rsid w:val="00E62196"/>
    <w:rsid w:val="00E64AAC"/>
    <w:rsid w:val="00E85614"/>
    <w:rsid w:val="00E87950"/>
    <w:rsid w:val="00E9414C"/>
    <w:rsid w:val="00E94CA5"/>
    <w:rsid w:val="00EA7BCA"/>
    <w:rsid w:val="00EB23F8"/>
    <w:rsid w:val="00EB388B"/>
    <w:rsid w:val="00EC544D"/>
    <w:rsid w:val="00F42095"/>
    <w:rsid w:val="00F71619"/>
    <w:rsid w:val="00FA68DC"/>
    <w:rsid w:val="00FB58FB"/>
    <w:rsid w:val="00F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960E4-02C6-4357-8D6C-96148F5F5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B388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E62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10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0AC7"/>
  </w:style>
  <w:style w:type="paragraph" w:styleId="Rodap">
    <w:name w:val="footer"/>
    <w:basedOn w:val="Normal"/>
    <w:link w:val="RodapChar"/>
    <w:uiPriority w:val="99"/>
    <w:unhideWhenUsed/>
    <w:rsid w:val="00A10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0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2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63E09-8CBF-4B09-B7D6-24132563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1373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Paroquial</dc:creator>
  <cp:keywords/>
  <dc:description/>
  <cp:lastModifiedBy>Usuário do Windows</cp:lastModifiedBy>
  <cp:revision>2</cp:revision>
  <dcterms:created xsi:type="dcterms:W3CDTF">2024-09-20T11:52:00Z</dcterms:created>
  <dcterms:modified xsi:type="dcterms:W3CDTF">2024-09-20T11:52:00Z</dcterms:modified>
</cp:coreProperties>
</file>