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D34BA" w14:textId="31875112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ESTADO DE SANTA CATARINA</w:t>
      </w:r>
      <w:r w:rsidRPr="006124AE">
        <w:rPr>
          <w:rFonts w:ascii="Times New Roman" w:hAnsi="Times New Roman" w:cs="Times New Roman"/>
          <w:noProof/>
          <w:szCs w:val="24"/>
          <w:lang w:eastAsia="pt-BR" w:bidi="ar-SA"/>
        </w:rPr>
        <w:drawing>
          <wp:anchor distT="0" distB="0" distL="114935" distR="114935" simplePos="0" relativeHeight="251659264" behindDoc="0" locked="0" layoutInCell="1" allowOverlap="1" wp14:anchorId="5C7FD425" wp14:editId="2EFA7306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271905" cy="1205230"/>
            <wp:effectExtent l="0" t="0" r="444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205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C8C2E" w14:textId="77777777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CÂMARA DE VEREADORES DE MAJOR VIEIRA</w:t>
      </w:r>
    </w:p>
    <w:p w14:paraId="43DA7490" w14:textId="77777777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E-m</w:t>
      </w:r>
      <w:r w:rsidRPr="006124AE">
        <w:rPr>
          <w:rFonts w:ascii="Times New Roman" w:hAnsi="Times New Roman" w:cs="Times New Roman"/>
          <w:szCs w:val="24"/>
        </w:rPr>
        <w:t>a</w:t>
      </w:r>
      <w:r w:rsidRPr="006124AE">
        <w:rPr>
          <w:rFonts w:ascii="Times New Roman" w:hAnsi="Times New Roman" w:cs="Times New Roman"/>
          <w:b/>
          <w:szCs w:val="24"/>
        </w:rPr>
        <w:t xml:space="preserve">il: </w:t>
      </w:r>
      <w:hyperlink r:id="rId8" w:history="1">
        <w:r w:rsidRPr="006124AE">
          <w:rPr>
            <w:rStyle w:val="Hyperlink"/>
            <w:rFonts w:ascii="Times New Roman" w:eastAsia="Calibri" w:hAnsi="Times New Roman" w:cs="Times New Roman"/>
            <w:szCs w:val="24"/>
          </w:rPr>
          <w:t>camaramvsc@yahoo.com.br</w:t>
        </w:r>
      </w:hyperlink>
    </w:p>
    <w:p w14:paraId="2EB68677" w14:textId="77777777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fone: 47 3655-1130 </w:t>
      </w:r>
    </w:p>
    <w:p w14:paraId="2B514804" w14:textId="77777777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Rua: João Florentino de Sousa nº 688</w:t>
      </w:r>
    </w:p>
    <w:p w14:paraId="6844918D" w14:textId="77777777" w:rsidR="00CA2592" w:rsidRPr="006124AE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6124AE">
        <w:rPr>
          <w:rFonts w:ascii="Times New Roman" w:hAnsi="Times New Roman" w:cs="Times New Roman"/>
          <w:b/>
          <w:szCs w:val="24"/>
        </w:rPr>
        <w:t xml:space="preserve">   CNPJ.: 83.528.638/0001-27       </w:t>
      </w:r>
    </w:p>
    <w:p w14:paraId="2990AEBB" w14:textId="77777777" w:rsidR="00CA2592" w:rsidRPr="006124AE" w:rsidRDefault="00CA2592" w:rsidP="00CA2592">
      <w:pPr>
        <w:spacing w:after="22" w:line="276" w:lineRule="auto"/>
        <w:ind w:left="-5"/>
        <w:jc w:val="both"/>
        <w:rPr>
          <w:rFonts w:eastAsia="Eras ITC"/>
          <w:b/>
          <w:bCs/>
        </w:rPr>
      </w:pPr>
    </w:p>
    <w:p w14:paraId="2E8C13FA" w14:textId="03FBD54C" w:rsidR="00CA2592" w:rsidRPr="006124AE" w:rsidRDefault="00CA2592" w:rsidP="00CA2592">
      <w:pPr>
        <w:spacing w:after="22" w:line="276" w:lineRule="auto"/>
        <w:ind w:left="-5"/>
        <w:jc w:val="both"/>
        <w:rPr>
          <w:rFonts w:eastAsia="Eras ITC"/>
          <w:b/>
          <w:bCs/>
        </w:rPr>
      </w:pPr>
      <w:r w:rsidRPr="006124AE">
        <w:rPr>
          <w:rFonts w:eastAsia="Eras ITC"/>
          <w:b/>
          <w:bCs/>
        </w:rPr>
        <w:t xml:space="preserve">Ata </w:t>
      </w:r>
      <w:r w:rsidR="00495373" w:rsidRPr="006124AE">
        <w:rPr>
          <w:rFonts w:eastAsia="Eras ITC"/>
          <w:b/>
          <w:bCs/>
        </w:rPr>
        <w:t xml:space="preserve">n.º </w:t>
      </w:r>
      <w:r w:rsidR="00ED6A72" w:rsidRPr="006124AE">
        <w:rPr>
          <w:rFonts w:eastAsia="Eras ITC"/>
          <w:b/>
          <w:bCs/>
        </w:rPr>
        <w:t>4</w:t>
      </w:r>
      <w:r w:rsidR="00EC71EB">
        <w:rPr>
          <w:rFonts w:eastAsia="Eras ITC"/>
          <w:b/>
          <w:bCs/>
        </w:rPr>
        <w:t>8</w:t>
      </w:r>
      <w:r w:rsidRPr="006124AE">
        <w:rPr>
          <w:rFonts w:eastAsia="Eras ITC"/>
          <w:b/>
          <w:bCs/>
        </w:rPr>
        <w:t>/202</w:t>
      </w:r>
      <w:r w:rsidR="00645994" w:rsidRPr="006124AE">
        <w:rPr>
          <w:rFonts w:eastAsia="Eras ITC"/>
          <w:b/>
          <w:bCs/>
        </w:rPr>
        <w:t>5</w:t>
      </w:r>
      <w:r w:rsidRPr="006124AE">
        <w:rPr>
          <w:rFonts w:eastAsia="Eras ITC"/>
          <w:b/>
          <w:bCs/>
        </w:rPr>
        <w:t xml:space="preserve">                           Data: </w:t>
      </w:r>
      <w:r w:rsidR="006042FE" w:rsidRPr="006124AE">
        <w:rPr>
          <w:rFonts w:eastAsia="Eras ITC"/>
          <w:b/>
          <w:bCs/>
        </w:rPr>
        <w:t>0</w:t>
      </w:r>
      <w:r w:rsidR="00A63C0E">
        <w:rPr>
          <w:rFonts w:eastAsia="Eras ITC"/>
          <w:b/>
          <w:bCs/>
        </w:rPr>
        <w:t>2</w:t>
      </w:r>
      <w:r w:rsidR="005D51CB" w:rsidRPr="006124AE">
        <w:rPr>
          <w:rFonts w:eastAsia="Eras ITC"/>
          <w:b/>
          <w:bCs/>
        </w:rPr>
        <w:t>/</w:t>
      </w:r>
      <w:r w:rsidR="00A77AA3">
        <w:rPr>
          <w:rFonts w:eastAsia="Eras ITC"/>
          <w:b/>
          <w:bCs/>
        </w:rPr>
        <w:t>10</w:t>
      </w:r>
      <w:r w:rsidRPr="006124AE">
        <w:rPr>
          <w:rFonts w:eastAsia="Eras ITC"/>
          <w:b/>
          <w:bCs/>
        </w:rPr>
        <w:t>/202</w:t>
      </w:r>
      <w:r w:rsidR="007C4D9C" w:rsidRPr="006124AE">
        <w:rPr>
          <w:rFonts w:eastAsia="Eras ITC"/>
          <w:b/>
          <w:bCs/>
        </w:rPr>
        <w:t>5</w:t>
      </w:r>
      <w:r w:rsidRPr="006124AE">
        <w:rPr>
          <w:rFonts w:eastAsia="Eras ITC"/>
          <w:b/>
          <w:bCs/>
        </w:rPr>
        <w:t xml:space="preserve"> </w:t>
      </w:r>
    </w:p>
    <w:p w14:paraId="4EE721B4" w14:textId="2225D1B7" w:rsidR="00CA2592" w:rsidRPr="006124AE" w:rsidRDefault="001A7BDC" w:rsidP="00CA2592">
      <w:pPr>
        <w:spacing w:after="22" w:line="276" w:lineRule="auto"/>
        <w:ind w:left="-15"/>
        <w:jc w:val="both"/>
        <w:rPr>
          <w:rFonts w:eastAsia="Eras ITC"/>
          <w:b/>
          <w:bCs/>
        </w:rPr>
      </w:pPr>
      <w:r w:rsidRPr="006124AE">
        <w:rPr>
          <w:rFonts w:eastAsia="Eras ITC"/>
          <w:b/>
          <w:bCs/>
        </w:rPr>
        <w:t>1</w:t>
      </w:r>
      <w:r w:rsidR="00EC71EB">
        <w:rPr>
          <w:rFonts w:eastAsia="Eras ITC"/>
          <w:b/>
          <w:bCs/>
        </w:rPr>
        <w:t>3</w:t>
      </w:r>
      <w:r w:rsidR="00CA2592" w:rsidRPr="006124AE">
        <w:rPr>
          <w:rFonts w:eastAsia="Eras ITC"/>
          <w:b/>
          <w:bCs/>
        </w:rPr>
        <w:t xml:space="preserve">ª Sessão </w:t>
      </w:r>
      <w:r w:rsidR="00AE3599" w:rsidRPr="006124AE">
        <w:rPr>
          <w:rFonts w:eastAsia="Eras ITC"/>
          <w:b/>
          <w:bCs/>
        </w:rPr>
        <w:t>Extra</w:t>
      </w:r>
      <w:r w:rsidR="00CA2592" w:rsidRPr="006124AE">
        <w:rPr>
          <w:rFonts w:eastAsia="Eras ITC"/>
          <w:b/>
          <w:bCs/>
        </w:rPr>
        <w:t xml:space="preserve">ordinária      </w:t>
      </w:r>
      <w:r w:rsidR="006124AE" w:rsidRPr="006124AE">
        <w:rPr>
          <w:rFonts w:eastAsia="Eras ITC"/>
          <w:b/>
          <w:bCs/>
        </w:rPr>
        <w:t xml:space="preserve">   </w:t>
      </w:r>
      <w:r w:rsidRPr="006124AE">
        <w:rPr>
          <w:rFonts w:eastAsia="Eras ITC"/>
          <w:b/>
          <w:bCs/>
        </w:rPr>
        <w:t>2</w:t>
      </w:r>
      <w:r w:rsidR="00CA2592" w:rsidRPr="006124AE">
        <w:rPr>
          <w:rFonts w:eastAsia="Eras ITC"/>
          <w:b/>
          <w:bCs/>
        </w:rPr>
        <w:t xml:space="preserve">.º Período Legislativo </w:t>
      </w:r>
    </w:p>
    <w:p w14:paraId="1404E5F6" w14:textId="463228DD" w:rsidR="00CA2592" w:rsidRPr="006124AE" w:rsidRDefault="005D51CB" w:rsidP="00CA2592">
      <w:pPr>
        <w:spacing w:after="22" w:line="276" w:lineRule="auto"/>
        <w:ind w:left="-5"/>
        <w:jc w:val="both"/>
        <w:rPr>
          <w:rFonts w:eastAsia="Eras ITC"/>
          <w:b/>
          <w:bCs/>
        </w:rPr>
      </w:pPr>
      <w:r w:rsidRPr="006124AE">
        <w:rPr>
          <w:rFonts w:eastAsia="Eras ITC"/>
          <w:b/>
          <w:bCs/>
        </w:rPr>
        <w:t>1</w:t>
      </w:r>
      <w:r w:rsidR="00CA2592" w:rsidRPr="006124AE">
        <w:rPr>
          <w:rFonts w:eastAsia="Eras ITC"/>
          <w:b/>
          <w:bCs/>
        </w:rPr>
        <w:t>.ª Sessão Legislativa                 1</w:t>
      </w:r>
      <w:r w:rsidR="00B91B53" w:rsidRPr="006124AE">
        <w:rPr>
          <w:rFonts w:eastAsia="Eras ITC"/>
          <w:b/>
          <w:bCs/>
        </w:rPr>
        <w:t>7</w:t>
      </w:r>
      <w:r w:rsidR="00CA2592" w:rsidRPr="006124AE">
        <w:rPr>
          <w:rFonts w:eastAsia="Eras ITC"/>
          <w:b/>
          <w:bCs/>
        </w:rPr>
        <w:t xml:space="preserve">.ª Legislatura </w:t>
      </w:r>
    </w:p>
    <w:p w14:paraId="1AF6D39B" w14:textId="77777777" w:rsidR="00CA2592" w:rsidRPr="006124AE" w:rsidRDefault="00CA2592" w:rsidP="00CA2592">
      <w:pPr>
        <w:jc w:val="both"/>
      </w:pPr>
    </w:p>
    <w:p w14:paraId="0ACBA3C6" w14:textId="0F9DFA5D" w:rsidR="00383A50" w:rsidRPr="00383A50" w:rsidRDefault="00ED61A6" w:rsidP="00383A50">
      <w:pPr>
        <w:jc w:val="both"/>
        <w:rPr>
          <w:rFonts w:cs="Segoe UI"/>
          <w:b/>
          <w:bCs/>
          <w:sz w:val="28"/>
          <w:szCs w:val="28"/>
          <w:shd w:val="clear" w:color="auto" w:fill="FFFFFF"/>
        </w:rPr>
      </w:pPr>
      <w:r w:rsidRPr="00383A50">
        <w:rPr>
          <w:sz w:val="28"/>
          <w:szCs w:val="28"/>
        </w:rPr>
        <w:t xml:space="preserve">Aos </w:t>
      </w:r>
      <w:r w:rsidR="00EC71EB" w:rsidRPr="00383A50">
        <w:rPr>
          <w:sz w:val="28"/>
          <w:szCs w:val="28"/>
        </w:rPr>
        <w:t>dois</w:t>
      </w:r>
      <w:r w:rsidR="00E720B9" w:rsidRPr="00383A50">
        <w:rPr>
          <w:sz w:val="28"/>
          <w:szCs w:val="28"/>
        </w:rPr>
        <w:t xml:space="preserve"> </w:t>
      </w:r>
      <w:r w:rsidR="00984FC6" w:rsidRPr="00383A50">
        <w:rPr>
          <w:sz w:val="28"/>
          <w:szCs w:val="28"/>
        </w:rPr>
        <w:t>dias</w:t>
      </w:r>
      <w:r w:rsidR="00CA2592" w:rsidRPr="00383A50">
        <w:rPr>
          <w:sz w:val="28"/>
          <w:szCs w:val="28"/>
        </w:rPr>
        <w:t xml:space="preserve"> do mês de </w:t>
      </w:r>
      <w:r w:rsidR="00EC71EB" w:rsidRPr="00383A50">
        <w:rPr>
          <w:sz w:val="28"/>
          <w:szCs w:val="28"/>
        </w:rPr>
        <w:t>outubro</w:t>
      </w:r>
      <w:r w:rsidR="00CA2592" w:rsidRPr="00383A50">
        <w:rPr>
          <w:sz w:val="28"/>
          <w:szCs w:val="28"/>
        </w:rPr>
        <w:t xml:space="preserve"> de dois mil e vinte</w:t>
      </w:r>
      <w:r w:rsidR="00B91B53" w:rsidRPr="00383A50">
        <w:rPr>
          <w:sz w:val="28"/>
          <w:szCs w:val="28"/>
        </w:rPr>
        <w:t xml:space="preserve"> e cinco</w:t>
      </w:r>
      <w:r w:rsidR="00CA2592" w:rsidRPr="00383A50">
        <w:rPr>
          <w:sz w:val="28"/>
          <w:szCs w:val="28"/>
        </w:rPr>
        <w:t xml:space="preserve">, na sede de sessões da Câmara de Major Vieira (SC), situada à Rua João Florentino de Sousa n.º 688, compareceram na </w:t>
      </w:r>
      <w:r w:rsidR="001A7BDC" w:rsidRPr="00383A50">
        <w:rPr>
          <w:sz w:val="28"/>
          <w:szCs w:val="28"/>
        </w:rPr>
        <w:t>d</w:t>
      </w:r>
      <w:r w:rsidR="00902521" w:rsidRPr="00383A50">
        <w:rPr>
          <w:sz w:val="28"/>
          <w:szCs w:val="28"/>
        </w:rPr>
        <w:t>é</w:t>
      </w:r>
      <w:r w:rsidR="001A7BDC" w:rsidRPr="00383A50">
        <w:rPr>
          <w:sz w:val="28"/>
          <w:szCs w:val="28"/>
        </w:rPr>
        <w:t>c</w:t>
      </w:r>
      <w:r w:rsidR="00902521" w:rsidRPr="00383A50">
        <w:rPr>
          <w:sz w:val="28"/>
          <w:szCs w:val="28"/>
        </w:rPr>
        <w:t>im</w:t>
      </w:r>
      <w:r w:rsidR="00EC71EB" w:rsidRPr="00383A50">
        <w:rPr>
          <w:sz w:val="28"/>
          <w:szCs w:val="28"/>
        </w:rPr>
        <w:t>a terceira</w:t>
      </w:r>
      <w:r w:rsidR="00E720B9" w:rsidRPr="00383A50">
        <w:rPr>
          <w:sz w:val="28"/>
          <w:szCs w:val="28"/>
        </w:rPr>
        <w:t xml:space="preserve"> </w:t>
      </w:r>
      <w:r w:rsidR="00CA2592" w:rsidRPr="00383A50">
        <w:rPr>
          <w:sz w:val="28"/>
          <w:szCs w:val="28"/>
        </w:rPr>
        <w:t xml:space="preserve">sessão </w:t>
      </w:r>
      <w:r w:rsidR="00AE3599" w:rsidRPr="00383A50">
        <w:rPr>
          <w:sz w:val="28"/>
          <w:szCs w:val="28"/>
        </w:rPr>
        <w:t>extraordinária</w:t>
      </w:r>
      <w:r w:rsidR="00CA2592" w:rsidRPr="00383A50">
        <w:rPr>
          <w:sz w:val="28"/>
          <w:szCs w:val="28"/>
        </w:rPr>
        <w:t xml:space="preserve"> do primeiro período legislativo, o(a)s </w:t>
      </w:r>
      <w:proofErr w:type="spellStart"/>
      <w:r w:rsidR="00CA2592" w:rsidRPr="00383A50">
        <w:rPr>
          <w:sz w:val="28"/>
          <w:szCs w:val="28"/>
        </w:rPr>
        <w:t>vereadore</w:t>
      </w:r>
      <w:proofErr w:type="spellEnd"/>
      <w:r w:rsidR="00CA2592" w:rsidRPr="00383A50">
        <w:rPr>
          <w:sz w:val="28"/>
          <w:szCs w:val="28"/>
        </w:rPr>
        <w:t>(a)s</w:t>
      </w:r>
      <w:r w:rsidR="00902521" w:rsidRPr="00383A50">
        <w:rPr>
          <w:b/>
          <w:bCs/>
          <w:sz w:val="28"/>
          <w:szCs w:val="28"/>
        </w:rPr>
        <w:t xml:space="preserve"> Anacleto </w:t>
      </w:r>
      <w:proofErr w:type="spellStart"/>
      <w:r w:rsidR="00902521" w:rsidRPr="00383A50">
        <w:rPr>
          <w:b/>
          <w:bCs/>
          <w:sz w:val="28"/>
          <w:szCs w:val="28"/>
        </w:rPr>
        <w:t>Szabelski</w:t>
      </w:r>
      <w:proofErr w:type="spellEnd"/>
      <w:r w:rsidR="00902521" w:rsidRPr="00383A50">
        <w:rPr>
          <w:b/>
          <w:bCs/>
          <w:sz w:val="28"/>
          <w:szCs w:val="28"/>
        </w:rPr>
        <w:t xml:space="preserve">, Carlos Roberto </w:t>
      </w:r>
      <w:proofErr w:type="spellStart"/>
      <w:r w:rsidR="00902521" w:rsidRPr="00383A50">
        <w:rPr>
          <w:b/>
          <w:bCs/>
          <w:sz w:val="28"/>
          <w:szCs w:val="28"/>
        </w:rPr>
        <w:t>Muchaloski</w:t>
      </w:r>
      <w:proofErr w:type="spellEnd"/>
      <w:r w:rsidR="00902521" w:rsidRPr="00383A50">
        <w:rPr>
          <w:b/>
          <w:bCs/>
          <w:sz w:val="28"/>
          <w:szCs w:val="28"/>
        </w:rPr>
        <w:t xml:space="preserve">, </w:t>
      </w:r>
      <w:r w:rsidR="00902521" w:rsidRPr="00383A50">
        <w:rPr>
          <w:b/>
          <w:sz w:val="28"/>
          <w:szCs w:val="28"/>
        </w:rPr>
        <w:t xml:space="preserve">Dilma </w:t>
      </w:r>
      <w:proofErr w:type="spellStart"/>
      <w:r w:rsidR="00902521" w:rsidRPr="00383A50">
        <w:rPr>
          <w:b/>
          <w:sz w:val="28"/>
          <w:szCs w:val="28"/>
        </w:rPr>
        <w:t>Severgnini</w:t>
      </w:r>
      <w:proofErr w:type="spellEnd"/>
      <w:r w:rsidR="00902521" w:rsidRPr="00383A50">
        <w:rPr>
          <w:b/>
          <w:sz w:val="28"/>
          <w:szCs w:val="28"/>
        </w:rPr>
        <w:t xml:space="preserve"> Graf, </w:t>
      </w:r>
      <w:r w:rsidR="00902521" w:rsidRPr="00383A50">
        <w:rPr>
          <w:b/>
          <w:bCs/>
          <w:sz w:val="28"/>
          <w:szCs w:val="28"/>
        </w:rPr>
        <w:t>Leandro Ribeiro de Castro,</w:t>
      </w:r>
      <w:r w:rsidR="00A63C0E">
        <w:rPr>
          <w:b/>
          <w:bCs/>
          <w:sz w:val="28"/>
          <w:szCs w:val="28"/>
        </w:rPr>
        <w:t xml:space="preserve"> Jadson </w:t>
      </w:r>
      <w:proofErr w:type="spellStart"/>
      <w:r w:rsidR="00A63C0E" w:rsidRPr="00EA78AD">
        <w:rPr>
          <w:rFonts w:ascii="Cambria" w:hAnsi="Cambria"/>
          <w:b/>
          <w:bCs/>
          <w:sz w:val="28"/>
          <w:szCs w:val="28"/>
        </w:rPr>
        <w:t>Schemczak</w:t>
      </w:r>
      <w:proofErr w:type="spellEnd"/>
      <w:r w:rsidR="00A63C0E">
        <w:rPr>
          <w:b/>
          <w:bCs/>
          <w:sz w:val="28"/>
          <w:szCs w:val="28"/>
        </w:rPr>
        <w:t xml:space="preserve">, </w:t>
      </w:r>
      <w:r w:rsidR="00902521" w:rsidRPr="00383A50">
        <w:rPr>
          <w:b/>
          <w:bCs/>
          <w:sz w:val="28"/>
          <w:szCs w:val="28"/>
        </w:rPr>
        <w:t xml:space="preserve">Nilson </w:t>
      </w:r>
      <w:proofErr w:type="spellStart"/>
      <w:r w:rsidR="00902521" w:rsidRPr="00383A50">
        <w:rPr>
          <w:b/>
          <w:bCs/>
          <w:sz w:val="28"/>
          <w:szCs w:val="28"/>
        </w:rPr>
        <w:t>Sphair</w:t>
      </w:r>
      <w:proofErr w:type="spellEnd"/>
      <w:r w:rsidR="00902521" w:rsidRPr="00383A50">
        <w:rPr>
          <w:b/>
          <w:bCs/>
          <w:sz w:val="28"/>
          <w:szCs w:val="28"/>
        </w:rPr>
        <w:t xml:space="preserve">, Osni </w:t>
      </w:r>
      <w:proofErr w:type="spellStart"/>
      <w:r w:rsidR="00902521" w:rsidRPr="00383A50">
        <w:rPr>
          <w:b/>
          <w:bCs/>
          <w:sz w:val="28"/>
          <w:szCs w:val="28"/>
        </w:rPr>
        <w:t>Novack</w:t>
      </w:r>
      <w:proofErr w:type="spellEnd"/>
      <w:r w:rsidR="00902521" w:rsidRPr="00383A50">
        <w:rPr>
          <w:b/>
          <w:bCs/>
          <w:sz w:val="28"/>
          <w:szCs w:val="28"/>
        </w:rPr>
        <w:t xml:space="preserve">, Silvio </w:t>
      </w:r>
      <w:proofErr w:type="spellStart"/>
      <w:r w:rsidR="00902521" w:rsidRPr="00383A50">
        <w:rPr>
          <w:b/>
          <w:bCs/>
          <w:sz w:val="28"/>
          <w:szCs w:val="28"/>
        </w:rPr>
        <w:t>Kizema</w:t>
      </w:r>
      <w:proofErr w:type="spellEnd"/>
      <w:r w:rsidR="00902521" w:rsidRPr="00383A50">
        <w:rPr>
          <w:b/>
          <w:bCs/>
          <w:sz w:val="28"/>
          <w:szCs w:val="28"/>
        </w:rPr>
        <w:t xml:space="preserve"> e Talita Regina Rodrigues</w:t>
      </w:r>
      <w:r w:rsidR="00902521" w:rsidRPr="00383A50">
        <w:rPr>
          <w:sz w:val="28"/>
          <w:szCs w:val="28"/>
        </w:rPr>
        <w:t>.</w:t>
      </w:r>
      <w:r w:rsidR="001A7416" w:rsidRPr="00383A50">
        <w:rPr>
          <w:sz w:val="28"/>
          <w:szCs w:val="28"/>
        </w:rPr>
        <w:t xml:space="preserve"> </w:t>
      </w:r>
      <w:r w:rsidR="00CA2592" w:rsidRPr="00383A50">
        <w:rPr>
          <w:sz w:val="28"/>
          <w:szCs w:val="28"/>
        </w:rPr>
        <w:t xml:space="preserve">Às </w:t>
      </w:r>
      <w:r w:rsidR="003E256A" w:rsidRPr="00383A50">
        <w:rPr>
          <w:sz w:val="28"/>
          <w:szCs w:val="28"/>
        </w:rPr>
        <w:t>dez</w:t>
      </w:r>
      <w:r w:rsidR="00914F94" w:rsidRPr="00383A50">
        <w:rPr>
          <w:sz w:val="28"/>
          <w:szCs w:val="28"/>
        </w:rPr>
        <w:t>essete</w:t>
      </w:r>
      <w:r w:rsidR="003E256A" w:rsidRPr="00383A50">
        <w:rPr>
          <w:sz w:val="28"/>
          <w:szCs w:val="28"/>
        </w:rPr>
        <w:t xml:space="preserve"> horas e </w:t>
      </w:r>
      <w:r w:rsidR="00914F94" w:rsidRPr="00383A50">
        <w:rPr>
          <w:sz w:val="28"/>
          <w:szCs w:val="28"/>
        </w:rPr>
        <w:t>cinquenta</w:t>
      </w:r>
      <w:r w:rsidR="00A57573" w:rsidRPr="00383A50">
        <w:rPr>
          <w:sz w:val="28"/>
          <w:szCs w:val="28"/>
        </w:rPr>
        <w:t xml:space="preserve"> </w:t>
      </w:r>
      <w:r w:rsidR="003E256A" w:rsidRPr="00383A50">
        <w:rPr>
          <w:sz w:val="28"/>
          <w:szCs w:val="28"/>
        </w:rPr>
        <w:t>minutos</w:t>
      </w:r>
      <w:r w:rsidR="00984FC6" w:rsidRPr="00383A50">
        <w:rPr>
          <w:sz w:val="28"/>
          <w:szCs w:val="28"/>
        </w:rPr>
        <w:t xml:space="preserve"> </w:t>
      </w:r>
      <w:r w:rsidR="00CA2592" w:rsidRPr="00383A50">
        <w:rPr>
          <w:sz w:val="28"/>
          <w:szCs w:val="28"/>
        </w:rPr>
        <w:t xml:space="preserve">o presidente vereador Sr. Silvio </w:t>
      </w:r>
      <w:proofErr w:type="spellStart"/>
      <w:r w:rsidR="00CA2592" w:rsidRPr="00383A50">
        <w:rPr>
          <w:sz w:val="28"/>
          <w:szCs w:val="28"/>
        </w:rPr>
        <w:t>Kizema</w:t>
      </w:r>
      <w:proofErr w:type="spellEnd"/>
      <w:r w:rsidR="00CA2592" w:rsidRPr="00383A50">
        <w:rPr>
          <w:sz w:val="28"/>
          <w:szCs w:val="28"/>
        </w:rPr>
        <w:t>, secretariado pel</w:t>
      </w:r>
      <w:r w:rsidR="00B1173D" w:rsidRPr="00383A50">
        <w:rPr>
          <w:sz w:val="28"/>
          <w:szCs w:val="28"/>
        </w:rPr>
        <w:t>a</w:t>
      </w:r>
      <w:r w:rsidR="00CA2592" w:rsidRPr="00383A50">
        <w:rPr>
          <w:sz w:val="28"/>
          <w:szCs w:val="28"/>
        </w:rPr>
        <w:t>s vereador</w:t>
      </w:r>
      <w:r w:rsidR="00B1173D" w:rsidRPr="00383A50">
        <w:rPr>
          <w:sz w:val="28"/>
          <w:szCs w:val="28"/>
        </w:rPr>
        <w:t>a</w:t>
      </w:r>
      <w:r w:rsidR="00CA2592" w:rsidRPr="00383A50">
        <w:rPr>
          <w:sz w:val="28"/>
          <w:szCs w:val="28"/>
        </w:rPr>
        <w:t xml:space="preserve">s – </w:t>
      </w:r>
      <w:r w:rsidR="0087781F" w:rsidRPr="00383A50">
        <w:rPr>
          <w:sz w:val="28"/>
          <w:szCs w:val="28"/>
        </w:rPr>
        <w:t xml:space="preserve">Dilma </w:t>
      </w:r>
      <w:proofErr w:type="spellStart"/>
      <w:r w:rsidR="0087781F" w:rsidRPr="00383A50">
        <w:rPr>
          <w:sz w:val="28"/>
          <w:szCs w:val="28"/>
        </w:rPr>
        <w:t>Severgnini</w:t>
      </w:r>
      <w:proofErr w:type="spellEnd"/>
      <w:r w:rsidR="0087781F" w:rsidRPr="00383A50">
        <w:rPr>
          <w:sz w:val="28"/>
          <w:szCs w:val="28"/>
        </w:rPr>
        <w:t xml:space="preserve"> Graf</w:t>
      </w:r>
      <w:r w:rsidR="00CA2592" w:rsidRPr="00383A50">
        <w:rPr>
          <w:sz w:val="28"/>
          <w:szCs w:val="28"/>
        </w:rPr>
        <w:t xml:space="preserve">, 1º secretária e </w:t>
      </w:r>
      <w:r w:rsidR="0087781F" w:rsidRPr="00383A50">
        <w:rPr>
          <w:sz w:val="28"/>
          <w:szCs w:val="28"/>
        </w:rPr>
        <w:t>Talita Regina Rodrigues</w:t>
      </w:r>
      <w:r w:rsidR="00CA2592" w:rsidRPr="00383A50">
        <w:rPr>
          <w:sz w:val="28"/>
          <w:szCs w:val="28"/>
        </w:rPr>
        <w:t xml:space="preserve"> - 2.º Secretári</w:t>
      </w:r>
      <w:r w:rsidR="00B1173D" w:rsidRPr="00383A50">
        <w:rPr>
          <w:sz w:val="28"/>
          <w:szCs w:val="28"/>
        </w:rPr>
        <w:t>a</w:t>
      </w:r>
      <w:r w:rsidR="00CA2592" w:rsidRPr="00383A50">
        <w:rPr>
          <w:sz w:val="28"/>
          <w:szCs w:val="28"/>
        </w:rPr>
        <w:t>, declarou aberta a sessão</w:t>
      </w:r>
      <w:r w:rsidR="00AE3599" w:rsidRPr="00383A50">
        <w:rPr>
          <w:sz w:val="28"/>
          <w:szCs w:val="28"/>
        </w:rPr>
        <w:t xml:space="preserve"> extraordinária</w:t>
      </w:r>
      <w:r w:rsidR="00CA2592" w:rsidRPr="00383A50">
        <w:rPr>
          <w:sz w:val="28"/>
          <w:szCs w:val="28"/>
        </w:rPr>
        <w:t xml:space="preserve">, </w:t>
      </w:r>
      <w:r w:rsidR="006B7F24" w:rsidRPr="00383A50">
        <w:rPr>
          <w:sz w:val="28"/>
          <w:szCs w:val="28"/>
        </w:rPr>
        <w:t xml:space="preserve">convocada pela Presidência desta Casa de Leis, para realização da leitura da </w:t>
      </w:r>
      <w:r w:rsidR="006B7F24" w:rsidRPr="00383A50">
        <w:rPr>
          <w:b/>
          <w:sz w:val="28"/>
          <w:szCs w:val="28"/>
        </w:rPr>
        <w:t>Mensagem de</w:t>
      </w:r>
      <w:r w:rsidR="006B7F24" w:rsidRPr="00383A50">
        <w:rPr>
          <w:sz w:val="28"/>
          <w:szCs w:val="28"/>
        </w:rPr>
        <w:t xml:space="preserve"> </w:t>
      </w:r>
      <w:r w:rsidR="006B7F24" w:rsidRPr="00383A50">
        <w:rPr>
          <w:b/>
          <w:sz w:val="28"/>
          <w:szCs w:val="28"/>
        </w:rPr>
        <w:t xml:space="preserve">Veto Integral ao Projeto de lei n.º 69/2025 </w:t>
      </w:r>
      <w:r w:rsidR="006B7F24" w:rsidRPr="00383A50">
        <w:rPr>
          <w:sz w:val="28"/>
          <w:szCs w:val="28"/>
        </w:rPr>
        <w:t>– “Estabelece normas para a concessão de Auxílio-Saúde no âmbito da Câmara Municipal de Major Vieira/SC”</w:t>
      </w:r>
      <w:r w:rsidR="00B76CC9" w:rsidRPr="00383A50">
        <w:rPr>
          <w:rFonts w:ascii="Calibri" w:hAnsi="Calibri"/>
          <w:b/>
          <w:sz w:val="28"/>
          <w:szCs w:val="28"/>
        </w:rPr>
        <w:t xml:space="preserve"> </w:t>
      </w:r>
      <w:r w:rsidR="00B76CC9" w:rsidRPr="00383A50">
        <w:rPr>
          <w:b/>
          <w:sz w:val="28"/>
          <w:szCs w:val="28"/>
        </w:rPr>
        <w:t xml:space="preserve">e Projeto de Resolução n.º 03/2025 - </w:t>
      </w:r>
      <w:r w:rsidR="00B76CC9" w:rsidRPr="00383A50">
        <w:rPr>
          <w:bCs/>
          <w:sz w:val="28"/>
          <w:szCs w:val="28"/>
        </w:rPr>
        <w:t>Autoriza subsidiar despesas de viagem a Florianópolis/SC para participação dos integrantes do Programa Estudante Vereador para visita à Assembleia Legislativa e Tribunal de Contas do Estado de Santa Catarina.</w:t>
      </w:r>
      <w:r w:rsidR="00B76CC9" w:rsidRPr="00383A50">
        <w:rPr>
          <w:sz w:val="28"/>
          <w:szCs w:val="28"/>
        </w:rPr>
        <w:t xml:space="preserve"> Em seguida foi realizada a leitura de uma passagem bíblica pela vereadora Talita.</w:t>
      </w:r>
      <w:r w:rsidR="00B76CC9" w:rsidRPr="00383A50">
        <w:rPr>
          <w:b/>
          <w:sz w:val="28"/>
          <w:szCs w:val="28"/>
        </w:rPr>
        <w:t xml:space="preserve"> EXPEDIENTE</w:t>
      </w:r>
      <w:r w:rsidR="00B76CC9" w:rsidRPr="00383A50">
        <w:rPr>
          <w:sz w:val="28"/>
          <w:szCs w:val="28"/>
        </w:rPr>
        <w:t>:</w:t>
      </w:r>
      <w:r w:rsidR="00B76CC9" w:rsidRPr="00383A50">
        <w:rPr>
          <w:b/>
          <w:sz w:val="28"/>
          <w:szCs w:val="28"/>
        </w:rPr>
        <w:t xml:space="preserve"> 1.1 </w:t>
      </w:r>
      <w:r w:rsidR="00B76CC9" w:rsidRPr="00383A50">
        <w:rPr>
          <w:b/>
          <w:sz w:val="28"/>
          <w:szCs w:val="28"/>
          <w:shd w:val="clear" w:color="auto" w:fill="FFFFFF"/>
        </w:rPr>
        <w:t>Recebidos do Executivo Municipal:</w:t>
      </w:r>
      <w:r w:rsidR="00B76CC9" w:rsidRPr="00383A50">
        <w:rPr>
          <w:bCs/>
          <w:sz w:val="28"/>
          <w:szCs w:val="28"/>
          <w:shd w:val="clear" w:color="auto" w:fill="FFFFFF"/>
        </w:rPr>
        <w:t xml:space="preserve"> Ofício GAB nº 862/2025 -referente </w:t>
      </w:r>
      <w:r w:rsidR="00B76CC9" w:rsidRPr="00383A50">
        <w:rPr>
          <w:sz w:val="28"/>
          <w:szCs w:val="28"/>
          <w:shd w:val="clear" w:color="auto" w:fill="FFFFFF"/>
        </w:rPr>
        <w:t xml:space="preserve">MENSAGEM DE VETO </w:t>
      </w:r>
      <w:r w:rsidR="00E1325E" w:rsidRPr="00383A50">
        <w:rPr>
          <w:sz w:val="28"/>
          <w:szCs w:val="28"/>
          <w:shd w:val="clear" w:color="auto" w:fill="FFFFFF"/>
        </w:rPr>
        <w:t>total</w:t>
      </w:r>
      <w:r w:rsidR="00B76CC9" w:rsidRPr="00383A50">
        <w:rPr>
          <w:sz w:val="28"/>
          <w:szCs w:val="28"/>
          <w:shd w:val="clear" w:color="auto" w:fill="FFFFFF"/>
        </w:rPr>
        <w:t xml:space="preserve"> AO PROJETO DE LEI n.º 69/2025 – Estabelece normas para a concessão de Auxílio-Saúde no âmbito da Câmara Municipal de Major Vieira/SC.</w:t>
      </w:r>
      <w:r w:rsidR="00E1325E" w:rsidRPr="00383A50">
        <w:rPr>
          <w:sz w:val="28"/>
          <w:szCs w:val="28"/>
          <w:shd w:val="clear" w:color="auto" w:fill="FFFFFF"/>
        </w:rPr>
        <w:t xml:space="preserve"> </w:t>
      </w:r>
      <w:r w:rsidR="00E1325E" w:rsidRPr="00383A50">
        <w:rPr>
          <w:rFonts w:ascii="Cambria" w:hAnsi="Cambria" w:cs="Segoe UI"/>
          <w:sz w:val="28"/>
          <w:szCs w:val="28"/>
        </w:rPr>
        <w:t>Lido, segue encaminhado às Comissões de Constituição, Justiça e Redação</w:t>
      </w:r>
      <w:r w:rsidR="00383A50" w:rsidRPr="00383A50">
        <w:rPr>
          <w:rFonts w:ascii="Cambria" w:hAnsi="Cambria" w:cs="Segoe UI"/>
          <w:sz w:val="28"/>
          <w:szCs w:val="28"/>
        </w:rPr>
        <w:t xml:space="preserve"> </w:t>
      </w:r>
      <w:r w:rsidR="00E1325E" w:rsidRPr="00383A50">
        <w:rPr>
          <w:rFonts w:ascii="Cambria" w:hAnsi="Cambria" w:cs="Segoe UI"/>
          <w:sz w:val="28"/>
          <w:szCs w:val="28"/>
        </w:rPr>
        <w:t>para análise e pareceres.</w:t>
      </w:r>
      <w:r w:rsidR="00383A50" w:rsidRPr="00383A50">
        <w:rPr>
          <w:rFonts w:cs="Segoe UI"/>
          <w:b/>
          <w:sz w:val="28"/>
          <w:szCs w:val="28"/>
          <w:shd w:val="clear" w:color="auto" w:fill="FFFFFF"/>
        </w:rPr>
        <w:t xml:space="preserve"> 1.2 Recebidos do Poder Legislativo Municipal:</w:t>
      </w:r>
      <w:r w:rsidR="00383A50" w:rsidRPr="00383A5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</w:t>
      </w:r>
      <w:r w:rsidR="00383A50" w:rsidRPr="00383A50">
        <w:rPr>
          <w:rFonts w:cs="Segoe UI"/>
          <w:b/>
          <w:sz w:val="28"/>
          <w:szCs w:val="28"/>
          <w:shd w:val="clear" w:color="auto" w:fill="FFFFFF"/>
        </w:rPr>
        <w:t xml:space="preserve">- Projeto de Resolução n.º 03/2025 - </w:t>
      </w:r>
      <w:r w:rsidR="00383A50" w:rsidRPr="00383A50">
        <w:rPr>
          <w:rFonts w:cs="Segoe UI"/>
          <w:b/>
          <w:bCs/>
          <w:sz w:val="28"/>
          <w:szCs w:val="28"/>
          <w:shd w:val="clear" w:color="auto" w:fill="FFFFFF"/>
        </w:rPr>
        <w:t>Autoriza subsidiar despesas de viagem a Florianópolis/SC para participação dos integrantes do Programa Estudante Vereador para visita à Assembleia Legislativa e Tribunal de Contas do Estado de Santa Catarina</w:t>
      </w:r>
      <w:r w:rsidR="00383A50" w:rsidRPr="00383A50">
        <w:rPr>
          <w:rFonts w:cs="Segoe UI"/>
          <w:b/>
          <w:sz w:val="28"/>
          <w:szCs w:val="28"/>
          <w:shd w:val="clear" w:color="auto" w:fill="FFFFFF"/>
        </w:rPr>
        <w:t>.</w:t>
      </w:r>
      <w:r w:rsidR="00383A50" w:rsidRPr="00383A50">
        <w:rPr>
          <w:rFonts w:eastAsia="Cambria" w:cs="Cambria"/>
          <w:sz w:val="28"/>
          <w:szCs w:val="28"/>
        </w:rPr>
        <w:t xml:space="preserve"> Lido, o projeto segue encaminhado às comissões de </w:t>
      </w:r>
      <w:r w:rsidR="00383A50" w:rsidRPr="00383A50">
        <w:rPr>
          <w:rFonts w:cs="Segoe UI"/>
          <w:sz w:val="28"/>
          <w:szCs w:val="28"/>
        </w:rPr>
        <w:t>Constituição, Justiça e Redação e Comissão de Finanças, Orçamento e Fiscalização, para análise e pareceres em rito ordinário.</w:t>
      </w:r>
    </w:p>
    <w:p w14:paraId="0A208E7E" w14:textId="584B8310" w:rsidR="00CA2592" w:rsidRPr="00383A50" w:rsidRDefault="00C609BF" w:rsidP="00F457DD">
      <w:pPr>
        <w:jc w:val="both"/>
        <w:rPr>
          <w:sz w:val="28"/>
          <w:szCs w:val="28"/>
        </w:rPr>
      </w:pPr>
      <w:r w:rsidRPr="00383A50">
        <w:rPr>
          <w:b/>
          <w:sz w:val="28"/>
          <w:szCs w:val="28"/>
        </w:rPr>
        <w:t>2</w:t>
      </w:r>
      <w:r w:rsidR="000B0B98" w:rsidRPr="00383A50">
        <w:rPr>
          <w:b/>
          <w:sz w:val="28"/>
          <w:szCs w:val="28"/>
        </w:rPr>
        <w:t>.</w:t>
      </w:r>
      <w:r w:rsidR="00383A50" w:rsidRPr="00383A50">
        <w:rPr>
          <w:b/>
          <w:sz w:val="28"/>
          <w:szCs w:val="28"/>
        </w:rPr>
        <w:t>1</w:t>
      </w:r>
      <w:r w:rsidR="000B0B98" w:rsidRPr="00383A50">
        <w:rPr>
          <w:sz w:val="28"/>
          <w:szCs w:val="28"/>
        </w:rPr>
        <w:t xml:space="preserve"> </w:t>
      </w:r>
      <w:r w:rsidR="00CA2592" w:rsidRPr="00383A50">
        <w:rPr>
          <w:b/>
          <w:sz w:val="28"/>
          <w:szCs w:val="28"/>
        </w:rPr>
        <w:t>PALAVRA LIVRE</w:t>
      </w:r>
      <w:r w:rsidR="00356014" w:rsidRPr="00383A50">
        <w:rPr>
          <w:sz w:val="28"/>
          <w:szCs w:val="28"/>
        </w:rPr>
        <w:t>:</w:t>
      </w:r>
      <w:r w:rsidR="00E553E7" w:rsidRPr="00383A50">
        <w:rPr>
          <w:sz w:val="28"/>
          <w:szCs w:val="28"/>
        </w:rPr>
        <w:t xml:space="preserve"> </w:t>
      </w:r>
      <w:r w:rsidR="00E569FE" w:rsidRPr="00383A50">
        <w:rPr>
          <w:sz w:val="28"/>
          <w:szCs w:val="28"/>
        </w:rPr>
        <w:t>Não h</w:t>
      </w:r>
      <w:r w:rsidR="00EE6FA7" w:rsidRPr="00383A50">
        <w:rPr>
          <w:sz w:val="28"/>
          <w:szCs w:val="28"/>
        </w:rPr>
        <w:t xml:space="preserve">avendo inscrição de membros da população, </w:t>
      </w:r>
      <w:r w:rsidR="006C2476" w:rsidRPr="00383A50">
        <w:rPr>
          <w:sz w:val="28"/>
          <w:szCs w:val="28"/>
        </w:rPr>
        <w:t>fez uso da palavra o Vereador</w:t>
      </w:r>
      <w:r w:rsidR="00EC71EB" w:rsidRPr="00383A50">
        <w:rPr>
          <w:sz w:val="28"/>
          <w:szCs w:val="28"/>
        </w:rPr>
        <w:t xml:space="preserve"> Jadson</w:t>
      </w:r>
      <w:r w:rsidR="006C2476" w:rsidRPr="00383A50">
        <w:rPr>
          <w:sz w:val="28"/>
          <w:szCs w:val="28"/>
        </w:rPr>
        <w:t>, em seguida,</w:t>
      </w:r>
      <w:r w:rsidR="00A06DE0" w:rsidRPr="00383A50">
        <w:rPr>
          <w:sz w:val="28"/>
          <w:szCs w:val="28"/>
        </w:rPr>
        <w:t xml:space="preserve"> </w:t>
      </w:r>
      <w:r w:rsidR="006C2476" w:rsidRPr="00383A50">
        <w:rPr>
          <w:sz w:val="28"/>
          <w:szCs w:val="28"/>
        </w:rPr>
        <w:t>o</w:t>
      </w:r>
      <w:r w:rsidR="00F571B7" w:rsidRPr="00383A50">
        <w:rPr>
          <w:rFonts w:eastAsia="Cambria"/>
          <w:color w:val="000000" w:themeColor="text1"/>
          <w:sz w:val="28"/>
          <w:szCs w:val="28"/>
        </w:rPr>
        <w:t xml:space="preserve"> Sr. Presidente agradeceu a presença de todos, convidando-os para a próxima sessão ordinária a se realizar</w:t>
      </w:r>
      <w:r w:rsidR="00586FF7" w:rsidRPr="00383A50">
        <w:rPr>
          <w:rFonts w:eastAsia="Cambria"/>
          <w:color w:val="000000" w:themeColor="text1"/>
          <w:sz w:val="28"/>
          <w:szCs w:val="28"/>
        </w:rPr>
        <w:t xml:space="preserve"> </w:t>
      </w:r>
      <w:r w:rsidR="00F571B7" w:rsidRPr="00383A50">
        <w:rPr>
          <w:rFonts w:eastAsia="Cambria"/>
          <w:color w:val="000000" w:themeColor="text1"/>
          <w:sz w:val="28"/>
          <w:szCs w:val="28"/>
        </w:rPr>
        <w:t xml:space="preserve">no </w:t>
      </w:r>
      <w:r w:rsidR="00E569FE" w:rsidRPr="00383A50">
        <w:rPr>
          <w:rFonts w:eastAsia="Cambria"/>
          <w:color w:val="000000" w:themeColor="text1"/>
          <w:sz w:val="28"/>
          <w:szCs w:val="28"/>
        </w:rPr>
        <w:t xml:space="preserve">dia </w:t>
      </w:r>
      <w:r w:rsidR="00EC71EB" w:rsidRPr="00383A50">
        <w:rPr>
          <w:rFonts w:eastAsia="Cambria"/>
          <w:color w:val="000000" w:themeColor="text1"/>
          <w:sz w:val="28"/>
          <w:szCs w:val="28"/>
        </w:rPr>
        <w:t>seis de outubro</w:t>
      </w:r>
      <w:r w:rsidR="00F571B7" w:rsidRPr="00383A50">
        <w:rPr>
          <w:rFonts w:eastAsia="Cambria"/>
          <w:color w:val="000000" w:themeColor="text1"/>
          <w:sz w:val="28"/>
          <w:szCs w:val="28"/>
        </w:rPr>
        <w:t xml:space="preserve"> do ano de dois mil e vinte e cinco, às </w:t>
      </w:r>
      <w:r w:rsidR="00944EF2" w:rsidRPr="00383A50">
        <w:rPr>
          <w:rFonts w:eastAsia="Cambria"/>
          <w:color w:val="000000" w:themeColor="text1"/>
          <w:sz w:val="28"/>
          <w:szCs w:val="28"/>
        </w:rPr>
        <w:t xml:space="preserve">dezenove </w:t>
      </w:r>
      <w:r w:rsidR="00A06DE0" w:rsidRPr="00383A50">
        <w:rPr>
          <w:rFonts w:eastAsia="Cambria"/>
          <w:color w:val="000000" w:themeColor="text1"/>
          <w:sz w:val="28"/>
          <w:szCs w:val="28"/>
        </w:rPr>
        <w:t>horas</w:t>
      </w:r>
      <w:r w:rsidR="00586FF7" w:rsidRPr="00383A50">
        <w:rPr>
          <w:rFonts w:eastAsia="Cambria"/>
          <w:bCs/>
          <w:sz w:val="28"/>
          <w:szCs w:val="28"/>
        </w:rPr>
        <w:t xml:space="preserve">. </w:t>
      </w:r>
      <w:r w:rsidR="00781C0D" w:rsidRPr="00383A50">
        <w:rPr>
          <w:rFonts w:eastAsia="Cambria"/>
          <w:sz w:val="28"/>
          <w:szCs w:val="28"/>
        </w:rPr>
        <w:t xml:space="preserve">Ato seguinte, </w:t>
      </w:r>
      <w:r w:rsidR="003D39F6" w:rsidRPr="00383A50">
        <w:rPr>
          <w:sz w:val="28"/>
          <w:szCs w:val="28"/>
        </w:rPr>
        <w:t>n</w:t>
      </w:r>
      <w:r w:rsidR="00CA2592" w:rsidRPr="00383A50">
        <w:rPr>
          <w:sz w:val="28"/>
          <w:szCs w:val="28"/>
        </w:rPr>
        <w:t xml:space="preserve">ada mais havendo a tratar, </w:t>
      </w:r>
      <w:r w:rsidR="00D73B40" w:rsidRPr="00383A50">
        <w:rPr>
          <w:sz w:val="28"/>
          <w:szCs w:val="28"/>
        </w:rPr>
        <w:t>declarou</w:t>
      </w:r>
      <w:r w:rsidR="00CA2592" w:rsidRPr="00383A50">
        <w:rPr>
          <w:sz w:val="28"/>
          <w:szCs w:val="28"/>
        </w:rPr>
        <w:t xml:space="preserve"> encerrada a </w:t>
      </w:r>
      <w:r w:rsidR="00D73B40" w:rsidRPr="00383A50">
        <w:rPr>
          <w:sz w:val="28"/>
          <w:szCs w:val="28"/>
        </w:rPr>
        <w:t xml:space="preserve">presente sessão </w:t>
      </w:r>
      <w:r w:rsidR="003D39F6" w:rsidRPr="00383A50">
        <w:rPr>
          <w:sz w:val="28"/>
          <w:szCs w:val="28"/>
        </w:rPr>
        <w:lastRenderedPageBreak/>
        <w:t>extra</w:t>
      </w:r>
      <w:r w:rsidR="00D73B40" w:rsidRPr="00383A50">
        <w:rPr>
          <w:sz w:val="28"/>
          <w:szCs w:val="28"/>
        </w:rPr>
        <w:t>ordinária à</w:t>
      </w:r>
      <w:r w:rsidR="00CA2592" w:rsidRPr="00383A50">
        <w:rPr>
          <w:sz w:val="28"/>
          <w:szCs w:val="28"/>
        </w:rPr>
        <w:t xml:space="preserve">s </w:t>
      </w:r>
      <w:r w:rsidR="00944EF2" w:rsidRPr="00383A50">
        <w:rPr>
          <w:sz w:val="28"/>
          <w:szCs w:val="28"/>
        </w:rPr>
        <w:t>dez</w:t>
      </w:r>
      <w:r w:rsidR="006C2476" w:rsidRPr="00383A50">
        <w:rPr>
          <w:sz w:val="28"/>
          <w:szCs w:val="28"/>
        </w:rPr>
        <w:t>oito</w:t>
      </w:r>
      <w:r w:rsidR="00944EF2" w:rsidRPr="00383A50">
        <w:rPr>
          <w:sz w:val="28"/>
          <w:szCs w:val="28"/>
        </w:rPr>
        <w:t xml:space="preserve"> horas </w:t>
      </w:r>
      <w:r w:rsidR="006C2476" w:rsidRPr="00383A50">
        <w:rPr>
          <w:sz w:val="28"/>
          <w:szCs w:val="28"/>
        </w:rPr>
        <w:t xml:space="preserve">e </w:t>
      </w:r>
      <w:r w:rsidR="00914F94" w:rsidRPr="00383A50">
        <w:rPr>
          <w:sz w:val="28"/>
          <w:szCs w:val="28"/>
        </w:rPr>
        <w:t>dois</w:t>
      </w:r>
      <w:r w:rsidR="006C2476" w:rsidRPr="00383A50">
        <w:rPr>
          <w:sz w:val="28"/>
          <w:szCs w:val="28"/>
        </w:rPr>
        <w:t xml:space="preserve"> </w:t>
      </w:r>
      <w:r w:rsidR="00CA2592" w:rsidRPr="00383A50">
        <w:rPr>
          <w:sz w:val="28"/>
          <w:szCs w:val="28"/>
        </w:rPr>
        <w:t>minutos. Para constar, eu</w:t>
      </w:r>
      <w:r w:rsidR="006C2476" w:rsidRPr="00383A50">
        <w:rPr>
          <w:sz w:val="28"/>
          <w:szCs w:val="28"/>
        </w:rPr>
        <w:t xml:space="preserve"> Danilo </w:t>
      </w:r>
      <w:proofErr w:type="spellStart"/>
      <w:r w:rsidR="006124AE" w:rsidRPr="00383A50">
        <w:rPr>
          <w:sz w:val="28"/>
          <w:szCs w:val="28"/>
        </w:rPr>
        <w:t>Sphair</w:t>
      </w:r>
      <w:proofErr w:type="spellEnd"/>
      <w:r w:rsidR="00CA2592" w:rsidRPr="00383A50">
        <w:rPr>
          <w:sz w:val="28"/>
          <w:szCs w:val="28"/>
        </w:rPr>
        <w:t xml:space="preserve">, ocupante </w:t>
      </w:r>
      <w:r w:rsidR="006C2476" w:rsidRPr="00383A50">
        <w:rPr>
          <w:sz w:val="28"/>
          <w:szCs w:val="28"/>
        </w:rPr>
        <w:t xml:space="preserve">temporário </w:t>
      </w:r>
      <w:r w:rsidR="00CA2592" w:rsidRPr="00383A50">
        <w:rPr>
          <w:sz w:val="28"/>
          <w:szCs w:val="28"/>
        </w:rPr>
        <w:t xml:space="preserve">do cargo de </w:t>
      </w:r>
      <w:r w:rsidR="000D3D18" w:rsidRPr="00383A50">
        <w:rPr>
          <w:sz w:val="28"/>
          <w:szCs w:val="28"/>
        </w:rPr>
        <w:t xml:space="preserve">Oficial Técnico </w:t>
      </w:r>
      <w:r w:rsidR="007209E0" w:rsidRPr="00383A50">
        <w:rPr>
          <w:sz w:val="28"/>
          <w:szCs w:val="28"/>
        </w:rPr>
        <w:t>Administrati</w:t>
      </w:r>
      <w:r w:rsidR="000D3D18" w:rsidRPr="00383A50">
        <w:rPr>
          <w:sz w:val="28"/>
          <w:szCs w:val="28"/>
        </w:rPr>
        <w:t>vo</w:t>
      </w:r>
      <w:r w:rsidR="00CA2592" w:rsidRPr="00383A50">
        <w:rPr>
          <w:sz w:val="28"/>
          <w:szCs w:val="28"/>
        </w:rPr>
        <w:t xml:space="preserve">, lavrei a presente ata que está gravada na integra e após lida, aprovada e assinada na próxima sessão, por todos os vereadores, será arquivada. </w:t>
      </w:r>
    </w:p>
    <w:p w14:paraId="1E073F8F" w14:textId="77777777" w:rsidR="006136C8" w:rsidRPr="006124AE" w:rsidRDefault="006136C8" w:rsidP="008F42D9">
      <w:pPr>
        <w:pStyle w:val="Corpodetexto"/>
        <w:rPr>
          <w:b/>
          <w:bCs/>
          <w:sz w:val="24"/>
          <w:szCs w:val="24"/>
        </w:rPr>
      </w:pPr>
    </w:p>
    <w:p w14:paraId="1C1ADE98" w14:textId="77777777" w:rsidR="00A719A1" w:rsidRPr="006124AE" w:rsidRDefault="00A719A1" w:rsidP="008F42D9">
      <w:pPr>
        <w:pStyle w:val="Corpodetexto"/>
        <w:rPr>
          <w:b/>
          <w:bCs/>
          <w:sz w:val="24"/>
          <w:szCs w:val="24"/>
        </w:rPr>
      </w:pPr>
    </w:p>
    <w:p w14:paraId="0427F508" w14:textId="16127FDE" w:rsidR="009433DF" w:rsidRPr="006124AE" w:rsidRDefault="009433DF" w:rsidP="009433DF">
      <w:pPr>
        <w:rPr>
          <w:b/>
          <w:bCs/>
        </w:rPr>
      </w:pPr>
      <w:r w:rsidRPr="006124AE">
        <w:rPr>
          <w:b/>
          <w:bCs/>
        </w:rPr>
        <w:t xml:space="preserve">ANACLETO SZABELSKI           </w:t>
      </w:r>
      <w:r w:rsidR="00A719A1" w:rsidRPr="006124AE">
        <w:rPr>
          <w:b/>
          <w:bCs/>
        </w:rPr>
        <w:t xml:space="preserve">                 </w:t>
      </w:r>
      <w:r w:rsidRPr="006124AE">
        <w:rPr>
          <w:b/>
          <w:bCs/>
        </w:rPr>
        <w:t xml:space="preserve">  CARLOS ROBERTO MUCHALOSKI</w:t>
      </w:r>
    </w:p>
    <w:p w14:paraId="0BEFE6F0" w14:textId="77777777" w:rsidR="009433DF" w:rsidRPr="006124AE" w:rsidRDefault="009433DF" w:rsidP="009433DF">
      <w:pPr>
        <w:rPr>
          <w:b/>
          <w:bCs/>
        </w:rPr>
      </w:pPr>
    </w:p>
    <w:p w14:paraId="0D7B2D0E" w14:textId="7187986C" w:rsidR="009433DF" w:rsidRPr="001D68FF" w:rsidRDefault="001D68FF" w:rsidP="009433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</w:t>
      </w:r>
    </w:p>
    <w:p w14:paraId="389D6F4C" w14:textId="4A56B582" w:rsidR="009433DF" w:rsidRPr="006124AE" w:rsidRDefault="009433DF" w:rsidP="009433DF">
      <w:pPr>
        <w:rPr>
          <w:b/>
          <w:bCs/>
        </w:rPr>
      </w:pPr>
      <w:r w:rsidRPr="006124AE">
        <w:rPr>
          <w:b/>
        </w:rPr>
        <w:t xml:space="preserve">DILMA SEVERGNINI GRAF               </w:t>
      </w:r>
      <w:r w:rsidR="00A719A1" w:rsidRPr="006124AE">
        <w:rPr>
          <w:b/>
        </w:rPr>
        <w:t xml:space="preserve"> </w:t>
      </w:r>
      <w:r w:rsidRPr="006124AE">
        <w:rPr>
          <w:b/>
        </w:rPr>
        <w:t xml:space="preserve">     </w:t>
      </w:r>
      <w:r w:rsidR="001D68FF">
        <w:rPr>
          <w:b/>
        </w:rPr>
        <w:t xml:space="preserve">   </w:t>
      </w:r>
      <w:r w:rsidR="001D68FF">
        <w:rPr>
          <w:b/>
          <w:bCs/>
          <w:sz w:val="28"/>
          <w:szCs w:val="28"/>
        </w:rPr>
        <w:t xml:space="preserve">JADSON </w:t>
      </w:r>
      <w:r w:rsidR="001D68FF" w:rsidRPr="00EA78AD">
        <w:rPr>
          <w:rFonts w:ascii="Cambria" w:hAnsi="Cambria"/>
          <w:b/>
          <w:bCs/>
          <w:sz w:val="28"/>
          <w:szCs w:val="28"/>
        </w:rPr>
        <w:t>SCHEMCZAK</w:t>
      </w:r>
      <w:r w:rsidRPr="006124AE">
        <w:rPr>
          <w:b/>
        </w:rPr>
        <w:t xml:space="preserve">  </w:t>
      </w:r>
    </w:p>
    <w:p w14:paraId="0AC3977F" w14:textId="77777777" w:rsidR="009433DF" w:rsidRPr="006124AE" w:rsidRDefault="009433DF" w:rsidP="009433DF">
      <w:pPr>
        <w:rPr>
          <w:b/>
          <w:bCs/>
        </w:rPr>
      </w:pPr>
    </w:p>
    <w:p w14:paraId="3455FB99" w14:textId="77777777" w:rsidR="006C2476" w:rsidRPr="006124AE" w:rsidRDefault="006C2476" w:rsidP="009433DF">
      <w:pPr>
        <w:rPr>
          <w:b/>
          <w:bCs/>
        </w:rPr>
      </w:pPr>
    </w:p>
    <w:p w14:paraId="0C97914C" w14:textId="2CEDF532" w:rsidR="009433DF" w:rsidRPr="006124AE" w:rsidRDefault="009433DF" w:rsidP="009433DF">
      <w:pPr>
        <w:rPr>
          <w:b/>
          <w:bCs/>
        </w:rPr>
      </w:pPr>
      <w:r w:rsidRPr="006124AE">
        <w:rPr>
          <w:b/>
          <w:bCs/>
        </w:rPr>
        <w:t xml:space="preserve">LEANDRO RIBEIRO DE CASTRO            </w:t>
      </w:r>
      <w:r w:rsidR="001D68FF">
        <w:rPr>
          <w:b/>
          <w:bCs/>
        </w:rPr>
        <w:t xml:space="preserve">  </w:t>
      </w:r>
      <w:r w:rsidRPr="006124AE">
        <w:rPr>
          <w:b/>
          <w:bCs/>
        </w:rPr>
        <w:t>NILSON SPHAIR</w:t>
      </w:r>
    </w:p>
    <w:p w14:paraId="2DADBFE4" w14:textId="77777777" w:rsidR="009433DF" w:rsidRPr="006124AE" w:rsidRDefault="009433DF" w:rsidP="009433DF">
      <w:pPr>
        <w:rPr>
          <w:b/>
          <w:bCs/>
        </w:rPr>
      </w:pPr>
    </w:p>
    <w:p w14:paraId="7DA758E7" w14:textId="77777777" w:rsidR="009433DF" w:rsidRPr="006124AE" w:rsidRDefault="009433DF" w:rsidP="009433DF">
      <w:pPr>
        <w:rPr>
          <w:b/>
          <w:bCs/>
        </w:rPr>
      </w:pPr>
    </w:p>
    <w:p w14:paraId="180A9646" w14:textId="3D62247B" w:rsidR="009433DF" w:rsidRPr="006124AE" w:rsidRDefault="009433DF" w:rsidP="009433DF">
      <w:pPr>
        <w:rPr>
          <w:b/>
          <w:bCs/>
        </w:rPr>
      </w:pPr>
      <w:r w:rsidRPr="006124AE">
        <w:rPr>
          <w:b/>
          <w:bCs/>
        </w:rPr>
        <w:t xml:space="preserve">OSNI NOVACK                                                SILVIO KIZEMA           </w:t>
      </w:r>
    </w:p>
    <w:p w14:paraId="6933B4BF" w14:textId="77777777" w:rsidR="009433DF" w:rsidRPr="006124AE" w:rsidRDefault="009433DF" w:rsidP="009433DF">
      <w:pPr>
        <w:rPr>
          <w:b/>
          <w:bCs/>
        </w:rPr>
      </w:pPr>
    </w:p>
    <w:p w14:paraId="7FAA01DD" w14:textId="77777777" w:rsidR="009433DF" w:rsidRPr="006124AE" w:rsidRDefault="009433DF" w:rsidP="009433DF">
      <w:pPr>
        <w:rPr>
          <w:b/>
          <w:bCs/>
        </w:rPr>
      </w:pPr>
    </w:p>
    <w:p w14:paraId="38166C81" w14:textId="77777777" w:rsidR="009433DF" w:rsidRPr="006124AE" w:rsidRDefault="009433DF" w:rsidP="009433DF">
      <w:pPr>
        <w:rPr>
          <w:b/>
          <w:bCs/>
        </w:rPr>
      </w:pPr>
      <w:r w:rsidRPr="006124AE">
        <w:rPr>
          <w:b/>
          <w:bCs/>
        </w:rPr>
        <w:t xml:space="preserve">TALITA REGINA RODRIGUES  </w:t>
      </w:r>
    </w:p>
    <w:p w14:paraId="18796517" w14:textId="77777777" w:rsidR="009433DF" w:rsidRPr="006124AE" w:rsidRDefault="009433DF" w:rsidP="008F42D9">
      <w:pPr>
        <w:pStyle w:val="Corpodetexto"/>
        <w:rPr>
          <w:b/>
          <w:bCs/>
          <w:sz w:val="24"/>
          <w:szCs w:val="24"/>
        </w:rPr>
      </w:pPr>
    </w:p>
    <w:p w14:paraId="1286CB35" w14:textId="77777777" w:rsidR="00A57573" w:rsidRPr="006124AE" w:rsidRDefault="00A57573" w:rsidP="008F42D9">
      <w:pPr>
        <w:pStyle w:val="Corpodetexto"/>
        <w:rPr>
          <w:b/>
          <w:bCs/>
          <w:sz w:val="24"/>
          <w:szCs w:val="24"/>
        </w:rPr>
      </w:pPr>
    </w:p>
    <w:sectPr w:rsidR="00A57573" w:rsidRPr="006124AE" w:rsidSect="00A719A1">
      <w:pgSz w:w="11906" w:h="16838"/>
      <w:pgMar w:top="1417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53265" w14:textId="77777777" w:rsidR="00E7421A" w:rsidRDefault="00E7421A" w:rsidP="00BD63DC">
      <w:r>
        <w:separator/>
      </w:r>
    </w:p>
  </w:endnote>
  <w:endnote w:type="continuationSeparator" w:id="0">
    <w:p w14:paraId="27670E88" w14:textId="77777777" w:rsidR="00E7421A" w:rsidRDefault="00E7421A" w:rsidP="00BD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ITC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5ED6B" w14:textId="77777777" w:rsidR="00E7421A" w:rsidRDefault="00E7421A" w:rsidP="00BD63DC">
      <w:r>
        <w:separator/>
      </w:r>
    </w:p>
  </w:footnote>
  <w:footnote w:type="continuationSeparator" w:id="0">
    <w:p w14:paraId="06CC066C" w14:textId="77777777" w:rsidR="00E7421A" w:rsidRDefault="00E7421A" w:rsidP="00BD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C02874E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76448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592"/>
    <w:rsid w:val="00002A6B"/>
    <w:rsid w:val="00030055"/>
    <w:rsid w:val="0005066B"/>
    <w:rsid w:val="00052CB8"/>
    <w:rsid w:val="00063ED2"/>
    <w:rsid w:val="00075B64"/>
    <w:rsid w:val="00075F6D"/>
    <w:rsid w:val="00077D36"/>
    <w:rsid w:val="00090C67"/>
    <w:rsid w:val="000968E2"/>
    <w:rsid w:val="000B0B98"/>
    <w:rsid w:val="000C38CA"/>
    <w:rsid w:val="000C4AB6"/>
    <w:rsid w:val="000D3D18"/>
    <w:rsid w:val="000D59F9"/>
    <w:rsid w:val="000F1336"/>
    <w:rsid w:val="00112F3A"/>
    <w:rsid w:val="0013100F"/>
    <w:rsid w:val="001323D2"/>
    <w:rsid w:val="00140BA0"/>
    <w:rsid w:val="00151A56"/>
    <w:rsid w:val="001530AB"/>
    <w:rsid w:val="00163C95"/>
    <w:rsid w:val="0018061C"/>
    <w:rsid w:val="00187E0A"/>
    <w:rsid w:val="00194937"/>
    <w:rsid w:val="001A4E18"/>
    <w:rsid w:val="001A7416"/>
    <w:rsid w:val="001A7BDC"/>
    <w:rsid w:val="001B030A"/>
    <w:rsid w:val="001B0B1D"/>
    <w:rsid w:val="001B376A"/>
    <w:rsid w:val="001B7DE1"/>
    <w:rsid w:val="001C6061"/>
    <w:rsid w:val="001D0505"/>
    <w:rsid w:val="001D68FF"/>
    <w:rsid w:val="001D7BF9"/>
    <w:rsid w:val="001F6B80"/>
    <w:rsid w:val="00217FF0"/>
    <w:rsid w:val="00231ACA"/>
    <w:rsid w:val="0025045B"/>
    <w:rsid w:val="00250AA5"/>
    <w:rsid w:val="00252325"/>
    <w:rsid w:val="002E0B84"/>
    <w:rsid w:val="002E4C23"/>
    <w:rsid w:val="002E7327"/>
    <w:rsid w:val="00311CB9"/>
    <w:rsid w:val="00315F19"/>
    <w:rsid w:val="00316C51"/>
    <w:rsid w:val="003244C3"/>
    <w:rsid w:val="00326D41"/>
    <w:rsid w:val="00327255"/>
    <w:rsid w:val="00330982"/>
    <w:rsid w:val="0033671B"/>
    <w:rsid w:val="00340435"/>
    <w:rsid w:val="00342988"/>
    <w:rsid w:val="0034387F"/>
    <w:rsid w:val="00356014"/>
    <w:rsid w:val="00356B3F"/>
    <w:rsid w:val="00380DBA"/>
    <w:rsid w:val="00383A50"/>
    <w:rsid w:val="00387E10"/>
    <w:rsid w:val="003A3CF0"/>
    <w:rsid w:val="003A4534"/>
    <w:rsid w:val="003A5107"/>
    <w:rsid w:val="003C2252"/>
    <w:rsid w:val="003C3735"/>
    <w:rsid w:val="003C7C47"/>
    <w:rsid w:val="003D39F6"/>
    <w:rsid w:val="003D3A1D"/>
    <w:rsid w:val="003E256A"/>
    <w:rsid w:val="003E3AAF"/>
    <w:rsid w:val="003E4CC6"/>
    <w:rsid w:val="003F74A5"/>
    <w:rsid w:val="003F78FC"/>
    <w:rsid w:val="003F799C"/>
    <w:rsid w:val="004056C5"/>
    <w:rsid w:val="004103BF"/>
    <w:rsid w:val="00417937"/>
    <w:rsid w:val="0041798C"/>
    <w:rsid w:val="00420F36"/>
    <w:rsid w:val="00423A91"/>
    <w:rsid w:val="00431BF3"/>
    <w:rsid w:val="00432F69"/>
    <w:rsid w:val="00443CAF"/>
    <w:rsid w:val="00453649"/>
    <w:rsid w:val="0048375E"/>
    <w:rsid w:val="00495373"/>
    <w:rsid w:val="00497302"/>
    <w:rsid w:val="004A5415"/>
    <w:rsid w:val="004C1B29"/>
    <w:rsid w:val="004C2675"/>
    <w:rsid w:val="004D69D4"/>
    <w:rsid w:val="004E585A"/>
    <w:rsid w:val="004E6858"/>
    <w:rsid w:val="00502F65"/>
    <w:rsid w:val="0051476E"/>
    <w:rsid w:val="005210A4"/>
    <w:rsid w:val="005417D2"/>
    <w:rsid w:val="0054187C"/>
    <w:rsid w:val="005428D3"/>
    <w:rsid w:val="005441D4"/>
    <w:rsid w:val="00557FD4"/>
    <w:rsid w:val="0056761E"/>
    <w:rsid w:val="005840F9"/>
    <w:rsid w:val="00586FF7"/>
    <w:rsid w:val="00593F72"/>
    <w:rsid w:val="00596ECE"/>
    <w:rsid w:val="005C321D"/>
    <w:rsid w:val="005C7A52"/>
    <w:rsid w:val="005D3EDC"/>
    <w:rsid w:val="005D4630"/>
    <w:rsid w:val="005D51CB"/>
    <w:rsid w:val="005D6C42"/>
    <w:rsid w:val="005E1A38"/>
    <w:rsid w:val="005E72AD"/>
    <w:rsid w:val="005F07D2"/>
    <w:rsid w:val="006026EF"/>
    <w:rsid w:val="006042FE"/>
    <w:rsid w:val="00610B86"/>
    <w:rsid w:val="006124AE"/>
    <w:rsid w:val="0061290C"/>
    <w:rsid w:val="006136C8"/>
    <w:rsid w:val="006218AA"/>
    <w:rsid w:val="006338BB"/>
    <w:rsid w:val="00645994"/>
    <w:rsid w:val="00652058"/>
    <w:rsid w:val="00652AE1"/>
    <w:rsid w:val="00652EDE"/>
    <w:rsid w:val="00653832"/>
    <w:rsid w:val="00653A89"/>
    <w:rsid w:val="00680A16"/>
    <w:rsid w:val="00692352"/>
    <w:rsid w:val="0069576D"/>
    <w:rsid w:val="006A070F"/>
    <w:rsid w:val="006A0A5D"/>
    <w:rsid w:val="006A0DE5"/>
    <w:rsid w:val="006A2731"/>
    <w:rsid w:val="006B3A31"/>
    <w:rsid w:val="006B7F24"/>
    <w:rsid w:val="006C2476"/>
    <w:rsid w:val="006C6F54"/>
    <w:rsid w:val="006D6855"/>
    <w:rsid w:val="006E3C80"/>
    <w:rsid w:val="006E415A"/>
    <w:rsid w:val="006F09C7"/>
    <w:rsid w:val="006F42EB"/>
    <w:rsid w:val="00707F03"/>
    <w:rsid w:val="007207A5"/>
    <w:rsid w:val="007209E0"/>
    <w:rsid w:val="00720FB1"/>
    <w:rsid w:val="00725A1A"/>
    <w:rsid w:val="007324EB"/>
    <w:rsid w:val="007562A2"/>
    <w:rsid w:val="00766BFA"/>
    <w:rsid w:val="00767922"/>
    <w:rsid w:val="00770CE9"/>
    <w:rsid w:val="0077154D"/>
    <w:rsid w:val="00774339"/>
    <w:rsid w:val="00774902"/>
    <w:rsid w:val="00781C0D"/>
    <w:rsid w:val="007846D3"/>
    <w:rsid w:val="0078598C"/>
    <w:rsid w:val="00791306"/>
    <w:rsid w:val="007B11AB"/>
    <w:rsid w:val="007B799A"/>
    <w:rsid w:val="007C01F0"/>
    <w:rsid w:val="007C2F3B"/>
    <w:rsid w:val="007C4D9C"/>
    <w:rsid w:val="007C7EB8"/>
    <w:rsid w:val="007D1005"/>
    <w:rsid w:val="007D1D3C"/>
    <w:rsid w:val="007D5601"/>
    <w:rsid w:val="007D74E6"/>
    <w:rsid w:val="007E76BF"/>
    <w:rsid w:val="007F04DE"/>
    <w:rsid w:val="00812598"/>
    <w:rsid w:val="00820F01"/>
    <w:rsid w:val="00824129"/>
    <w:rsid w:val="00845779"/>
    <w:rsid w:val="00846EED"/>
    <w:rsid w:val="0086495C"/>
    <w:rsid w:val="0087781F"/>
    <w:rsid w:val="00882262"/>
    <w:rsid w:val="008830C9"/>
    <w:rsid w:val="008B400A"/>
    <w:rsid w:val="008C19D0"/>
    <w:rsid w:val="008F2DF2"/>
    <w:rsid w:val="008F42D9"/>
    <w:rsid w:val="008F4401"/>
    <w:rsid w:val="008F52D2"/>
    <w:rsid w:val="00902521"/>
    <w:rsid w:val="0091213B"/>
    <w:rsid w:val="00914F94"/>
    <w:rsid w:val="009154ED"/>
    <w:rsid w:val="00931CF8"/>
    <w:rsid w:val="009361B2"/>
    <w:rsid w:val="009433DF"/>
    <w:rsid w:val="00944EF2"/>
    <w:rsid w:val="009635F7"/>
    <w:rsid w:val="0096703D"/>
    <w:rsid w:val="00974A3D"/>
    <w:rsid w:val="00976323"/>
    <w:rsid w:val="0097725D"/>
    <w:rsid w:val="009774B7"/>
    <w:rsid w:val="009777D3"/>
    <w:rsid w:val="0098101A"/>
    <w:rsid w:val="00984FC6"/>
    <w:rsid w:val="00986C9B"/>
    <w:rsid w:val="009B2A0C"/>
    <w:rsid w:val="009B2CD7"/>
    <w:rsid w:val="009B309C"/>
    <w:rsid w:val="009B6155"/>
    <w:rsid w:val="009B7120"/>
    <w:rsid w:val="009B79CA"/>
    <w:rsid w:val="009D1384"/>
    <w:rsid w:val="009E1942"/>
    <w:rsid w:val="009E6110"/>
    <w:rsid w:val="009F1FF9"/>
    <w:rsid w:val="00A00635"/>
    <w:rsid w:val="00A06DE0"/>
    <w:rsid w:val="00A11457"/>
    <w:rsid w:val="00A1597F"/>
    <w:rsid w:val="00A4367E"/>
    <w:rsid w:val="00A51AF4"/>
    <w:rsid w:val="00A54076"/>
    <w:rsid w:val="00A57573"/>
    <w:rsid w:val="00A6058A"/>
    <w:rsid w:val="00A61317"/>
    <w:rsid w:val="00A61BD0"/>
    <w:rsid w:val="00A63C0E"/>
    <w:rsid w:val="00A65057"/>
    <w:rsid w:val="00A70EF8"/>
    <w:rsid w:val="00A719A1"/>
    <w:rsid w:val="00A77AA3"/>
    <w:rsid w:val="00A86BD4"/>
    <w:rsid w:val="00A93597"/>
    <w:rsid w:val="00A93C7E"/>
    <w:rsid w:val="00A943C3"/>
    <w:rsid w:val="00A9749B"/>
    <w:rsid w:val="00AA2508"/>
    <w:rsid w:val="00AA51BB"/>
    <w:rsid w:val="00AB1C92"/>
    <w:rsid w:val="00AB59E4"/>
    <w:rsid w:val="00AE3599"/>
    <w:rsid w:val="00AE4F58"/>
    <w:rsid w:val="00AE5631"/>
    <w:rsid w:val="00AE74C6"/>
    <w:rsid w:val="00AF45BE"/>
    <w:rsid w:val="00B01B8E"/>
    <w:rsid w:val="00B1173D"/>
    <w:rsid w:val="00B14BC6"/>
    <w:rsid w:val="00B15E33"/>
    <w:rsid w:val="00B172A2"/>
    <w:rsid w:val="00B26A0C"/>
    <w:rsid w:val="00B26CC2"/>
    <w:rsid w:val="00B301F8"/>
    <w:rsid w:val="00B30F63"/>
    <w:rsid w:val="00B40914"/>
    <w:rsid w:val="00B46A37"/>
    <w:rsid w:val="00B47324"/>
    <w:rsid w:val="00B605C0"/>
    <w:rsid w:val="00B66115"/>
    <w:rsid w:val="00B6642B"/>
    <w:rsid w:val="00B72E4D"/>
    <w:rsid w:val="00B765EA"/>
    <w:rsid w:val="00B7677D"/>
    <w:rsid w:val="00B76CC9"/>
    <w:rsid w:val="00B80ABC"/>
    <w:rsid w:val="00B82FFC"/>
    <w:rsid w:val="00B84DC8"/>
    <w:rsid w:val="00B85D12"/>
    <w:rsid w:val="00B91B53"/>
    <w:rsid w:val="00B92AD7"/>
    <w:rsid w:val="00B953A3"/>
    <w:rsid w:val="00BA35A0"/>
    <w:rsid w:val="00BB1074"/>
    <w:rsid w:val="00BC4082"/>
    <w:rsid w:val="00BD63DC"/>
    <w:rsid w:val="00BD6465"/>
    <w:rsid w:val="00BE04EC"/>
    <w:rsid w:val="00BF4BF2"/>
    <w:rsid w:val="00C21CB2"/>
    <w:rsid w:val="00C37A55"/>
    <w:rsid w:val="00C420ED"/>
    <w:rsid w:val="00C45470"/>
    <w:rsid w:val="00C609BF"/>
    <w:rsid w:val="00C731CE"/>
    <w:rsid w:val="00C74427"/>
    <w:rsid w:val="00C75B46"/>
    <w:rsid w:val="00C8100A"/>
    <w:rsid w:val="00C8439E"/>
    <w:rsid w:val="00C84921"/>
    <w:rsid w:val="00CA2565"/>
    <w:rsid w:val="00CA2592"/>
    <w:rsid w:val="00CA62DE"/>
    <w:rsid w:val="00CB2CA1"/>
    <w:rsid w:val="00CC47B9"/>
    <w:rsid w:val="00CC4A4B"/>
    <w:rsid w:val="00CC61B3"/>
    <w:rsid w:val="00CE1C69"/>
    <w:rsid w:val="00CE24AC"/>
    <w:rsid w:val="00CF2546"/>
    <w:rsid w:val="00D06165"/>
    <w:rsid w:val="00D11462"/>
    <w:rsid w:val="00D36427"/>
    <w:rsid w:val="00D37A37"/>
    <w:rsid w:val="00D402A5"/>
    <w:rsid w:val="00D73B40"/>
    <w:rsid w:val="00D73C2A"/>
    <w:rsid w:val="00D847E7"/>
    <w:rsid w:val="00D9072B"/>
    <w:rsid w:val="00DA4935"/>
    <w:rsid w:val="00DA5657"/>
    <w:rsid w:val="00DB55BA"/>
    <w:rsid w:val="00DC6B27"/>
    <w:rsid w:val="00DD37BF"/>
    <w:rsid w:val="00DE05FE"/>
    <w:rsid w:val="00DE143F"/>
    <w:rsid w:val="00DE6A7E"/>
    <w:rsid w:val="00E011C1"/>
    <w:rsid w:val="00E1325E"/>
    <w:rsid w:val="00E15BF8"/>
    <w:rsid w:val="00E24971"/>
    <w:rsid w:val="00E42C25"/>
    <w:rsid w:val="00E50A5C"/>
    <w:rsid w:val="00E52A51"/>
    <w:rsid w:val="00E553E7"/>
    <w:rsid w:val="00E569FE"/>
    <w:rsid w:val="00E57551"/>
    <w:rsid w:val="00E604F2"/>
    <w:rsid w:val="00E720B9"/>
    <w:rsid w:val="00E7421A"/>
    <w:rsid w:val="00E802CD"/>
    <w:rsid w:val="00E82A40"/>
    <w:rsid w:val="00E91F3B"/>
    <w:rsid w:val="00E9435A"/>
    <w:rsid w:val="00EA5AA6"/>
    <w:rsid w:val="00EB0859"/>
    <w:rsid w:val="00EB0A50"/>
    <w:rsid w:val="00EB154D"/>
    <w:rsid w:val="00EB6DE1"/>
    <w:rsid w:val="00EC2213"/>
    <w:rsid w:val="00EC71EB"/>
    <w:rsid w:val="00ED61A6"/>
    <w:rsid w:val="00ED6A72"/>
    <w:rsid w:val="00EE6FA7"/>
    <w:rsid w:val="00F034C7"/>
    <w:rsid w:val="00F10DB2"/>
    <w:rsid w:val="00F1391C"/>
    <w:rsid w:val="00F33604"/>
    <w:rsid w:val="00F41E9F"/>
    <w:rsid w:val="00F44DB1"/>
    <w:rsid w:val="00F457DD"/>
    <w:rsid w:val="00F571B7"/>
    <w:rsid w:val="00F670FF"/>
    <w:rsid w:val="00F70876"/>
    <w:rsid w:val="00F731B1"/>
    <w:rsid w:val="00F84A4D"/>
    <w:rsid w:val="00F95752"/>
    <w:rsid w:val="00F9588F"/>
    <w:rsid w:val="00FA0EFC"/>
    <w:rsid w:val="00FA48AA"/>
    <w:rsid w:val="00FB1481"/>
    <w:rsid w:val="00FB1B62"/>
    <w:rsid w:val="00FC1626"/>
    <w:rsid w:val="00FC18ED"/>
    <w:rsid w:val="00FC38F6"/>
    <w:rsid w:val="00FC6395"/>
    <w:rsid w:val="00FD76E9"/>
    <w:rsid w:val="00FE51A5"/>
    <w:rsid w:val="00FF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B40CC"/>
  <w15:chartTrackingRefBased/>
  <w15:docId w15:val="{B661FA7B-FCEA-43CE-A0E3-EB125052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A2592"/>
    <w:rPr>
      <w:color w:val="0000FF"/>
      <w:u w:val="single"/>
    </w:rPr>
  </w:style>
  <w:style w:type="paragraph" w:customStyle="1" w:styleId="Textopadro">
    <w:name w:val="Texto padrão"/>
    <w:basedOn w:val="Normal"/>
    <w:rsid w:val="00CA2592"/>
    <w:pPr>
      <w:widowControl w:val="0"/>
      <w:tabs>
        <w:tab w:val="left" w:pos="0"/>
      </w:tabs>
      <w:suppressAutoHyphens/>
      <w:spacing w:line="100" w:lineRule="atLeast"/>
    </w:pPr>
    <w:rPr>
      <w:rFonts w:ascii="Arial" w:hAnsi="Arial" w:cs="Arial"/>
      <w:kern w:val="2"/>
      <w:szCs w:val="20"/>
      <w:lang w:eastAsia="hi-IN" w:bidi="hi-IN"/>
    </w:rPr>
  </w:style>
  <w:style w:type="character" w:styleId="Forte">
    <w:name w:val="Strong"/>
    <w:basedOn w:val="Fontepargpadro"/>
    <w:uiPriority w:val="22"/>
    <w:qFormat/>
    <w:rsid w:val="009B7120"/>
    <w:rPr>
      <w:b/>
      <w:bCs/>
    </w:rPr>
  </w:style>
  <w:style w:type="paragraph" w:styleId="Corpodetexto">
    <w:name w:val="Body Text"/>
    <w:basedOn w:val="Normal"/>
    <w:link w:val="CorpodetextoChar"/>
    <w:semiHidden/>
    <w:rsid w:val="008F42D9"/>
    <w:pPr>
      <w:autoSpaceDE w:val="0"/>
      <w:autoSpaceDN w:val="0"/>
      <w:jc w:val="both"/>
    </w:pPr>
    <w:rPr>
      <w:sz w:val="36"/>
      <w:szCs w:val="36"/>
    </w:rPr>
  </w:style>
  <w:style w:type="character" w:customStyle="1" w:styleId="CorpodetextoChar">
    <w:name w:val="Corpo de texto Char"/>
    <w:basedOn w:val="Fontepargpadro"/>
    <w:link w:val="Corpodetexto"/>
    <w:semiHidden/>
    <w:rsid w:val="008F42D9"/>
    <w:rPr>
      <w:rFonts w:ascii="Times New Roman" w:eastAsia="Times New Roman" w:hAnsi="Times New Roman" w:cs="Times New Roman"/>
      <w:sz w:val="36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36C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6C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B10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D63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3D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D63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3D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3E256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mvsc@yahoo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551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Luci .</cp:lastModifiedBy>
  <cp:revision>9</cp:revision>
  <cp:lastPrinted>2025-09-15T20:40:00Z</cp:lastPrinted>
  <dcterms:created xsi:type="dcterms:W3CDTF">2025-10-03T11:36:00Z</dcterms:created>
  <dcterms:modified xsi:type="dcterms:W3CDTF">2025-10-06T11:30:00Z</dcterms:modified>
</cp:coreProperties>
</file>