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E5467B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</w:t>
      </w:r>
      <w:r w:rsidR="00F33869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4</w:t>
      </w:r>
      <w:r w:rsidR="002C3A74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1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1C2D93" w:rsidRPr="002327CF" w:rsidRDefault="00977DFA" w:rsidP="00B15F67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880671" w:rsidRPr="00880671">
        <w:t xml:space="preserve"> </w:t>
      </w:r>
      <w:r w:rsidR="002C3A74" w:rsidRPr="002C3A74">
        <w:rPr>
          <w:rFonts w:asciiTheme="minorHAnsi" w:eastAsia="Times New Roman" w:hAnsiTheme="minorHAnsi" w:cstheme="minorHAnsi"/>
          <w:sz w:val="24"/>
          <w:szCs w:val="24"/>
          <w:lang w:eastAsia="pt-BR"/>
        </w:rPr>
        <w:t>que determine, por meio da Secretaria de obras, a instalação de redutores de velocidade (quebra-molas) na Rua Em</w:t>
      </w:r>
      <w:r w:rsidR="002C3A74">
        <w:rPr>
          <w:rFonts w:asciiTheme="minorHAnsi" w:eastAsia="Times New Roman" w:hAnsiTheme="minorHAnsi" w:cstheme="minorHAnsi"/>
          <w:sz w:val="24"/>
          <w:szCs w:val="24"/>
          <w:lang w:eastAsia="pt-BR"/>
        </w:rPr>
        <w:t>í</w:t>
      </w:r>
      <w:r w:rsidR="002C3A74" w:rsidRPr="002C3A74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lio Ferreira, nas proximidades dos números 157 e 275, no </w:t>
      </w:r>
      <w:r w:rsidR="002C3A74">
        <w:rPr>
          <w:rFonts w:asciiTheme="minorHAnsi" w:eastAsia="Times New Roman" w:hAnsiTheme="minorHAnsi" w:cstheme="minorHAnsi"/>
          <w:sz w:val="24"/>
          <w:szCs w:val="24"/>
          <w:lang w:eastAsia="pt-BR"/>
        </w:rPr>
        <w:t>B</w:t>
      </w:r>
      <w:r w:rsidR="002C3A74" w:rsidRPr="002C3A74">
        <w:rPr>
          <w:rFonts w:asciiTheme="minorHAnsi" w:eastAsia="Times New Roman" w:hAnsiTheme="minorHAnsi" w:cstheme="minorHAnsi"/>
          <w:sz w:val="24"/>
          <w:szCs w:val="24"/>
          <w:lang w:eastAsia="pt-BR"/>
        </w:rPr>
        <w:t>airro Santo Antônio, neste município</w:t>
      </w:r>
      <w:r w:rsidR="00A40CAA" w:rsidRPr="00A40CA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C2D93" w:rsidRDefault="002C3A74" w:rsidP="00F33869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C3A74">
        <w:rPr>
          <w:rFonts w:asciiTheme="minorHAnsi" w:eastAsia="Times New Roman" w:hAnsiTheme="minorHAnsi" w:cstheme="minorHAnsi"/>
          <w:sz w:val="24"/>
          <w:szCs w:val="24"/>
          <w:lang w:eastAsia="pt-BR"/>
        </w:rPr>
        <w:t>A Solicitação se faz necessária para proporcionar mais segurança tranquilidade à população local, garantindo melhores condições de mobilidade, prevenindo acidentes e promovendo o bem-estar dos moradores e de todos que transitam pela região</w:t>
      </w:r>
      <w:bookmarkStart w:id="0" w:name="_GoBack"/>
      <w:bookmarkEnd w:id="0"/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B15F67" w:rsidRDefault="00B15F67" w:rsidP="00B15F6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0B648D">
        <w:rPr>
          <w:rFonts w:asciiTheme="minorHAnsi" w:hAnsiTheme="minorHAnsi" w:cstheme="minorHAnsi"/>
          <w:sz w:val="24"/>
          <w:szCs w:val="24"/>
        </w:rPr>
        <w:t>27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8534CF">
        <w:rPr>
          <w:rFonts w:asciiTheme="minorHAnsi" w:hAnsiTheme="minorHAnsi" w:cstheme="minorHAnsi"/>
          <w:sz w:val="24"/>
          <w:szCs w:val="24"/>
        </w:rPr>
        <w:t>abril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B15F67" w:rsidRDefault="00B15F67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2C3A7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proofErr w:type="spellStart"/>
      <w:r w:rsidRPr="002C3A74">
        <w:rPr>
          <w:rFonts w:asciiTheme="minorHAnsi" w:eastAsia="Arial" w:hAnsiTheme="minorHAnsi" w:cstheme="minorHAnsi"/>
          <w:b/>
          <w:sz w:val="24"/>
          <w:szCs w:val="24"/>
        </w:rPr>
        <w:t>Warlen</w:t>
      </w:r>
      <w:proofErr w:type="spellEnd"/>
      <w:r w:rsidRPr="002C3A74">
        <w:rPr>
          <w:rFonts w:asciiTheme="minorHAnsi" w:eastAsia="Arial" w:hAnsiTheme="minorHAnsi" w:cstheme="minorHAnsi"/>
          <w:b/>
          <w:sz w:val="24"/>
          <w:szCs w:val="24"/>
        </w:rPr>
        <w:t xml:space="preserve"> Alves da Silva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10EA8"/>
    <w:rsid w:val="00224BE8"/>
    <w:rsid w:val="002327CF"/>
    <w:rsid w:val="00266674"/>
    <w:rsid w:val="00286FEB"/>
    <w:rsid w:val="002917A9"/>
    <w:rsid w:val="002C3A74"/>
    <w:rsid w:val="002D207B"/>
    <w:rsid w:val="002F45A4"/>
    <w:rsid w:val="00310E87"/>
    <w:rsid w:val="00315C7D"/>
    <w:rsid w:val="0033056D"/>
    <w:rsid w:val="003A2FE5"/>
    <w:rsid w:val="003A3307"/>
    <w:rsid w:val="003E0BA1"/>
    <w:rsid w:val="003F2AE8"/>
    <w:rsid w:val="00401C63"/>
    <w:rsid w:val="0040495D"/>
    <w:rsid w:val="00410804"/>
    <w:rsid w:val="004171BE"/>
    <w:rsid w:val="00432D8C"/>
    <w:rsid w:val="00456AA6"/>
    <w:rsid w:val="00475B3D"/>
    <w:rsid w:val="004820FB"/>
    <w:rsid w:val="00497B49"/>
    <w:rsid w:val="004A216B"/>
    <w:rsid w:val="004A602D"/>
    <w:rsid w:val="004B1C5E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1ADF"/>
    <w:rsid w:val="009C708E"/>
    <w:rsid w:val="00A40CAA"/>
    <w:rsid w:val="00A40EDA"/>
    <w:rsid w:val="00A4366F"/>
    <w:rsid w:val="00A46C5A"/>
    <w:rsid w:val="00A517AB"/>
    <w:rsid w:val="00A71429"/>
    <w:rsid w:val="00A8105C"/>
    <w:rsid w:val="00A978CB"/>
    <w:rsid w:val="00AA48A5"/>
    <w:rsid w:val="00AB2917"/>
    <w:rsid w:val="00AC7B31"/>
    <w:rsid w:val="00B13D06"/>
    <w:rsid w:val="00B15F67"/>
    <w:rsid w:val="00B25881"/>
    <w:rsid w:val="00B2650C"/>
    <w:rsid w:val="00B47593"/>
    <w:rsid w:val="00B47A86"/>
    <w:rsid w:val="00B763A0"/>
    <w:rsid w:val="00BC3A42"/>
    <w:rsid w:val="00BD3CD3"/>
    <w:rsid w:val="00BE1BD1"/>
    <w:rsid w:val="00C00751"/>
    <w:rsid w:val="00C01BE0"/>
    <w:rsid w:val="00C01E5B"/>
    <w:rsid w:val="00C03E84"/>
    <w:rsid w:val="00C110F2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D350B2"/>
    <w:rsid w:val="00D35803"/>
    <w:rsid w:val="00D409ED"/>
    <w:rsid w:val="00D464F0"/>
    <w:rsid w:val="00D6244C"/>
    <w:rsid w:val="00D82398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6F8D"/>
    <w:rsid w:val="00E42B67"/>
    <w:rsid w:val="00E4774A"/>
    <w:rsid w:val="00E51A73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,"/>
  <w:listSeparator w:val=";"/>
  <w14:docId w14:val="4601F331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AFF32-D3CA-4447-A6DD-26B4AC583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113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64</cp:revision>
  <cp:lastPrinted>2023-06-23T16:25:00Z</cp:lastPrinted>
  <dcterms:created xsi:type="dcterms:W3CDTF">2026-02-09T16:25:00Z</dcterms:created>
  <dcterms:modified xsi:type="dcterms:W3CDTF">2026-04-14T13:14:00Z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