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412F" w14:textId="77777777" w:rsidR="001244C3" w:rsidRDefault="001244C3">
      <w:pPr>
        <w:pStyle w:val="Standard"/>
        <w:spacing w:line="276" w:lineRule="auto"/>
        <w:jc w:val="both"/>
      </w:pPr>
    </w:p>
    <w:p w14:paraId="48F93151" w14:textId="0816AF6B" w:rsidR="00EE1ACB" w:rsidRDefault="00843E3A">
      <w:pPr>
        <w:pStyle w:val="Standard"/>
        <w:spacing w:line="276" w:lineRule="auto"/>
        <w:jc w:val="both"/>
      </w:pPr>
      <w:r>
        <w:pict w14:anchorId="129ACB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" o:spid="_x0000_i1025" type="#_x0000_t75" alt="" style="width:432.75pt;height:89.25pt">
            <v:imagedata r:id="rId7" o:title=""/>
          </v:shape>
        </w:pict>
      </w:r>
    </w:p>
    <w:p w14:paraId="1AE5CACB" w14:textId="77777777" w:rsidR="00EE1ACB" w:rsidRDefault="00EE1ACB">
      <w:pPr>
        <w:pStyle w:val="Standard"/>
        <w:spacing w:line="276" w:lineRule="auto"/>
        <w:jc w:val="both"/>
        <w:rPr>
          <w:lang w:bidi="ar-SA"/>
        </w:rPr>
      </w:pPr>
    </w:p>
    <w:p w14:paraId="7CA18377" w14:textId="487E7865" w:rsidR="00EE1ACB" w:rsidRDefault="007436C8">
      <w:pPr>
        <w:pStyle w:val="Standard"/>
        <w:spacing w:line="276" w:lineRule="auto"/>
        <w:jc w:val="both"/>
      </w:pPr>
      <w:r>
        <w:rPr>
          <w:rFonts w:ascii="Verdana" w:hAnsi="Verdana"/>
          <w:lang w:bidi="ar-SA"/>
        </w:rPr>
        <w:t xml:space="preserve">Pinto Bandeira, </w:t>
      </w:r>
      <w:r w:rsidR="00135462">
        <w:rPr>
          <w:rFonts w:ascii="Verdana" w:hAnsi="Verdana"/>
          <w:color w:val="ED1C24"/>
          <w:lang w:bidi="ar-SA"/>
        </w:rPr>
        <w:t>25</w:t>
      </w:r>
      <w:r w:rsidR="00513DEC">
        <w:rPr>
          <w:rFonts w:ascii="Verdana" w:hAnsi="Verdana"/>
          <w:color w:val="ED1C24"/>
          <w:lang w:bidi="ar-SA"/>
        </w:rPr>
        <w:t xml:space="preserve"> de </w:t>
      </w:r>
      <w:r w:rsidR="004E33A4">
        <w:rPr>
          <w:rFonts w:ascii="Verdana" w:hAnsi="Verdana"/>
          <w:color w:val="ED1C24"/>
          <w:lang w:bidi="ar-SA"/>
        </w:rPr>
        <w:t>janeiro</w:t>
      </w:r>
      <w:r>
        <w:rPr>
          <w:rFonts w:ascii="Verdana" w:hAnsi="Verdana"/>
          <w:lang w:bidi="ar-SA"/>
        </w:rPr>
        <w:t xml:space="preserve"> de 202</w:t>
      </w:r>
      <w:r w:rsidR="004E33A4">
        <w:rPr>
          <w:rFonts w:ascii="Verdana" w:hAnsi="Verdana"/>
          <w:lang w:bidi="ar-SA"/>
        </w:rPr>
        <w:t>2</w:t>
      </w:r>
      <w:r>
        <w:rPr>
          <w:rFonts w:ascii="Verdana" w:hAnsi="Verdana"/>
          <w:caps/>
          <w:lang w:bidi="ar-SA"/>
        </w:rPr>
        <w:t>.</w:t>
      </w:r>
    </w:p>
    <w:p w14:paraId="5B3D757F" w14:textId="77777777" w:rsidR="00EE1ACB" w:rsidRPr="006F2BDF" w:rsidRDefault="00EE1ACB">
      <w:pPr>
        <w:pStyle w:val="Textbody"/>
        <w:spacing w:after="0" w:line="276" w:lineRule="auto"/>
        <w:ind w:left="4253"/>
        <w:rPr>
          <w:rFonts w:ascii="Verdana" w:hAnsi="Verdana"/>
          <w:b/>
          <w:sz w:val="24"/>
          <w:szCs w:val="24"/>
        </w:rPr>
      </w:pPr>
    </w:p>
    <w:p w14:paraId="5FD18059" w14:textId="2985C6E6" w:rsidR="00EE1ACB" w:rsidRPr="006F2BDF" w:rsidRDefault="007436C8">
      <w:pPr>
        <w:pStyle w:val="Textbody"/>
        <w:spacing w:after="0" w:line="276" w:lineRule="auto"/>
        <w:ind w:left="4253"/>
        <w:rPr>
          <w:rFonts w:ascii="Verdana" w:hAnsi="Verdana"/>
          <w:sz w:val="24"/>
          <w:szCs w:val="24"/>
        </w:rPr>
      </w:pPr>
      <w:r w:rsidRPr="006F2BDF">
        <w:rPr>
          <w:rFonts w:ascii="Verdana" w:hAnsi="Verdana"/>
          <w:b/>
          <w:sz w:val="24"/>
          <w:szCs w:val="24"/>
        </w:rPr>
        <w:t xml:space="preserve">Organiza a pauta da Ordem do Dia para a Sessão Ordinária do dia </w:t>
      </w:r>
      <w:r w:rsidR="00135462">
        <w:rPr>
          <w:rFonts w:ascii="Verdana" w:hAnsi="Verdana"/>
          <w:b/>
          <w:color w:val="ED1C24"/>
          <w:sz w:val="24"/>
          <w:szCs w:val="24"/>
        </w:rPr>
        <w:t>25</w:t>
      </w:r>
      <w:r w:rsidR="00513DEC">
        <w:rPr>
          <w:rFonts w:ascii="Verdana" w:hAnsi="Verdana"/>
          <w:b/>
          <w:color w:val="ED1C24"/>
          <w:sz w:val="24"/>
          <w:szCs w:val="24"/>
        </w:rPr>
        <w:t xml:space="preserve"> de </w:t>
      </w:r>
      <w:r w:rsidR="004E33A4">
        <w:rPr>
          <w:rFonts w:ascii="Verdana" w:hAnsi="Verdana"/>
          <w:b/>
          <w:color w:val="ED1C24"/>
          <w:sz w:val="24"/>
          <w:szCs w:val="24"/>
        </w:rPr>
        <w:t>janeiro</w:t>
      </w:r>
      <w:r w:rsidR="00513DEC">
        <w:rPr>
          <w:rFonts w:ascii="Verdana" w:hAnsi="Verdana"/>
          <w:b/>
          <w:color w:val="ED1C24"/>
          <w:sz w:val="24"/>
          <w:szCs w:val="24"/>
        </w:rPr>
        <w:t xml:space="preserve"> </w:t>
      </w:r>
      <w:r w:rsidRPr="006F2BDF">
        <w:rPr>
          <w:rFonts w:ascii="Verdana" w:hAnsi="Verdana"/>
          <w:b/>
          <w:sz w:val="24"/>
          <w:szCs w:val="24"/>
        </w:rPr>
        <w:t>de 202</w:t>
      </w:r>
      <w:r w:rsidR="004E33A4">
        <w:rPr>
          <w:rFonts w:ascii="Verdana" w:hAnsi="Verdana"/>
          <w:b/>
          <w:sz w:val="24"/>
          <w:szCs w:val="24"/>
        </w:rPr>
        <w:t>2</w:t>
      </w:r>
      <w:r w:rsidRPr="006F2BDF">
        <w:rPr>
          <w:rFonts w:ascii="Verdana" w:hAnsi="Verdana"/>
          <w:b/>
          <w:sz w:val="24"/>
          <w:szCs w:val="24"/>
        </w:rPr>
        <w:t>.</w:t>
      </w:r>
    </w:p>
    <w:p w14:paraId="3DA5FA4E" w14:textId="77777777" w:rsidR="00EE1ACB" w:rsidRPr="006F2BDF" w:rsidRDefault="00EE1ACB">
      <w:pPr>
        <w:pStyle w:val="Textbody"/>
        <w:spacing w:after="0" w:line="276" w:lineRule="auto"/>
        <w:ind w:left="-15" w:firstLine="866"/>
        <w:rPr>
          <w:rFonts w:ascii="Verdana" w:hAnsi="Verdana"/>
          <w:sz w:val="24"/>
          <w:szCs w:val="24"/>
        </w:rPr>
      </w:pPr>
    </w:p>
    <w:p w14:paraId="04A4C794" w14:textId="05FAC146" w:rsidR="00AB6FB7" w:rsidRDefault="004E33A4" w:rsidP="006709A6">
      <w:pPr>
        <w:pStyle w:val="Textbody"/>
        <w:spacing w:after="0" w:line="276" w:lineRule="auto"/>
        <w:ind w:left="-15" w:firstLine="866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</w:t>
      </w:r>
      <w:r w:rsidR="007436C8" w:rsidRPr="006F2BDF">
        <w:rPr>
          <w:rFonts w:ascii="Verdana" w:hAnsi="Verdana"/>
          <w:sz w:val="24"/>
          <w:szCs w:val="24"/>
        </w:rPr>
        <w:t xml:space="preserve"> Presidente da Câmara de Vereadores de Pinto Bandeira, Vereador</w:t>
      </w:r>
      <w:r>
        <w:rPr>
          <w:rFonts w:ascii="Verdana" w:hAnsi="Verdana"/>
          <w:sz w:val="24"/>
          <w:szCs w:val="24"/>
        </w:rPr>
        <w:t>a</w:t>
      </w:r>
      <w:r w:rsidR="007436C8" w:rsidRPr="006F2BDF"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Crislei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Balestrin</w:t>
      </w:r>
      <w:proofErr w:type="spellEnd"/>
      <w:r>
        <w:rPr>
          <w:rFonts w:ascii="Verdana" w:hAnsi="Verdana"/>
          <w:sz w:val="24"/>
          <w:szCs w:val="24"/>
        </w:rPr>
        <w:t xml:space="preserve"> Fachin</w:t>
      </w:r>
      <w:r w:rsidR="007436C8" w:rsidRPr="006F2BDF">
        <w:rPr>
          <w:rFonts w:ascii="Verdana" w:hAnsi="Verdana"/>
          <w:sz w:val="24"/>
          <w:szCs w:val="24"/>
        </w:rPr>
        <w:t xml:space="preserve">, torna público que a pauta da Ordem do Dia para a Sessão Ordinária do dia </w:t>
      </w:r>
      <w:r w:rsidR="00135462">
        <w:rPr>
          <w:rFonts w:ascii="Verdana" w:hAnsi="Verdana"/>
          <w:color w:val="ED1C24"/>
          <w:sz w:val="24"/>
          <w:szCs w:val="24"/>
        </w:rPr>
        <w:t>25</w:t>
      </w:r>
      <w:r w:rsidR="00513DEC">
        <w:rPr>
          <w:rFonts w:ascii="Verdana" w:hAnsi="Verdana"/>
          <w:color w:val="ED1C24"/>
          <w:sz w:val="24"/>
          <w:szCs w:val="24"/>
        </w:rPr>
        <w:t xml:space="preserve"> de </w:t>
      </w:r>
      <w:r>
        <w:rPr>
          <w:rFonts w:ascii="Verdana" w:hAnsi="Verdana"/>
          <w:color w:val="ED1C24"/>
          <w:sz w:val="24"/>
          <w:szCs w:val="24"/>
        </w:rPr>
        <w:t>janeiro</w:t>
      </w:r>
      <w:r w:rsidR="0039696E">
        <w:rPr>
          <w:rFonts w:ascii="Verdana" w:hAnsi="Verdana"/>
          <w:color w:val="ED1C24"/>
          <w:sz w:val="24"/>
          <w:szCs w:val="24"/>
        </w:rPr>
        <w:t xml:space="preserve"> </w:t>
      </w:r>
      <w:r w:rsidR="007436C8" w:rsidRPr="006F2BDF">
        <w:rPr>
          <w:rFonts w:ascii="Verdana" w:hAnsi="Verdana"/>
          <w:sz w:val="24"/>
          <w:szCs w:val="24"/>
        </w:rPr>
        <w:t>de 202</w:t>
      </w:r>
      <w:r>
        <w:rPr>
          <w:rFonts w:ascii="Verdana" w:hAnsi="Verdana"/>
          <w:sz w:val="24"/>
          <w:szCs w:val="24"/>
        </w:rPr>
        <w:t>2</w:t>
      </w:r>
      <w:r w:rsidR="007436C8" w:rsidRPr="006F2BDF">
        <w:rPr>
          <w:rFonts w:ascii="Verdana" w:hAnsi="Verdana"/>
          <w:sz w:val="24"/>
          <w:szCs w:val="24"/>
        </w:rPr>
        <w:t xml:space="preserve">, com início às </w:t>
      </w:r>
      <w:r w:rsidR="00B22501">
        <w:rPr>
          <w:rFonts w:ascii="Verdana" w:hAnsi="Verdana"/>
          <w:sz w:val="24"/>
          <w:szCs w:val="24"/>
        </w:rPr>
        <w:t>20</w:t>
      </w:r>
      <w:r w:rsidR="007436C8" w:rsidRPr="006F2BDF">
        <w:rPr>
          <w:rFonts w:ascii="Verdana" w:hAnsi="Verdana"/>
          <w:sz w:val="24"/>
          <w:szCs w:val="24"/>
        </w:rPr>
        <w:t>h, consta o seguinte:</w:t>
      </w:r>
    </w:p>
    <w:p w14:paraId="468BF543" w14:textId="7DB031F3" w:rsidR="00B22501" w:rsidRPr="00B22501" w:rsidRDefault="008B6880" w:rsidP="00DF2C4A">
      <w:pPr>
        <w:pStyle w:val="Textbody"/>
        <w:spacing w:after="0" w:line="276" w:lineRule="auto"/>
        <w:ind w:left="-15" w:firstLine="866"/>
        <w:rPr>
          <w:rFonts w:ascii="Verdana" w:hAnsi="Verdana" w:cs="Arial"/>
          <w:i/>
          <w:iCs/>
          <w:color w:val="auto"/>
          <w:kern w:val="0"/>
        </w:rPr>
      </w:pPr>
      <w:r>
        <w:rPr>
          <w:rFonts w:ascii="Verdana" w:hAnsi="Verdana" w:cs="Arial"/>
          <w:i/>
          <w:iCs/>
          <w:color w:val="auto"/>
          <w:kern w:val="0"/>
        </w:rPr>
        <w:tab/>
      </w:r>
    </w:p>
    <w:p w14:paraId="3630925D" w14:textId="6961446A" w:rsidR="007F1DCC" w:rsidRDefault="006A533B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  <w:r>
        <w:rPr>
          <w:rFonts w:ascii="Verdana" w:hAnsi="Verdana" w:cs="Arial"/>
          <w:color w:val="auto"/>
          <w:kern w:val="0"/>
          <w:lang w:bidi="ar-SA"/>
        </w:rPr>
        <w:t>1 De origem executiva:</w:t>
      </w:r>
    </w:p>
    <w:p w14:paraId="538A73A5" w14:textId="77777777" w:rsidR="007F1DCC" w:rsidRDefault="007F1DCC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5590CA28" w14:textId="5496B2BB" w:rsidR="007F1DCC" w:rsidRDefault="007F1DCC" w:rsidP="007F1DCC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0</w:t>
      </w:r>
      <w:r w:rsidR="00135462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6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 w:rsidR="00135462">
        <w:rPr>
          <w:rFonts w:hAnsi="Times New Roman"/>
          <w:color w:val="auto"/>
          <w:kern w:val="0"/>
          <w:sz w:val="28"/>
          <w:szCs w:val="28"/>
          <w:lang w:bidi="ar-SA"/>
        </w:rPr>
        <w:t>Concede desconto no pagamento d</w:t>
      </w:r>
      <w:r w:rsidR="00B7328F">
        <w:rPr>
          <w:rFonts w:hAnsi="Times New Roman"/>
          <w:color w:val="auto"/>
          <w:kern w:val="0"/>
          <w:sz w:val="28"/>
          <w:szCs w:val="28"/>
          <w:lang w:bidi="ar-SA"/>
        </w:rPr>
        <w:t>e</w:t>
      </w:r>
      <w:r w:rsidR="00135462">
        <w:rPr>
          <w:rFonts w:hAnsi="Times New Roman"/>
          <w:color w:val="auto"/>
          <w:kern w:val="0"/>
          <w:sz w:val="28"/>
          <w:szCs w:val="28"/>
          <w:lang w:bidi="ar-SA"/>
        </w:rPr>
        <w:t xml:space="preserve"> IPTU para o exercício 2022.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>”</w:t>
      </w:r>
    </w:p>
    <w:p w14:paraId="1F36A460" w14:textId="5EF964BD" w:rsidR="007F1DCC" w:rsidRDefault="007F1DCC" w:rsidP="007F1DCC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0</w:t>
      </w:r>
      <w:r w:rsidR="00135462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7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“Autoriza a contratação por tempo determinado para atender a necessidade temporária de excepcional interesse público.”</w:t>
      </w:r>
    </w:p>
    <w:p w14:paraId="2F63DFCE" w14:textId="7E7BA33B" w:rsidR="00C3757D" w:rsidRDefault="00C3757D" w:rsidP="00C3757D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08/2022-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 w:rsidR="008207FD">
        <w:rPr>
          <w:rFonts w:hAnsi="Times New Roman"/>
          <w:color w:val="auto"/>
          <w:kern w:val="0"/>
          <w:sz w:val="28"/>
          <w:szCs w:val="28"/>
          <w:lang w:bidi="ar-SA"/>
        </w:rPr>
        <w:t>Estabelece o índice para a revisão geral anual dos vencimentos e dos subsídios dos servidores do Município, inclusive do Prefeito, Vice-Prefeito, Vereadores e Secretário e aumento real aos servidores do Município.”</w:t>
      </w:r>
    </w:p>
    <w:p w14:paraId="4F6E6442" w14:textId="6BC7C794" w:rsidR="00C3757D" w:rsidRDefault="00C3757D" w:rsidP="00C3757D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09/2022-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 w:rsidR="008207FD">
        <w:rPr>
          <w:rFonts w:hAnsi="Times New Roman"/>
          <w:color w:val="auto"/>
          <w:kern w:val="0"/>
          <w:sz w:val="28"/>
          <w:szCs w:val="28"/>
          <w:lang w:bidi="ar-SA"/>
        </w:rPr>
        <w:t xml:space="preserve">Dá nova redação a dispositivo da Lei Municipal n° 396, de 23 de agosto de 2019, que dispõe sobre a concessão de </w:t>
      </w:r>
      <w:proofErr w:type="spellStart"/>
      <w:r w:rsidR="008207FD">
        <w:rPr>
          <w:rFonts w:hAnsi="Times New Roman"/>
          <w:color w:val="auto"/>
          <w:kern w:val="0"/>
          <w:sz w:val="28"/>
          <w:szCs w:val="28"/>
          <w:lang w:bidi="ar-SA"/>
        </w:rPr>
        <w:t>vales-refeição</w:t>
      </w:r>
      <w:proofErr w:type="spellEnd"/>
      <w:r w:rsidR="00B978A9">
        <w:rPr>
          <w:rFonts w:hAnsi="Times New Roman"/>
          <w:color w:val="auto"/>
          <w:kern w:val="0"/>
          <w:sz w:val="28"/>
          <w:szCs w:val="28"/>
          <w:lang w:bidi="ar-SA"/>
        </w:rPr>
        <w:t xml:space="preserve"> aos servidores municipais e dá outras providências.”</w:t>
      </w:r>
      <w:r w:rsidR="008207FD">
        <w:rPr>
          <w:rFonts w:hAnsi="Times New Roman"/>
          <w:color w:val="auto"/>
          <w:kern w:val="0"/>
          <w:sz w:val="28"/>
          <w:szCs w:val="28"/>
          <w:lang w:bidi="ar-SA"/>
        </w:rPr>
        <w:t xml:space="preserve"> </w:t>
      </w:r>
    </w:p>
    <w:p w14:paraId="6A407A2A" w14:textId="77777777" w:rsidR="004A29E0" w:rsidRDefault="004A29E0" w:rsidP="00C3757D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3613CB4E" w14:textId="469B91C5" w:rsidR="004A29E0" w:rsidRDefault="004A29E0" w:rsidP="004A29E0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 xml:space="preserve">Projeto de Lei 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10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 w:rsidRPr="004A29E0">
        <w:rPr>
          <w:sz w:val="28"/>
          <w:szCs w:val="28"/>
        </w:rPr>
        <w:t>Institui Gratifica</w:t>
      </w:r>
      <w:r w:rsidRPr="004A29E0">
        <w:rPr>
          <w:sz w:val="28"/>
          <w:szCs w:val="28"/>
        </w:rPr>
        <w:t>çã</w:t>
      </w:r>
      <w:r w:rsidRPr="004A29E0">
        <w:rPr>
          <w:sz w:val="28"/>
          <w:szCs w:val="28"/>
        </w:rPr>
        <w:t>o de Servi</w:t>
      </w:r>
      <w:r w:rsidRPr="004A29E0">
        <w:rPr>
          <w:sz w:val="28"/>
          <w:szCs w:val="28"/>
        </w:rPr>
        <w:t>ç</w:t>
      </w:r>
      <w:r w:rsidRPr="004A29E0">
        <w:rPr>
          <w:sz w:val="28"/>
          <w:szCs w:val="28"/>
        </w:rPr>
        <w:t>o a ser paga aos servidores do Poder Executivo designados para executar os servi</w:t>
      </w:r>
      <w:r w:rsidRPr="004A29E0">
        <w:rPr>
          <w:sz w:val="28"/>
          <w:szCs w:val="28"/>
        </w:rPr>
        <w:t>ç</w:t>
      </w:r>
      <w:r w:rsidRPr="004A29E0">
        <w:rPr>
          <w:sz w:val="28"/>
          <w:szCs w:val="28"/>
        </w:rPr>
        <w:t>os de natureza administrativa de responsabilidade do Poder Legislativo, especialmente contabilidade, tesouraria, recursos humanos e, eventualmente, setor de compras e d</w:t>
      </w:r>
      <w:r w:rsidRPr="004A29E0">
        <w:rPr>
          <w:sz w:val="28"/>
          <w:szCs w:val="28"/>
        </w:rPr>
        <w:t>á</w:t>
      </w:r>
      <w:r w:rsidRPr="004A29E0">
        <w:rPr>
          <w:sz w:val="28"/>
          <w:szCs w:val="28"/>
        </w:rPr>
        <w:t xml:space="preserve"> outras provid</w:t>
      </w:r>
      <w:r w:rsidRPr="004A29E0">
        <w:rPr>
          <w:sz w:val="28"/>
          <w:szCs w:val="28"/>
        </w:rPr>
        <w:t>ê</w:t>
      </w:r>
      <w:r w:rsidRPr="004A29E0">
        <w:rPr>
          <w:sz w:val="28"/>
          <w:szCs w:val="28"/>
        </w:rPr>
        <w:t>ncias</w:t>
      </w:r>
      <w:r w:rsidRPr="004A29E0">
        <w:rPr>
          <w:rFonts w:hAnsi="Times New Roman"/>
          <w:color w:val="auto"/>
          <w:kern w:val="0"/>
          <w:sz w:val="32"/>
          <w:szCs w:val="32"/>
          <w:lang w:bidi="ar-SA"/>
        </w:rPr>
        <w:t xml:space="preserve">.” </w:t>
      </w:r>
    </w:p>
    <w:p w14:paraId="61B6E14A" w14:textId="77777777" w:rsidR="00843E3A" w:rsidRDefault="00843E3A" w:rsidP="00C3757D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59091AE1" w14:textId="5820A778" w:rsidR="00C3757D" w:rsidRDefault="00C3757D" w:rsidP="00C3757D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11/2022-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 w:rsidR="00B978A9">
        <w:rPr>
          <w:rFonts w:hAnsi="Times New Roman"/>
          <w:color w:val="auto"/>
          <w:kern w:val="0"/>
          <w:sz w:val="28"/>
          <w:szCs w:val="28"/>
          <w:lang w:bidi="ar-SA"/>
        </w:rPr>
        <w:t>Inclui Dispositivo na Lei Municipal n°37</w:t>
      </w:r>
      <w:r w:rsidR="006826B3">
        <w:rPr>
          <w:rFonts w:hAnsi="Times New Roman"/>
          <w:color w:val="auto"/>
          <w:kern w:val="0"/>
          <w:sz w:val="28"/>
          <w:szCs w:val="28"/>
          <w:lang w:bidi="ar-SA"/>
        </w:rPr>
        <w:t>6</w:t>
      </w:r>
      <w:r w:rsidR="00B978A9">
        <w:rPr>
          <w:rFonts w:hAnsi="Times New Roman"/>
          <w:color w:val="auto"/>
          <w:kern w:val="0"/>
          <w:sz w:val="28"/>
          <w:szCs w:val="28"/>
          <w:lang w:bidi="ar-SA"/>
        </w:rPr>
        <w:t xml:space="preserve">, de 04 de abril de 2019, que trata da Política Municipal de Proteção aos Direitos da Criança e do Adolescente, o Conselho Municipal dos Direitos da Criança e do </w:t>
      </w:r>
      <w:r w:rsidR="00B978A9">
        <w:rPr>
          <w:rFonts w:hAnsi="Times New Roman"/>
          <w:color w:val="auto"/>
          <w:kern w:val="0"/>
          <w:sz w:val="28"/>
          <w:szCs w:val="28"/>
          <w:lang w:bidi="ar-SA"/>
        </w:rPr>
        <w:lastRenderedPageBreak/>
        <w:t>Adolescente, o Fundo Municipal dos Direitos da Criança e do Adolescente, o Conselho Tutelar e cria o Sistema Municipal de Atendimento Socioeducativo.”</w:t>
      </w:r>
    </w:p>
    <w:p w14:paraId="761FBE42" w14:textId="77777777" w:rsidR="007F1DCC" w:rsidRDefault="007F1DCC" w:rsidP="007F1DCC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2A479191" w14:textId="77C57A5C" w:rsidR="00175C34" w:rsidRDefault="00175C34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  <w:r>
        <w:rPr>
          <w:rFonts w:ascii="Verdana" w:hAnsi="Verdana" w:cs="Arial"/>
          <w:color w:val="auto"/>
          <w:kern w:val="0"/>
          <w:lang w:bidi="ar-SA"/>
        </w:rPr>
        <w:t xml:space="preserve"> </w:t>
      </w:r>
    </w:p>
    <w:p w14:paraId="6DF41E78" w14:textId="4941D5F5" w:rsidR="006826B3" w:rsidRDefault="006826B3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7DB9F549" w14:textId="6203F731" w:rsidR="006826B3" w:rsidRDefault="006826B3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4D2EEE70" w14:textId="1C7E1E26" w:rsidR="006826B3" w:rsidRDefault="006826B3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2D575B04" w14:textId="0B4B7FAC" w:rsidR="006826B3" w:rsidRDefault="006826B3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6A6DAD71" w14:textId="77777777" w:rsidR="006826B3" w:rsidRDefault="006826B3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</w:p>
    <w:p w14:paraId="1EFA05BC" w14:textId="1319612B" w:rsidR="001B738B" w:rsidRPr="00175C34" w:rsidRDefault="00A07D74" w:rsidP="00175C34">
      <w:pPr>
        <w:widowControl/>
        <w:numPr>
          <w:ilvl w:val="0"/>
          <w:numId w:val="7"/>
        </w:numPr>
        <w:suppressAutoHyphens w:val="0"/>
        <w:textAlignment w:val="auto"/>
        <w:rPr>
          <w:rFonts w:ascii="Verdana" w:hAnsi="Verdana" w:cs="Arial"/>
          <w:color w:val="auto"/>
          <w:kern w:val="0"/>
          <w:lang w:bidi="ar-SA"/>
        </w:rPr>
      </w:pPr>
      <w:r w:rsidRPr="008B6880">
        <w:rPr>
          <w:rFonts w:ascii="Verdana" w:hAnsi="Verdana" w:cs="Arial"/>
          <w:color w:val="auto"/>
          <w:kern w:val="0"/>
          <w:lang w:bidi="ar-SA"/>
        </w:rPr>
        <w:t xml:space="preserve">De origem </w:t>
      </w:r>
      <w:r>
        <w:rPr>
          <w:rFonts w:ascii="Verdana" w:hAnsi="Verdana" w:cs="Arial"/>
          <w:color w:val="auto"/>
          <w:kern w:val="0"/>
          <w:lang w:bidi="ar-SA"/>
        </w:rPr>
        <w:t>legislativa</w:t>
      </w:r>
      <w:r w:rsidRPr="008B6880">
        <w:rPr>
          <w:rFonts w:ascii="Verdana" w:hAnsi="Verdana" w:cs="Arial"/>
          <w:color w:val="auto"/>
          <w:kern w:val="0"/>
          <w:lang w:bidi="ar-SA"/>
        </w:rPr>
        <w:t>:</w:t>
      </w:r>
    </w:p>
    <w:p w14:paraId="6303F760" w14:textId="77777777" w:rsidR="00135462" w:rsidRDefault="00135462" w:rsidP="00E344EC">
      <w:pPr>
        <w:widowControl/>
        <w:suppressAutoHyphens w:val="0"/>
        <w:ind w:firstLine="720"/>
        <w:textAlignment w:val="auto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6E7291C7" w14:textId="704E5E6D" w:rsidR="004E33A4" w:rsidRPr="0040499D" w:rsidRDefault="004E33A4" w:rsidP="004E33A4">
      <w:pPr>
        <w:pStyle w:val="Textbody"/>
        <w:spacing w:after="0" w:line="360" w:lineRule="auto"/>
        <w:rPr>
          <w:sz w:val="32"/>
          <w:szCs w:val="32"/>
          <w:u w:val="single"/>
        </w:rPr>
      </w:pPr>
      <w:r w:rsidRPr="0040499D">
        <w:rPr>
          <w:b/>
          <w:sz w:val="32"/>
          <w:szCs w:val="32"/>
          <w:u w:val="single"/>
        </w:rPr>
        <w:t>- ATA N</w:t>
      </w:r>
      <w:r w:rsidRPr="0040499D">
        <w:rPr>
          <w:b/>
          <w:sz w:val="32"/>
          <w:szCs w:val="32"/>
          <w:u w:val="single"/>
        </w:rPr>
        <w:t>º</w:t>
      </w:r>
      <w:r w:rsidRPr="0040499D">
        <w:rPr>
          <w:b/>
          <w:sz w:val="32"/>
          <w:szCs w:val="32"/>
          <w:u w:val="single"/>
        </w:rPr>
        <w:t xml:space="preserve"> </w:t>
      </w:r>
      <w:r w:rsidRPr="0040499D">
        <w:rPr>
          <w:b/>
          <w:color w:val="CE181E"/>
          <w:sz w:val="32"/>
          <w:szCs w:val="32"/>
          <w:u w:val="single"/>
        </w:rPr>
        <w:t>2</w:t>
      </w:r>
      <w:r w:rsidR="00140E50">
        <w:rPr>
          <w:b/>
          <w:color w:val="CE181E"/>
          <w:sz w:val="32"/>
          <w:szCs w:val="32"/>
          <w:u w:val="single"/>
        </w:rPr>
        <w:t>20</w:t>
      </w:r>
      <w:r w:rsidRPr="0040499D">
        <w:rPr>
          <w:b/>
          <w:color w:val="CE181E"/>
          <w:sz w:val="32"/>
          <w:szCs w:val="32"/>
          <w:u w:val="single"/>
        </w:rPr>
        <w:t xml:space="preserve"> </w:t>
      </w:r>
      <w:r w:rsidRPr="0040499D">
        <w:rPr>
          <w:b/>
          <w:sz w:val="32"/>
          <w:szCs w:val="32"/>
          <w:u w:val="single"/>
        </w:rPr>
        <w:t xml:space="preserve">REFERENTE </w:t>
      </w:r>
      <w:r w:rsidRPr="0040499D">
        <w:rPr>
          <w:b/>
          <w:sz w:val="32"/>
          <w:szCs w:val="32"/>
          <w:u w:val="single"/>
        </w:rPr>
        <w:t>À</w:t>
      </w:r>
      <w:r w:rsidRPr="0040499D">
        <w:rPr>
          <w:b/>
          <w:sz w:val="32"/>
          <w:szCs w:val="32"/>
          <w:u w:val="single"/>
        </w:rPr>
        <w:t xml:space="preserve"> </w:t>
      </w:r>
      <w:r w:rsidR="00140E50">
        <w:rPr>
          <w:b/>
          <w:color w:val="CE181E"/>
          <w:sz w:val="32"/>
          <w:szCs w:val="32"/>
          <w:u w:val="single"/>
        </w:rPr>
        <w:t>1</w:t>
      </w:r>
      <w:r w:rsidRPr="0040499D">
        <w:rPr>
          <w:b/>
          <w:sz w:val="32"/>
          <w:szCs w:val="32"/>
          <w:u w:val="single"/>
        </w:rPr>
        <w:t>ª</w:t>
      </w:r>
      <w:r w:rsidRPr="0040499D">
        <w:rPr>
          <w:b/>
          <w:sz w:val="32"/>
          <w:szCs w:val="32"/>
          <w:u w:val="single"/>
        </w:rPr>
        <w:t xml:space="preserve"> SESS</w:t>
      </w:r>
      <w:r w:rsidRPr="0040499D">
        <w:rPr>
          <w:b/>
          <w:sz w:val="32"/>
          <w:szCs w:val="32"/>
          <w:u w:val="single"/>
        </w:rPr>
        <w:t>Ã</w:t>
      </w:r>
      <w:r w:rsidRPr="0040499D">
        <w:rPr>
          <w:b/>
          <w:sz w:val="32"/>
          <w:szCs w:val="32"/>
          <w:u w:val="single"/>
        </w:rPr>
        <w:t>O ORDIN</w:t>
      </w:r>
      <w:r w:rsidRPr="0040499D">
        <w:rPr>
          <w:b/>
          <w:sz w:val="32"/>
          <w:szCs w:val="32"/>
          <w:u w:val="single"/>
        </w:rPr>
        <w:t>Á</w:t>
      </w:r>
      <w:r w:rsidRPr="0040499D">
        <w:rPr>
          <w:b/>
          <w:sz w:val="32"/>
          <w:szCs w:val="32"/>
          <w:u w:val="single"/>
        </w:rPr>
        <w:t>RIA DA QUARTA LEGISLATURA DA C</w:t>
      </w:r>
      <w:r w:rsidRPr="0040499D">
        <w:rPr>
          <w:b/>
          <w:sz w:val="32"/>
          <w:szCs w:val="32"/>
          <w:u w:val="single"/>
        </w:rPr>
        <w:t>Â</w:t>
      </w:r>
      <w:r w:rsidRPr="0040499D">
        <w:rPr>
          <w:b/>
          <w:sz w:val="32"/>
          <w:szCs w:val="32"/>
          <w:u w:val="single"/>
        </w:rPr>
        <w:t>MARA DE VEREADORES DO MUNIC</w:t>
      </w:r>
      <w:r w:rsidRPr="0040499D">
        <w:rPr>
          <w:b/>
          <w:sz w:val="32"/>
          <w:szCs w:val="32"/>
          <w:u w:val="single"/>
        </w:rPr>
        <w:t>Í</w:t>
      </w:r>
      <w:r w:rsidRPr="0040499D">
        <w:rPr>
          <w:b/>
          <w:sz w:val="32"/>
          <w:szCs w:val="32"/>
          <w:u w:val="single"/>
        </w:rPr>
        <w:t>PIO DE PINTO BANDEIRA</w:t>
      </w:r>
      <w:r w:rsidR="0040499D" w:rsidRPr="0040499D">
        <w:rPr>
          <w:b/>
          <w:sz w:val="32"/>
          <w:szCs w:val="32"/>
          <w:u w:val="single"/>
        </w:rPr>
        <w:t>.</w:t>
      </w:r>
      <w:r w:rsidRPr="0040499D">
        <w:rPr>
          <w:sz w:val="32"/>
          <w:szCs w:val="32"/>
          <w:u w:val="single"/>
        </w:rPr>
        <w:t xml:space="preserve"> </w:t>
      </w:r>
    </w:p>
    <w:p w14:paraId="2B8265C6" w14:textId="77777777" w:rsidR="001B738B" w:rsidRPr="00D463BB" w:rsidRDefault="001B738B" w:rsidP="00D463BB">
      <w:pPr>
        <w:pStyle w:val="Textbody"/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4DCABD12" w14:textId="1BF6AB62" w:rsidR="00EE278A" w:rsidRPr="00B22501" w:rsidRDefault="007436C8" w:rsidP="00B22501">
      <w:pPr>
        <w:pStyle w:val="Textbody"/>
        <w:spacing w:after="0" w:line="276" w:lineRule="auto"/>
        <w:ind w:left="1211"/>
        <w:rPr>
          <w:sz w:val="24"/>
          <w:szCs w:val="24"/>
        </w:rPr>
      </w:pPr>
      <w:r w:rsidRPr="009F0F6E">
        <w:rPr>
          <w:rFonts w:ascii="Verdana" w:hAnsi="Verdana"/>
          <w:sz w:val="24"/>
          <w:szCs w:val="24"/>
        </w:rPr>
        <w:t>Gabinete da Presidência da Câmara Municipal de Vereadores de Pinto Bandeira, ao</w:t>
      </w:r>
      <w:r w:rsidR="003B6576">
        <w:rPr>
          <w:rFonts w:ascii="Verdana" w:hAnsi="Verdana"/>
          <w:sz w:val="24"/>
          <w:szCs w:val="24"/>
        </w:rPr>
        <w:t xml:space="preserve">s </w:t>
      </w:r>
      <w:r w:rsidR="00135462">
        <w:rPr>
          <w:rFonts w:ascii="Verdana" w:hAnsi="Verdana"/>
          <w:color w:val="FF0000"/>
          <w:sz w:val="24"/>
          <w:szCs w:val="24"/>
        </w:rPr>
        <w:t>vinte e cinco</w:t>
      </w:r>
      <w:r w:rsidR="003B6576">
        <w:rPr>
          <w:rFonts w:ascii="Verdana" w:hAnsi="Verdana"/>
          <w:sz w:val="24"/>
          <w:szCs w:val="24"/>
        </w:rPr>
        <w:t xml:space="preserve"> </w:t>
      </w:r>
      <w:r w:rsidR="00FD7BEA">
        <w:rPr>
          <w:rFonts w:ascii="Verdana" w:hAnsi="Verdana"/>
          <w:sz w:val="24"/>
          <w:szCs w:val="24"/>
        </w:rPr>
        <w:t xml:space="preserve">dias </w:t>
      </w:r>
      <w:r w:rsidR="00FD7BEA" w:rsidRPr="009F0F6E">
        <w:rPr>
          <w:rFonts w:ascii="Verdana" w:hAnsi="Verdana"/>
          <w:sz w:val="24"/>
          <w:szCs w:val="24"/>
        </w:rPr>
        <w:t>do</w:t>
      </w:r>
      <w:r w:rsidRPr="009F0F6E">
        <w:rPr>
          <w:rFonts w:ascii="Verdana" w:hAnsi="Verdana"/>
          <w:sz w:val="24"/>
          <w:szCs w:val="24"/>
        </w:rPr>
        <w:t xml:space="preserve"> mês de </w:t>
      </w:r>
      <w:r w:rsidR="004E33A4">
        <w:rPr>
          <w:rFonts w:ascii="Verdana" w:hAnsi="Verdana"/>
          <w:color w:val="ED1C24"/>
          <w:sz w:val="24"/>
          <w:szCs w:val="24"/>
        </w:rPr>
        <w:t>janeiro</w:t>
      </w:r>
      <w:r w:rsidRPr="009F0F6E">
        <w:rPr>
          <w:rFonts w:ascii="Verdana" w:hAnsi="Verdana"/>
          <w:sz w:val="24"/>
          <w:szCs w:val="24"/>
        </w:rPr>
        <w:t xml:space="preserve"> de dois mil e vinte</w:t>
      </w:r>
      <w:r w:rsidR="009F0F6E">
        <w:rPr>
          <w:rFonts w:ascii="Verdana" w:hAnsi="Verdana"/>
          <w:sz w:val="24"/>
          <w:szCs w:val="24"/>
        </w:rPr>
        <w:t xml:space="preserve"> e </w:t>
      </w:r>
      <w:r w:rsidR="004E33A4">
        <w:rPr>
          <w:rFonts w:ascii="Verdana" w:hAnsi="Verdana"/>
          <w:sz w:val="24"/>
          <w:szCs w:val="24"/>
        </w:rPr>
        <w:t>dois</w:t>
      </w:r>
      <w:r w:rsidRPr="009F0F6E">
        <w:rPr>
          <w:rFonts w:ascii="Verdana" w:hAnsi="Verdana"/>
          <w:sz w:val="24"/>
          <w:szCs w:val="24"/>
        </w:rPr>
        <w:t>.</w:t>
      </w:r>
    </w:p>
    <w:p w14:paraId="4A719A2E" w14:textId="2B03DDE0" w:rsidR="00671AEA" w:rsidRDefault="00671AEA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7CB032BC" w14:textId="77777777" w:rsidR="00140E50" w:rsidRDefault="00140E50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75D5ED77" w14:textId="77777777" w:rsidR="00140E50" w:rsidRDefault="00140E50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7169D479" w14:textId="318903A9" w:rsidR="00136A01" w:rsidRDefault="007436C8">
      <w:pPr>
        <w:pStyle w:val="Textbody"/>
        <w:spacing w:after="0"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Ver. </w:t>
      </w:r>
      <w:proofErr w:type="spellStart"/>
      <w:r w:rsidR="004E33A4">
        <w:rPr>
          <w:rFonts w:ascii="Verdana" w:hAnsi="Verdana"/>
          <w:sz w:val="24"/>
          <w:szCs w:val="24"/>
        </w:rPr>
        <w:t>Crislei</w:t>
      </w:r>
      <w:proofErr w:type="spellEnd"/>
      <w:r w:rsidR="004E33A4">
        <w:rPr>
          <w:rFonts w:ascii="Verdana" w:hAnsi="Verdana"/>
          <w:sz w:val="24"/>
          <w:szCs w:val="24"/>
        </w:rPr>
        <w:t xml:space="preserve"> </w:t>
      </w:r>
      <w:proofErr w:type="spellStart"/>
      <w:r w:rsidR="004E33A4">
        <w:rPr>
          <w:rFonts w:ascii="Verdana" w:hAnsi="Verdana"/>
          <w:sz w:val="24"/>
          <w:szCs w:val="24"/>
        </w:rPr>
        <w:t>Balestrin</w:t>
      </w:r>
      <w:proofErr w:type="spellEnd"/>
      <w:r w:rsidR="004E33A4">
        <w:rPr>
          <w:rFonts w:ascii="Verdana" w:hAnsi="Verdana"/>
          <w:sz w:val="24"/>
          <w:szCs w:val="24"/>
        </w:rPr>
        <w:t xml:space="preserve"> Fachin</w:t>
      </w:r>
      <w:r w:rsidR="00136A01">
        <w:rPr>
          <w:rFonts w:ascii="Verdana" w:hAnsi="Verdana"/>
          <w:sz w:val="24"/>
          <w:szCs w:val="24"/>
        </w:rPr>
        <w:t xml:space="preserve"> </w:t>
      </w:r>
    </w:p>
    <w:p w14:paraId="11B2C777" w14:textId="1F14D85B" w:rsidR="007436C8" w:rsidRDefault="007436C8">
      <w:pPr>
        <w:pStyle w:val="Textbody"/>
        <w:spacing w:after="0" w:line="276" w:lineRule="auto"/>
        <w:jc w:val="center"/>
        <w:rPr>
          <w:szCs w:val="24"/>
        </w:rPr>
      </w:pPr>
      <w:r>
        <w:rPr>
          <w:rFonts w:ascii="Verdana" w:hAnsi="Verdana"/>
          <w:caps/>
          <w:sz w:val="24"/>
          <w:szCs w:val="24"/>
        </w:rPr>
        <w:t>P</w:t>
      </w:r>
      <w:r>
        <w:rPr>
          <w:rFonts w:ascii="Verdana" w:hAnsi="Verdana"/>
          <w:sz w:val="24"/>
          <w:szCs w:val="24"/>
        </w:rPr>
        <w:t>residente da Câmara</w:t>
      </w:r>
    </w:p>
    <w:sectPr w:rsidR="007436C8">
      <w:footerReference w:type="default" r:id="rId8"/>
      <w:type w:val="continuous"/>
      <w:pgSz w:w="11906" w:h="16838"/>
      <w:pgMar w:top="1134" w:right="849" w:bottom="1134" w:left="1701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F509" w14:textId="77777777" w:rsidR="00BE522D" w:rsidRDefault="00BE522D">
      <w:r>
        <w:separator/>
      </w:r>
    </w:p>
  </w:endnote>
  <w:endnote w:type="continuationSeparator" w:id="0">
    <w:p w14:paraId="267B389B" w14:textId="77777777" w:rsidR="00BE522D" w:rsidRDefault="00BE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leTLig">
    <w:altName w:val="Cambri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7E8B6" w14:textId="77777777" w:rsidR="00EE1ACB" w:rsidRDefault="007436C8">
    <w:pPr>
      <w:pStyle w:val="Rodape9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>/1</w:t>
    </w:r>
  </w:p>
  <w:p w14:paraId="01E7626B" w14:textId="77777777" w:rsidR="00EE1ACB" w:rsidRDefault="00EE1ACB">
    <w:pPr>
      <w:pStyle w:val="Rodape9"/>
    </w:pPr>
  </w:p>
  <w:p w14:paraId="468E98B6" w14:textId="77777777" w:rsidR="00000000" w:rsidRDefault="00BE52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9AD21" w14:textId="77777777" w:rsidR="00BE522D" w:rsidRDefault="00BE522D">
      <w:r w:rsidRPr="007436C8">
        <w:rPr>
          <w:rFonts w:ascii="Liberation Serif"/>
          <w:color w:val="auto"/>
          <w:kern w:val="0"/>
          <w:lang w:bidi="ar-SA"/>
        </w:rPr>
        <w:separator/>
      </w:r>
    </w:p>
  </w:footnote>
  <w:footnote w:type="continuationSeparator" w:id="0">
    <w:p w14:paraId="6FD869E9" w14:textId="77777777" w:rsidR="00BE522D" w:rsidRDefault="00BE5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ind w:left="2520" w:hanging="18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ind w:left="3600" w:hanging="180"/>
      </w:pPr>
      <w:rPr>
        <w:rFonts w:eastAsia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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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4" w15:restartNumberingAfterBreak="0">
    <w:nsid w:val="149019F1"/>
    <w:multiLevelType w:val="multilevel"/>
    <w:tmpl w:val="BBA2E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5232E8"/>
    <w:multiLevelType w:val="multilevel"/>
    <w:tmpl w:val="5B02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86198"/>
    <w:multiLevelType w:val="hybridMultilevel"/>
    <w:tmpl w:val="42E49180"/>
    <w:lvl w:ilvl="0" w:tplc="285229B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42A"/>
    <w:rsid w:val="000024D6"/>
    <w:rsid w:val="00042127"/>
    <w:rsid w:val="000E0983"/>
    <w:rsid w:val="000F6545"/>
    <w:rsid w:val="00102B7F"/>
    <w:rsid w:val="00105866"/>
    <w:rsid w:val="001244C3"/>
    <w:rsid w:val="00135462"/>
    <w:rsid w:val="00136A01"/>
    <w:rsid w:val="00140E50"/>
    <w:rsid w:val="0014548F"/>
    <w:rsid w:val="00175C34"/>
    <w:rsid w:val="001B738B"/>
    <w:rsid w:val="0021740C"/>
    <w:rsid w:val="00231E72"/>
    <w:rsid w:val="00261498"/>
    <w:rsid w:val="00267CFA"/>
    <w:rsid w:val="002B6681"/>
    <w:rsid w:val="002D5106"/>
    <w:rsid w:val="002F626C"/>
    <w:rsid w:val="0034085E"/>
    <w:rsid w:val="0034099A"/>
    <w:rsid w:val="003904D6"/>
    <w:rsid w:val="0039696E"/>
    <w:rsid w:val="003A7DBE"/>
    <w:rsid w:val="003B6576"/>
    <w:rsid w:val="003F74BB"/>
    <w:rsid w:val="0040499D"/>
    <w:rsid w:val="0043395D"/>
    <w:rsid w:val="0044142A"/>
    <w:rsid w:val="00453462"/>
    <w:rsid w:val="00477834"/>
    <w:rsid w:val="00482B71"/>
    <w:rsid w:val="004844BC"/>
    <w:rsid w:val="00492E1E"/>
    <w:rsid w:val="004A29E0"/>
    <w:rsid w:val="004D7A17"/>
    <w:rsid w:val="004E33A4"/>
    <w:rsid w:val="005049D4"/>
    <w:rsid w:val="00513DEC"/>
    <w:rsid w:val="00514CD5"/>
    <w:rsid w:val="005266B5"/>
    <w:rsid w:val="00581746"/>
    <w:rsid w:val="005C1699"/>
    <w:rsid w:val="005C2B9E"/>
    <w:rsid w:val="005F13C4"/>
    <w:rsid w:val="00604C38"/>
    <w:rsid w:val="006170C2"/>
    <w:rsid w:val="006345A2"/>
    <w:rsid w:val="00637B75"/>
    <w:rsid w:val="0064271E"/>
    <w:rsid w:val="006441F4"/>
    <w:rsid w:val="00656820"/>
    <w:rsid w:val="006709A6"/>
    <w:rsid w:val="00671AEA"/>
    <w:rsid w:val="006762F1"/>
    <w:rsid w:val="006826B3"/>
    <w:rsid w:val="006A533B"/>
    <w:rsid w:val="006B054E"/>
    <w:rsid w:val="006B3A6D"/>
    <w:rsid w:val="006D4FD6"/>
    <w:rsid w:val="006E0B65"/>
    <w:rsid w:val="006F2BDF"/>
    <w:rsid w:val="007436C8"/>
    <w:rsid w:val="00761C67"/>
    <w:rsid w:val="00771493"/>
    <w:rsid w:val="00776861"/>
    <w:rsid w:val="007A09E0"/>
    <w:rsid w:val="007B18E5"/>
    <w:rsid w:val="007C5294"/>
    <w:rsid w:val="007F1DCC"/>
    <w:rsid w:val="007F2A2C"/>
    <w:rsid w:val="008207FD"/>
    <w:rsid w:val="00832FB8"/>
    <w:rsid w:val="00843E3A"/>
    <w:rsid w:val="008A667F"/>
    <w:rsid w:val="008B3DDD"/>
    <w:rsid w:val="008B6880"/>
    <w:rsid w:val="008E2868"/>
    <w:rsid w:val="00915C56"/>
    <w:rsid w:val="00951FCE"/>
    <w:rsid w:val="0096426D"/>
    <w:rsid w:val="009F0F6E"/>
    <w:rsid w:val="00A05466"/>
    <w:rsid w:val="00A07D74"/>
    <w:rsid w:val="00A10040"/>
    <w:rsid w:val="00A13E27"/>
    <w:rsid w:val="00A42166"/>
    <w:rsid w:val="00AB6FB7"/>
    <w:rsid w:val="00AE1FB9"/>
    <w:rsid w:val="00AE527D"/>
    <w:rsid w:val="00AF30A7"/>
    <w:rsid w:val="00B22501"/>
    <w:rsid w:val="00B42BBE"/>
    <w:rsid w:val="00B45D01"/>
    <w:rsid w:val="00B5601C"/>
    <w:rsid w:val="00B7328F"/>
    <w:rsid w:val="00B85428"/>
    <w:rsid w:val="00B978A9"/>
    <w:rsid w:val="00BB4D54"/>
    <w:rsid w:val="00BB5179"/>
    <w:rsid w:val="00BE522D"/>
    <w:rsid w:val="00BF2A9B"/>
    <w:rsid w:val="00BF3E81"/>
    <w:rsid w:val="00C07E18"/>
    <w:rsid w:val="00C3757D"/>
    <w:rsid w:val="00C84A46"/>
    <w:rsid w:val="00D463BB"/>
    <w:rsid w:val="00D55EB8"/>
    <w:rsid w:val="00D605D5"/>
    <w:rsid w:val="00DE1A4E"/>
    <w:rsid w:val="00DE36F5"/>
    <w:rsid w:val="00DF2C4A"/>
    <w:rsid w:val="00DF5B56"/>
    <w:rsid w:val="00E344EC"/>
    <w:rsid w:val="00E56DDE"/>
    <w:rsid w:val="00E7172C"/>
    <w:rsid w:val="00ED2D52"/>
    <w:rsid w:val="00EE1ACB"/>
    <w:rsid w:val="00EE21D0"/>
    <w:rsid w:val="00EE278A"/>
    <w:rsid w:val="00F11099"/>
    <w:rsid w:val="00F57EE2"/>
    <w:rsid w:val="00F63069"/>
    <w:rsid w:val="00FC263F"/>
    <w:rsid w:val="00FD7BEA"/>
    <w:rsid w:val="00FF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C25F5"/>
  <w14:defaultImageDpi w14:val="0"/>
  <w15:docId w15:val="{0771F1C1-1D96-442E-8F61-472A4984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textAlignment w:val="baseline"/>
    </w:pPr>
    <w:rPr>
      <w:rFonts w:ascii="Times New Roman" w:hAnsi="Liberation Serif"/>
      <w:color w:val="000000"/>
      <w:kern w:val="1"/>
      <w:sz w:val="24"/>
      <w:szCs w:val="24"/>
      <w:lang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ubtedtuloChar">
    <w:name w:val="Subtíedtulo Char"/>
    <w:uiPriority w:val="99"/>
    <w:rPr>
      <w:rFonts w:ascii="Cambria" w:eastAsia="Times New Roman" w:cs="Cambria"/>
      <w:sz w:val="21"/>
      <w:szCs w:val="21"/>
      <w:lang w:bidi="hi-IN"/>
    </w:rPr>
  </w:style>
  <w:style w:type="character" w:customStyle="1" w:styleId="Cabee7alhoChar">
    <w:name w:val="Cabeçe7alho Char"/>
    <w:uiPriority w:val="99"/>
    <w:rPr>
      <w:rFonts w:eastAsia="Times New Roman"/>
      <w:sz w:val="21"/>
      <w:szCs w:val="21"/>
      <w:lang w:bidi="hi-IN"/>
    </w:rPr>
  </w:style>
  <w:style w:type="character" w:customStyle="1" w:styleId="Textodebale3oChar">
    <w:name w:val="Texto de balãe3o Char"/>
    <w:uiPriority w:val="99"/>
    <w:rPr>
      <w:rFonts w:ascii="Tahoma" w:eastAsia="Times New Roman" w:cs="Tahoma"/>
      <w:sz w:val="14"/>
      <w:szCs w:val="14"/>
    </w:rPr>
  </w:style>
  <w:style w:type="character" w:customStyle="1" w:styleId="CorpodetextoChar">
    <w:name w:val="Corpo de texto Char"/>
    <w:uiPriority w:val="99"/>
    <w:rPr>
      <w:rFonts w:ascii="Times New Roman" w:eastAsia="Times New Roman"/>
      <w:sz w:val="20"/>
      <w:szCs w:val="20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WW8Num4z3">
    <w:name w:val="WW8Num4z3"/>
    <w:uiPriority w:val="99"/>
    <w:rPr>
      <w:rFonts w:ascii="Symbol" w:eastAsia="Times New Roman" w:cs="Symbol"/>
    </w:rPr>
  </w:style>
  <w:style w:type="character" w:customStyle="1" w:styleId="WW8Num4z2">
    <w:name w:val="WW8Num4z2"/>
    <w:uiPriority w:val="99"/>
    <w:rPr>
      <w:rFonts w:ascii="Wingdings" w:eastAsia="Times New Roman" w:cs="Wingdings"/>
    </w:rPr>
  </w:style>
  <w:style w:type="character" w:customStyle="1" w:styleId="WW8Num4z1">
    <w:name w:val="WW8Num4z1"/>
    <w:uiPriority w:val="99"/>
    <w:rPr>
      <w:rFonts w:ascii="Courier New" w:eastAsia="Times New Roman" w:cs="Courier New"/>
    </w:rPr>
  </w:style>
  <w:style w:type="character" w:customStyle="1" w:styleId="WW8Num4z0">
    <w:name w:val="WW8Num4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3z3">
    <w:name w:val="WW8Num3z3"/>
    <w:uiPriority w:val="99"/>
    <w:rPr>
      <w:rFonts w:ascii="Symbol" w:eastAsia="Times New Roman" w:cs="Symbol"/>
    </w:rPr>
  </w:style>
  <w:style w:type="character" w:customStyle="1" w:styleId="WW8Num3z2">
    <w:name w:val="WW8Num3z2"/>
    <w:uiPriority w:val="99"/>
    <w:rPr>
      <w:rFonts w:ascii="Wingdings" w:eastAsia="Times New Roman" w:cs="Wingdings"/>
    </w:rPr>
  </w:style>
  <w:style w:type="character" w:customStyle="1" w:styleId="WW8Num3z1">
    <w:name w:val="WW8Num3z1"/>
    <w:uiPriority w:val="99"/>
    <w:rPr>
      <w:rFonts w:ascii="Courier New" w:eastAsia="Times New Roman" w:cs="Courier New"/>
    </w:rPr>
  </w:style>
  <w:style w:type="character" w:customStyle="1" w:styleId="WW8Num3z0">
    <w:name w:val="WW8Num3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1z3">
    <w:name w:val="WW8Num1z3"/>
    <w:uiPriority w:val="99"/>
    <w:rPr>
      <w:rFonts w:ascii="Symbol" w:eastAsia="Times New Roman" w:cs="Symbol"/>
    </w:rPr>
  </w:style>
  <w:style w:type="character" w:customStyle="1" w:styleId="WW8Num1z2">
    <w:name w:val="WW8Num1z2"/>
    <w:uiPriority w:val="99"/>
    <w:rPr>
      <w:rFonts w:ascii="Wingdings" w:eastAsia="Times New Roman" w:cs="Wingdings"/>
    </w:rPr>
  </w:style>
  <w:style w:type="character" w:customStyle="1" w:styleId="WW8Num1z1">
    <w:name w:val="WW8Num1z1"/>
    <w:uiPriority w:val="99"/>
    <w:rPr>
      <w:rFonts w:ascii="Courier New" w:eastAsia="Times New Roman" w:cs="Courier New"/>
    </w:rPr>
  </w:style>
  <w:style w:type="character" w:customStyle="1" w:styleId="WW8Num1z0">
    <w:name w:val="WW8Num1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2z3">
    <w:name w:val="WW8Num2z3"/>
    <w:uiPriority w:val="99"/>
    <w:rPr>
      <w:rFonts w:ascii="Symbol" w:eastAsia="Times New Roman" w:cs="Symbol"/>
    </w:rPr>
  </w:style>
  <w:style w:type="character" w:customStyle="1" w:styleId="WW8Num2z2">
    <w:name w:val="WW8Num2z2"/>
    <w:uiPriority w:val="99"/>
    <w:rPr>
      <w:rFonts w:ascii="Wingdings" w:eastAsia="Times New Roman" w:cs="Wingdings"/>
    </w:rPr>
  </w:style>
  <w:style w:type="character" w:customStyle="1" w:styleId="WW8Num2z1">
    <w:name w:val="WW8Num2z1"/>
    <w:uiPriority w:val="99"/>
    <w:rPr>
      <w:rFonts w:ascii="Courier New" w:eastAsia="Times New Roman" w:cs="Courier New"/>
    </w:rPr>
  </w:style>
  <w:style w:type="character" w:customStyle="1" w:styleId="WW8Num2z0">
    <w:name w:val="WW8Num2z0"/>
    <w:uiPriority w:val="99"/>
    <w:rPr>
      <w:rFonts w:ascii="Symbol" w:eastAsia="Times New Roman" w:cs="Symbol"/>
      <w:color w:val="000000"/>
    </w:rPr>
  </w:style>
  <w:style w:type="character" w:customStyle="1" w:styleId="WW8Num7z3">
    <w:name w:val="WW8Num7z3"/>
    <w:uiPriority w:val="99"/>
    <w:rPr>
      <w:rFonts w:ascii="Symbol" w:eastAsia="Times New Roman" w:cs="Symbol"/>
    </w:rPr>
  </w:style>
  <w:style w:type="character" w:customStyle="1" w:styleId="WW8Num7z2">
    <w:name w:val="WW8Num7z2"/>
    <w:uiPriority w:val="99"/>
    <w:rPr>
      <w:rFonts w:ascii="Wingdings" w:eastAsia="Times New Roman" w:cs="Wingdings"/>
    </w:rPr>
  </w:style>
  <w:style w:type="character" w:customStyle="1" w:styleId="WW8Num7z1">
    <w:name w:val="WW8Num7z1"/>
    <w:uiPriority w:val="99"/>
    <w:rPr>
      <w:rFonts w:ascii="Courier New" w:eastAsia="Times New Roman" w:cs="Courier New"/>
    </w:rPr>
  </w:style>
  <w:style w:type="character" w:customStyle="1" w:styleId="WW8Num7z0">
    <w:name w:val="WW8Num7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6z3">
    <w:name w:val="WW8Num6z3"/>
    <w:uiPriority w:val="99"/>
    <w:rPr>
      <w:rFonts w:ascii="Symbol" w:eastAsia="Times New Roman" w:cs="Symbol"/>
    </w:rPr>
  </w:style>
  <w:style w:type="character" w:customStyle="1" w:styleId="WW8Num6z2">
    <w:name w:val="WW8Num6z2"/>
    <w:uiPriority w:val="99"/>
    <w:rPr>
      <w:rFonts w:ascii="Wingdings" w:eastAsia="Times New Roman" w:cs="Wingdings"/>
    </w:rPr>
  </w:style>
  <w:style w:type="character" w:customStyle="1" w:styleId="WW8Num6z1">
    <w:name w:val="WW8Num6z1"/>
    <w:uiPriority w:val="99"/>
    <w:rPr>
      <w:rFonts w:ascii="Courier New" w:eastAsia="Times New Roman" w:cs="Courier New"/>
    </w:rPr>
  </w:style>
  <w:style w:type="character" w:customStyle="1" w:styleId="WW8Num6z0">
    <w:name w:val="WW8Num6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styleId="Forte">
    <w:name w:val="Strong"/>
    <w:uiPriority w:val="99"/>
    <w:qFormat/>
    <w:rPr>
      <w:rFonts w:eastAsia="Times New Roman"/>
      <w:b/>
      <w:bCs/>
    </w:rPr>
  </w:style>
  <w:style w:type="character" w:customStyle="1" w:styleId="Rodape9Char">
    <w:name w:val="Rodapée9 Char"/>
    <w:uiPriority w:val="99"/>
    <w:rPr>
      <w:rFonts w:eastAsia="Times New Roman"/>
      <w:sz w:val="21"/>
      <w:szCs w:val="21"/>
    </w:rPr>
  </w:style>
  <w:style w:type="character" w:customStyle="1" w:styleId="apple-converted-space">
    <w:name w:val="apple-converted-space"/>
    <w:uiPriority w:val="99"/>
    <w:rPr>
      <w:rFonts w:eastAsia="Times New Roman"/>
    </w:rPr>
  </w:style>
  <w:style w:type="character" w:customStyle="1" w:styleId="ListLabel17">
    <w:name w:val="ListLabel 17"/>
    <w:uiPriority w:val="99"/>
    <w:rPr>
      <w:rFonts w:ascii="Times New Roman" w:eastAsia="Times New Roman"/>
    </w:rPr>
  </w:style>
  <w:style w:type="character" w:customStyle="1" w:styleId="ListLabel18">
    <w:name w:val="ListLabel 18"/>
    <w:uiPriority w:val="99"/>
    <w:rPr>
      <w:rFonts w:eastAsia="Times New Roman"/>
    </w:rPr>
  </w:style>
  <w:style w:type="character" w:customStyle="1" w:styleId="ListLabel19">
    <w:name w:val="ListLabel 19"/>
    <w:uiPriority w:val="99"/>
    <w:rPr>
      <w:rFonts w:eastAsia="Times New Roman"/>
    </w:rPr>
  </w:style>
  <w:style w:type="character" w:customStyle="1" w:styleId="ListLabel20">
    <w:name w:val="ListLabel 20"/>
    <w:uiPriority w:val="99"/>
    <w:rPr>
      <w:rFonts w:eastAsia="Times New Roman"/>
    </w:rPr>
  </w:style>
  <w:style w:type="character" w:customStyle="1" w:styleId="ListLabel21">
    <w:name w:val="ListLabel 21"/>
    <w:uiPriority w:val="99"/>
    <w:rPr>
      <w:rFonts w:eastAsia="Times New Roman"/>
    </w:rPr>
  </w:style>
  <w:style w:type="character" w:customStyle="1" w:styleId="ListLabel22">
    <w:name w:val="ListLabel 22"/>
    <w:uiPriority w:val="99"/>
    <w:rPr>
      <w:rFonts w:eastAsia="Times New Roman"/>
    </w:rPr>
  </w:style>
  <w:style w:type="character" w:customStyle="1" w:styleId="ListLabel23">
    <w:name w:val="ListLabel 23"/>
    <w:uiPriority w:val="99"/>
    <w:rPr>
      <w:rFonts w:eastAsia="Times New Roman"/>
    </w:rPr>
  </w:style>
  <w:style w:type="character" w:customStyle="1" w:styleId="ListLabel24">
    <w:name w:val="ListLabel 24"/>
    <w:uiPriority w:val="99"/>
    <w:rPr>
      <w:rFonts w:eastAsia="Times New Roman"/>
    </w:rPr>
  </w:style>
  <w:style w:type="character" w:customStyle="1" w:styleId="ListLabel25">
    <w:name w:val="ListLabel 25"/>
    <w:uiPriority w:val="99"/>
    <w:rPr>
      <w:rFonts w:eastAsia="Times New Roman"/>
    </w:rPr>
  </w:style>
  <w:style w:type="character" w:customStyle="1" w:styleId="ListLabel26">
    <w:name w:val="ListLabel 26"/>
    <w:uiPriority w:val="99"/>
    <w:rPr>
      <w:rFonts w:eastAsia="Times New Roman"/>
    </w:rPr>
  </w:style>
  <w:style w:type="character" w:customStyle="1" w:styleId="ListLabel27">
    <w:name w:val="ListLabel 27"/>
    <w:uiPriority w:val="99"/>
    <w:rPr>
      <w:rFonts w:eastAsia="Times New Roman"/>
    </w:rPr>
  </w:style>
  <w:style w:type="character" w:customStyle="1" w:styleId="ListLabel28">
    <w:name w:val="ListLabel 28"/>
    <w:uiPriority w:val="99"/>
    <w:rPr>
      <w:rFonts w:eastAsia="Times New Roman"/>
    </w:rPr>
  </w:style>
  <w:style w:type="character" w:customStyle="1" w:styleId="ListLabel29">
    <w:name w:val="ListLabel 29"/>
    <w:uiPriority w:val="99"/>
    <w:rPr>
      <w:rFonts w:eastAsia="Times New Roman"/>
    </w:rPr>
  </w:style>
  <w:style w:type="character" w:customStyle="1" w:styleId="ListLabel30">
    <w:name w:val="ListLabel 30"/>
    <w:uiPriority w:val="99"/>
    <w:rPr>
      <w:rFonts w:eastAsia="Times New Roman"/>
    </w:rPr>
  </w:style>
  <w:style w:type="character" w:customStyle="1" w:styleId="ListLabel31">
    <w:name w:val="ListLabel 31"/>
    <w:uiPriority w:val="99"/>
    <w:rPr>
      <w:rFonts w:eastAsia="Times New Roman"/>
    </w:rPr>
  </w:style>
  <w:style w:type="character" w:customStyle="1" w:styleId="ListLabel32">
    <w:name w:val="ListLabel 32"/>
    <w:uiPriority w:val="99"/>
    <w:rPr>
      <w:rFonts w:eastAsia="Times New Roman"/>
    </w:rPr>
  </w:style>
  <w:style w:type="character" w:customStyle="1" w:styleId="ListLabel33">
    <w:name w:val="ListLabel 33"/>
    <w:uiPriority w:val="99"/>
    <w:rPr>
      <w:rFonts w:eastAsia="Times New Roman"/>
    </w:rPr>
  </w:style>
  <w:style w:type="character" w:customStyle="1" w:styleId="ListLabel34">
    <w:name w:val="ListLabel 34"/>
    <w:uiPriority w:val="99"/>
    <w:rPr>
      <w:rFonts w:eastAsia="Times New Roman"/>
    </w:rPr>
  </w:style>
  <w:style w:type="character" w:customStyle="1" w:styleId="ListLabel35">
    <w:name w:val="ListLabel 35"/>
    <w:uiPriority w:val="99"/>
    <w:rPr>
      <w:rFonts w:eastAsia="Times New Roman"/>
    </w:rPr>
  </w:style>
  <w:style w:type="character" w:customStyle="1" w:styleId="ListLabel36">
    <w:name w:val="ListLabel 36"/>
    <w:uiPriority w:val="99"/>
    <w:rPr>
      <w:rFonts w:eastAsia="Times New Roman"/>
    </w:rPr>
  </w:style>
  <w:style w:type="character" w:customStyle="1" w:styleId="ListLabel37">
    <w:name w:val="ListLabel 37"/>
    <w:uiPriority w:val="99"/>
    <w:rPr>
      <w:rFonts w:eastAsia="Times New Roman"/>
    </w:rPr>
  </w:style>
  <w:style w:type="character" w:customStyle="1" w:styleId="ListLabel38">
    <w:name w:val="ListLabel 38"/>
    <w:uiPriority w:val="99"/>
    <w:rPr>
      <w:rFonts w:eastAsia="Times New Roman"/>
    </w:rPr>
  </w:style>
  <w:style w:type="character" w:customStyle="1" w:styleId="ListLabel39">
    <w:name w:val="ListLabel 39"/>
    <w:uiPriority w:val="99"/>
    <w:rPr>
      <w:rFonts w:eastAsia="Times New Roman"/>
    </w:rPr>
  </w:style>
  <w:style w:type="character" w:customStyle="1" w:styleId="ListLabel40">
    <w:name w:val="ListLabel 40"/>
    <w:uiPriority w:val="99"/>
    <w:rPr>
      <w:rFonts w:eastAsia="Times New Roman"/>
    </w:rPr>
  </w:style>
  <w:style w:type="character" w:customStyle="1" w:styleId="ListLabel41">
    <w:name w:val="ListLabel 41"/>
    <w:uiPriority w:val="99"/>
    <w:rPr>
      <w:rFonts w:eastAsia="Times New Roman"/>
    </w:rPr>
  </w:style>
  <w:style w:type="character" w:customStyle="1" w:styleId="ListLabel42">
    <w:name w:val="ListLabel 42"/>
    <w:uiPriority w:val="99"/>
    <w:rPr>
      <w:rFonts w:eastAsia="Times New Roman"/>
    </w:rPr>
  </w:style>
  <w:style w:type="character" w:customStyle="1" w:styleId="ListLabel43">
    <w:name w:val="ListLabel 43"/>
    <w:uiPriority w:val="99"/>
    <w:rPr>
      <w:rFonts w:eastAsia="Times New Roman"/>
    </w:rPr>
  </w:style>
  <w:style w:type="character" w:customStyle="1" w:styleId="ListLabel44">
    <w:name w:val="ListLabel 44"/>
    <w:uiPriority w:val="99"/>
    <w:rPr>
      <w:rFonts w:ascii="Verdana" w:eastAsia="Times New Roman" w:cs="Verdana"/>
    </w:rPr>
  </w:style>
  <w:style w:type="character" w:customStyle="1" w:styleId="ListLabel45">
    <w:name w:val="ListLabel 45"/>
    <w:uiPriority w:val="99"/>
    <w:rPr>
      <w:rFonts w:eastAsia="Times New Roman"/>
    </w:rPr>
  </w:style>
  <w:style w:type="character" w:customStyle="1" w:styleId="ListLabel46">
    <w:name w:val="ListLabel 46"/>
    <w:uiPriority w:val="99"/>
    <w:rPr>
      <w:rFonts w:eastAsia="Times New Roman"/>
    </w:rPr>
  </w:style>
  <w:style w:type="character" w:customStyle="1" w:styleId="ListLabel47">
    <w:name w:val="ListLabel 47"/>
    <w:uiPriority w:val="99"/>
    <w:rPr>
      <w:rFonts w:eastAsia="Times New Roman"/>
    </w:rPr>
  </w:style>
  <w:style w:type="character" w:customStyle="1" w:styleId="ListLabel48">
    <w:name w:val="ListLabel 48"/>
    <w:uiPriority w:val="99"/>
    <w:rPr>
      <w:rFonts w:eastAsia="Times New Roman"/>
    </w:rPr>
  </w:style>
  <w:style w:type="character" w:customStyle="1" w:styleId="ListLabel49">
    <w:name w:val="ListLabel 49"/>
    <w:uiPriority w:val="99"/>
    <w:rPr>
      <w:rFonts w:eastAsia="Times New Roman"/>
    </w:rPr>
  </w:style>
  <w:style w:type="character" w:customStyle="1" w:styleId="ListLabel50">
    <w:name w:val="ListLabel 50"/>
    <w:uiPriority w:val="99"/>
    <w:rPr>
      <w:rFonts w:eastAsia="Times New Roman"/>
    </w:rPr>
  </w:style>
  <w:style w:type="character" w:customStyle="1" w:styleId="ListLabel51">
    <w:name w:val="ListLabel 51"/>
    <w:uiPriority w:val="99"/>
    <w:rPr>
      <w:rFonts w:eastAsia="Times New Roman"/>
    </w:rPr>
  </w:style>
  <w:style w:type="character" w:customStyle="1" w:styleId="ListLabel52">
    <w:name w:val="ListLabel 52"/>
    <w:uiPriority w:val="99"/>
    <w:rPr>
      <w:rFonts w:eastAsia="Times New Roman"/>
    </w:rPr>
  </w:style>
  <w:style w:type="character" w:customStyle="1" w:styleId="Marcas">
    <w:name w:val="Marcas"/>
    <w:uiPriority w:val="99"/>
    <w:rPr>
      <w:rFonts w:ascii="OpenSymbol" w:eastAsia="Times New Roman" w:cs="OpenSymbol"/>
    </w:rPr>
  </w:style>
  <w:style w:type="character" w:customStyle="1" w:styleId="Sedmbolosdenumerae7e3o">
    <w:name w:val="Síedmbolos de numeraçe7ãe3o"/>
    <w:uiPriority w:val="99"/>
  </w:style>
  <w:style w:type="character" w:customStyle="1" w:styleId="ListLabel53">
    <w:name w:val="ListLabel 53"/>
    <w:uiPriority w:val="99"/>
    <w:rPr>
      <w:rFonts w:ascii="Verdana" w:eastAsia="Times New Roman" w:cs="Verdana"/>
    </w:rPr>
  </w:style>
  <w:style w:type="character" w:customStyle="1" w:styleId="ListLabel54">
    <w:name w:val="ListLabel 54"/>
    <w:uiPriority w:val="99"/>
    <w:rPr>
      <w:rFonts w:eastAsia="Times New Roman"/>
    </w:rPr>
  </w:style>
  <w:style w:type="character" w:customStyle="1" w:styleId="ListLabel55">
    <w:name w:val="ListLabel 55"/>
    <w:uiPriority w:val="99"/>
    <w:rPr>
      <w:rFonts w:eastAsia="Times New Roman"/>
    </w:rPr>
  </w:style>
  <w:style w:type="character" w:customStyle="1" w:styleId="ListLabel56">
    <w:name w:val="ListLabel 56"/>
    <w:uiPriority w:val="99"/>
    <w:rPr>
      <w:rFonts w:eastAsia="Times New Roman"/>
    </w:rPr>
  </w:style>
  <w:style w:type="character" w:customStyle="1" w:styleId="ListLabel57">
    <w:name w:val="ListLabel 57"/>
    <w:uiPriority w:val="99"/>
    <w:rPr>
      <w:rFonts w:eastAsia="Times New Roman"/>
    </w:rPr>
  </w:style>
  <w:style w:type="character" w:customStyle="1" w:styleId="ListLabel58">
    <w:name w:val="ListLabel 58"/>
    <w:uiPriority w:val="99"/>
    <w:rPr>
      <w:rFonts w:eastAsia="Times New Roman"/>
    </w:rPr>
  </w:style>
  <w:style w:type="character" w:customStyle="1" w:styleId="ListLabel59">
    <w:name w:val="ListLabel 59"/>
    <w:uiPriority w:val="99"/>
    <w:rPr>
      <w:rFonts w:eastAsia="Times New Roman"/>
    </w:rPr>
  </w:style>
  <w:style w:type="character" w:customStyle="1" w:styleId="ListLabel60">
    <w:name w:val="ListLabel 60"/>
    <w:uiPriority w:val="99"/>
    <w:rPr>
      <w:rFonts w:eastAsia="Times New Roman"/>
    </w:rPr>
  </w:style>
  <w:style w:type="character" w:customStyle="1" w:styleId="ListLabel61">
    <w:name w:val="ListLabel 61"/>
    <w:uiPriority w:val="99"/>
    <w:rPr>
      <w:rFonts w:eastAsia="Times New Roman"/>
    </w:rPr>
  </w:style>
  <w:style w:type="character" w:customStyle="1" w:styleId="ListLabel62">
    <w:name w:val="ListLabel 62"/>
    <w:uiPriority w:val="99"/>
    <w:rPr>
      <w:rFonts w:ascii="Verdana" w:eastAsia="Times New Roman" w:cs="Verdana"/>
      <w:b/>
      <w:bCs/>
    </w:rPr>
  </w:style>
  <w:style w:type="character" w:customStyle="1" w:styleId="ListLabel63">
    <w:name w:val="ListLabel 63"/>
    <w:uiPriority w:val="99"/>
    <w:rPr>
      <w:rFonts w:eastAsia="Times New Roman"/>
    </w:rPr>
  </w:style>
  <w:style w:type="character" w:customStyle="1" w:styleId="ListLabel64">
    <w:name w:val="ListLabel 64"/>
    <w:uiPriority w:val="99"/>
    <w:rPr>
      <w:rFonts w:eastAsia="Times New Roman"/>
    </w:rPr>
  </w:style>
  <w:style w:type="character" w:customStyle="1" w:styleId="ListLabel65">
    <w:name w:val="ListLabel 65"/>
    <w:uiPriority w:val="99"/>
    <w:rPr>
      <w:rFonts w:eastAsia="Times New Roman"/>
    </w:rPr>
  </w:style>
  <w:style w:type="character" w:customStyle="1" w:styleId="ListLabel66">
    <w:name w:val="ListLabel 66"/>
    <w:uiPriority w:val="99"/>
    <w:rPr>
      <w:rFonts w:eastAsia="Times New Roman"/>
    </w:rPr>
  </w:style>
  <w:style w:type="character" w:customStyle="1" w:styleId="ListLabel67">
    <w:name w:val="ListLabel 67"/>
    <w:uiPriority w:val="99"/>
    <w:rPr>
      <w:rFonts w:eastAsia="Times New Roman"/>
    </w:rPr>
  </w:style>
  <w:style w:type="character" w:customStyle="1" w:styleId="ListLabel68">
    <w:name w:val="ListLabel 68"/>
    <w:uiPriority w:val="99"/>
    <w:rPr>
      <w:rFonts w:eastAsia="Times New Roman"/>
    </w:rPr>
  </w:style>
  <w:style w:type="character" w:customStyle="1" w:styleId="ListLabel69">
    <w:name w:val="ListLabel 69"/>
    <w:uiPriority w:val="99"/>
    <w:rPr>
      <w:rFonts w:eastAsia="Times New Roman"/>
    </w:rPr>
  </w:style>
  <w:style w:type="character" w:customStyle="1" w:styleId="ListLabel70">
    <w:name w:val="ListLabel 70"/>
    <w:uiPriority w:val="99"/>
    <w:rPr>
      <w:rFonts w:eastAsia="Times New Roman"/>
    </w:rPr>
  </w:style>
  <w:style w:type="character" w:customStyle="1" w:styleId="ListLabel71">
    <w:name w:val="ListLabel 71"/>
    <w:uiPriority w:val="99"/>
    <w:rPr>
      <w:rFonts w:ascii="Verdana" w:eastAsia="Times New Roman" w:cs="Verdana"/>
    </w:rPr>
  </w:style>
  <w:style w:type="character" w:customStyle="1" w:styleId="ListLabel72">
    <w:name w:val="ListLabel 72"/>
    <w:uiPriority w:val="99"/>
    <w:rPr>
      <w:rFonts w:eastAsia="Times New Roman"/>
    </w:rPr>
  </w:style>
  <w:style w:type="character" w:customStyle="1" w:styleId="ListLabel73">
    <w:name w:val="ListLabel 73"/>
    <w:uiPriority w:val="99"/>
    <w:rPr>
      <w:rFonts w:eastAsia="Times New Roman"/>
    </w:rPr>
  </w:style>
  <w:style w:type="character" w:customStyle="1" w:styleId="ListLabel74">
    <w:name w:val="ListLabel 74"/>
    <w:uiPriority w:val="99"/>
    <w:rPr>
      <w:rFonts w:eastAsia="Times New Roman"/>
    </w:rPr>
  </w:style>
  <w:style w:type="character" w:customStyle="1" w:styleId="ListLabel75">
    <w:name w:val="ListLabel 75"/>
    <w:uiPriority w:val="99"/>
    <w:rPr>
      <w:rFonts w:eastAsia="Times New Roman"/>
    </w:rPr>
  </w:style>
  <w:style w:type="character" w:customStyle="1" w:styleId="ListLabel76">
    <w:name w:val="ListLabel 76"/>
    <w:uiPriority w:val="99"/>
    <w:rPr>
      <w:rFonts w:eastAsia="Times New Roman"/>
    </w:rPr>
  </w:style>
  <w:style w:type="character" w:customStyle="1" w:styleId="ListLabel77">
    <w:name w:val="ListLabel 77"/>
    <w:uiPriority w:val="99"/>
    <w:rPr>
      <w:rFonts w:eastAsia="Times New Roman"/>
    </w:rPr>
  </w:style>
  <w:style w:type="character" w:customStyle="1" w:styleId="ListLabel78">
    <w:name w:val="ListLabel 78"/>
    <w:uiPriority w:val="99"/>
    <w:rPr>
      <w:rFonts w:eastAsia="Times New Roman"/>
    </w:rPr>
  </w:style>
  <w:style w:type="character" w:customStyle="1" w:styleId="ListLabel79">
    <w:name w:val="ListLabel 79"/>
    <w:uiPriority w:val="99"/>
    <w:rPr>
      <w:rFonts w:eastAsia="Times New Roman"/>
    </w:rPr>
  </w:style>
  <w:style w:type="paragraph" w:customStyle="1" w:styleId="Tedtulo">
    <w:name w:val="Tíedtulo"/>
    <w:basedOn w:val="Normal"/>
    <w:next w:val="Corpodetexto"/>
    <w:uiPriority w:val="99"/>
    <w:pPr>
      <w:keepNext/>
      <w:widowControl/>
      <w:spacing w:before="240" w:after="120" w:line="100" w:lineRule="atLeast"/>
      <w:jc w:val="center"/>
    </w:pPr>
    <w:rPr>
      <w:rFonts w:ascii="Arial" w:cs="Arial"/>
      <w:b/>
      <w:bCs/>
      <w:color w:val="00000A"/>
      <w:sz w:val="28"/>
      <w:szCs w:val="28"/>
      <w:lang w:bidi="ar-SA"/>
    </w:rPr>
  </w:style>
  <w:style w:type="paragraph" w:styleId="Corpodetexto">
    <w:name w:val="Body Text"/>
    <w:basedOn w:val="Normal"/>
    <w:link w:val="CorpodetextoChar1"/>
    <w:uiPriority w:val="99"/>
    <w:pPr>
      <w:spacing w:after="140" w:line="288" w:lineRule="auto"/>
    </w:pPr>
  </w:style>
  <w:style w:type="character" w:customStyle="1" w:styleId="CorpodetextoChar1">
    <w:name w:val="Corpo de texto Char1"/>
    <w:link w:val="Corpodetexto"/>
    <w:uiPriority w:val="99"/>
    <w:semiHidden/>
    <w:rPr>
      <w:rFonts w:ascii="Times New Roman" w:eastAsia="Times New Roman" w:hAnsi="Liberation Serif" w:cs="Mangal"/>
      <w:color w:val="000000"/>
      <w:kern w:val="1"/>
      <w:sz w:val="24"/>
      <w:szCs w:val="21"/>
      <w:lang w:bidi="hi-IN"/>
    </w:rPr>
  </w:style>
  <w:style w:type="paragraph" w:styleId="Lista">
    <w:name w:val="List"/>
    <w:basedOn w:val="Corpodetexto"/>
    <w:uiPriority w:val="99"/>
    <w:pPr>
      <w:widowControl/>
      <w:spacing w:after="120" w:line="100" w:lineRule="atLeast"/>
      <w:jc w:val="both"/>
    </w:pPr>
    <w:rPr>
      <w:color w:val="00000A"/>
      <w:lang w:bidi="ar-SA"/>
    </w:rPr>
  </w:style>
  <w:style w:type="paragraph" w:styleId="Legenda">
    <w:name w:val="caption"/>
    <w:basedOn w:val="Standard"/>
    <w:uiPriority w:val="99"/>
    <w:qFormat/>
    <w:pPr>
      <w:spacing w:before="120" w:after="120"/>
    </w:pPr>
    <w:rPr>
      <w:i/>
      <w:iCs/>
      <w:lang w:bidi="ar-SA"/>
    </w:rPr>
  </w:style>
  <w:style w:type="paragraph" w:customStyle="1" w:styleId="cdndice">
    <w:name w:val="Ícdndice"/>
    <w:basedOn w:val="Normal"/>
    <w:uiPriority w:val="99"/>
    <w:pPr>
      <w:widowControl/>
      <w:spacing w:line="100" w:lineRule="atLeast"/>
    </w:pPr>
    <w:rPr>
      <w:color w:val="00000A"/>
      <w:lang w:bidi="ar-SA"/>
    </w:rPr>
  </w:style>
  <w:style w:type="paragraph" w:customStyle="1" w:styleId="DocumentMap">
    <w:name w:val="DocumentMap"/>
    <w:uiPriority w:val="99"/>
    <w:pPr>
      <w:widowControl w:val="0"/>
      <w:suppressAutoHyphens/>
      <w:autoSpaceDE w:val="0"/>
      <w:autoSpaceDN w:val="0"/>
      <w:adjustRightInd w:val="0"/>
      <w:textAlignment w:val="baseline"/>
    </w:pPr>
    <w:rPr>
      <w:rFonts w:ascii="Times New Roman" w:hAnsi="Liberation Serif"/>
      <w:color w:val="000000"/>
      <w:kern w:val="1"/>
      <w:sz w:val="24"/>
      <w:szCs w:val="24"/>
      <w:lang w:bidi="hi-IN"/>
    </w:rPr>
  </w:style>
  <w:style w:type="paragraph" w:customStyle="1" w:styleId="Standard">
    <w:name w:val="Standard"/>
    <w:uiPriority w:val="99"/>
    <w:pPr>
      <w:suppressAutoHyphens/>
      <w:autoSpaceDE w:val="0"/>
      <w:autoSpaceDN w:val="0"/>
      <w:adjustRightInd w:val="0"/>
      <w:spacing w:line="100" w:lineRule="atLeast"/>
      <w:textAlignment w:val="baseline"/>
    </w:pPr>
    <w:rPr>
      <w:rFonts w:ascii="Times New Roman" w:hAnsi="Liberation Serif"/>
      <w:color w:val="00000A"/>
      <w:kern w:val="1"/>
      <w:sz w:val="24"/>
      <w:szCs w:val="24"/>
      <w:lang w:bidi="hi-IN"/>
    </w:rPr>
  </w:style>
  <w:style w:type="paragraph" w:customStyle="1" w:styleId="Textbody">
    <w:name w:val="Text body"/>
    <w:basedOn w:val="Standard"/>
    <w:pPr>
      <w:spacing w:after="120"/>
      <w:jc w:val="both"/>
    </w:pPr>
    <w:rPr>
      <w:sz w:val="20"/>
      <w:szCs w:val="20"/>
      <w:lang w:bidi="ar-SA"/>
    </w:rPr>
  </w:style>
  <w:style w:type="paragraph" w:customStyle="1" w:styleId="Subtedtulo">
    <w:name w:val="Subtíedtulo"/>
    <w:basedOn w:val="Tedtulo"/>
    <w:uiPriority w:val="99"/>
    <w:rPr>
      <w:i/>
      <w:iCs/>
    </w:rPr>
  </w:style>
  <w:style w:type="paragraph" w:styleId="PargrafodaLista">
    <w:name w:val="List Paragraph"/>
    <w:basedOn w:val="Standard"/>
    <w:uiPriority w:val="99"/>
    <w:qFormat/>
    <w:pPr>
      <w:ind w:left="720"/>
    </w:pPr>
    <w:rPr>
      <w:lang w:bidi="ar-SA"/>
    </w:rPr>
  </w:style>
  <w:style w:type="paragraph" w:customStyle="1" w:styleId="Textbodyindent">
    <w:name w:val="Text body indent"/>
    <w:basedOn w:val="Standard"/>
    <w:uiPriority w:val="99"/>
    <w:pPr>
      <w:spacing w:after="120"/>
      <w:ind w:left="283"/>
    </w:pPr>
    <w:rPr>
      <w:lang w:bidi="ar-SA"/>
    </w:rPr>
  </w:style>
  <w:style w:type="paragraph" w:styleId="NormalWeb">
    <w:name w:val="Normal (Web)"/>
    <w:basedOn w:val="Standard"/>
    <w:uiPriority w:val="99"/>
    <w:pPr>
      <w:spacing w:before="28" w:after="28"/>
    </w:pPr>
    <w:rPr>
      <w:lang w:bidi="ar-SA"/>
    </w:rPr>
  </w:style>
  <w:style w:type="paragraph" w:customStyle="1" w:styleId="Cabee7alho">
    <w:name w:val="Cabeçe7alho"/>
    <w:basedOn w:val="Standard"/>
    <w:uiPriority w:val="99"/>
    <w:pPr>
      <w:tabs>
        <w:tab w:val="center" w:pos="4252"/>
        <w:tab w:val="right" w:pos="8504"/>
      </w:tabs>
    </w:pPr>
    <w:rPr>
      <w:lang w:bidi="ar-SA"/>
    </w:rPr>
  </w:style>
  <w:style w:type="paragraph" w:customStyle="1" w:styleId="western">
    <w:name w:val="western"/>
    <w:basedOn w:val="Normal"/>
    <w:uiPriority w:val="99"/>
    <w:pPr>
      <w:widowControl/>
      <w:spacing w:before="100" w:after="119"/>
      <w:textAlignment w:val="auto"/>
    </w:pPr>
    <w:rPr>
      <w:lang w:bidi="ar-SA"/>
    </w:rPr>
  </w:style>
  <w:style w:type="paragraph" w:styleId="Textodebalo">
    <w:name w:val="Balloon Text"/>
    <w:basedOn w:val="Normal"/>
    <w:link w:val="TextodebaloChar"/>
    <w:uiPriority w:val="99"/>
    <w:rPr>
      <w:rFonts w:asci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eastAsia="Times New Roman" w:hAnsi="Segoe UI" w:cs="Mangal"/>
      <w:color w:val="000000"/>
      <w:kern w:val="1"/>
      <w:sz w:val="18"/>
      <w:szCs w:val="16"/>
      <w:lang w:bidi="hi-IN"/>
    </w:rPr>
  </w:style>
  <w:style w:type="paragraph" w:customStyle="1" w:styleId="Default">
    <w:name w:val="Default"/>
    <w:uiPriority w:val="99"/>
    <w:pPr>
      <w:widowControl w:val="0"/>
      <w:suppressAutoHyphens/>
      <w:autoSpaceDE w:val="0"/>
      <w:autoSpaceDN w:val="0"/>
      <w:adjustRightInd w:val="0"/>
      <w:spacing w:after="200" w:line="276" w:lineRule="auto"/>
      <w:textAlignment w:val="baseline"/>
    </w:pPr>
    <w:rPr>
      <w:rFonts w:ascii="CastleTLig" w:hAnsi="Liberation Serif" w:cs="CastleTLig"/>
      <w:color w:val="000000"/>
      <w:kern w:val="1"/>
      <w:sz w:val="24"/>
      <w:szCs w:val="24"/>
      <w:lang w:bidi="hi-IN"/>
    </w:rPr>
  </w:style>
  <w:style w:type="paragraph" w:customStyle="1" w:styleId="Rodape9">
    <w:name w:val="Rodapée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Standarduser">
    <w:name w:val="Standard (user)"/>
    <w:rsid w:val="00105866"/>
    <w:pPr>
      <w:suppressAutoHyphens/>
      <w:autoSpaceDN w:val="0"/>
      <w:spacing w:line="100" w:lineRule="atLeast"/>
      <w:textAlignment w:val="baseline"/>
    </w:pPr>
    <w:rPr>
      <w:rFonts w:ascii="Times New Roman" w:hAnsi="Times New Roman"/>
      <w:color w:val="00000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0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1713</TotalTime>
  <Pages>1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Tumelero</dc:creator>
  <cp:keywords/>
  <dc:description/>
  <cp:lastModifiedBy>Jessica Manara De Quadros</cp:lastModifiedBy>
  <cp:revision>59</cp:revision>
  <cp:lastPrinted>2022-01-24T12:34:00Z</cp:lastPrinted>
  <dcterms:created xsi:type="dcterms:W3CDTF">2021-01-13T16:40:00Z</dcterms:created>
  <dcterms:modified xsi:type="dcterms:W3CDTF">2022-01-24T12:34:00Z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CMVPB</vt:lpwstr>
  </property>
</Properties>
</file>