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7B9" w:rsidRDefault="00AD3C7C" w:rsidP="009107B9">
      <w:pPr>
        <w:suppressAutoHyphens/>
        <w:spacing w:before="1704" w:after="0" w:line="331" w:lineRule="auto"/>
        <w:jc w:val="both"/>
        <w:rPr>
          <w:rFonts w:ascii="Calibri" w:eastAsia="Calibri" w:hAnsi="Calibri" w:cs="Calibri"/>
          <w:b/>
          <w:color w:val="000000"/>
        </w:rPr>
      </w:pPr>
      <w:r>
        <w:rPr>
          <w:rFonts w:ascii="Calibri" w:eastAsia="Calibri" w:hAnsi="Calibri" w:cs="Calibri"/>
          <w:b/>
          <w:color w:val="000000"/>
        </w:rPr>
        <w:t xml:space="preserve"> </w:t>
      </w:r>
      <w:r w:rsidR="00D7484C">
        <w:rPr>
          <w:rFonts w:ascii="Calibri" w:eastAsia="Calibri" w:hAnsi="Calibri" w:cs="Calibri"/>
          <w:b/>
          <w:color w:val="000000"/>
        </w:rPr>
        <w:t>Ata da 78</w:t>
      </w:r>
      <w:r w:rsidR="00A922B4">
        <w:rPr>
          <w:rFonts w:ascii="Calibri" w:eastAsia="Calibri" w:hAnsi="Calibri" w:cs="Calibri"/>
          <w:b/>
          <w:color w:val="000000"/>
        </w:rPr>
        <w:t>ª (se</w:t>
      </w:r>
      <w:r w:rsidR="0025362E">
        <w:rPr>
          <w:rFonts w:ascii="Calibri" w:eastAsia="Calibri" w:hAnsi="Calibri" w:cs="Calibri"/>
          <w:b/>
          <w:color w:val="000000"/>
        </w:rPr>
        <w:t>p</w:t>
      </w:r>
      <w:r w:rsidR="00A922B4">
        <w:rPr>
          <w:rFonts w:ascii="Calibri" w:eastAsia="Calibri" w:hAnsi="Calibri" w:cs="Calibri"/>
          <w:b/>
          <w:color w:val="000000"/>
        </w:rPr>
        <w:t>tuagésima</w:t>
      </w:r>
      <w:r w:rsidR="00D7484C">
        <w:rPr>
          <w:rFonts w:ascii="Calibri" w:eastAsia="Calibri" w:hAnsi="Calibri" w:cs="Calibri"/>
          <w:b/>
          <w:color w:val="000000"/>
        </w:rPr>
        <w:t xml:space="preserve"> oitava</w:t>
      </w:r>
      <w:r w:rsidR="009107B9">
        <w:rPr>
          <w:rFonts w:ascii="Calibri" w:eastAsia="Calibri" w:hAnsi="Calibri" w:cs="Calibri"/>
          <w:b/>
          <w:color w:val="000000"/>
        </w:rPr>
        <w:t>) Reunião Ordinária, do 2° (segundo)</w:t>
      </w:r>
      <w:r w:rsidR="009107B9">
        <w:rPr>
          <w:rFonts w:ascii="Calibri" w:eastAsia="Calibri" w:hAnsi="Calibri" w:cs="Calibri"/>
          <w:color w:val="000000"/>
        </w:rPr>
        <w:t xml:space="preserve"> </w:t>
      </w:r>
      <w:r w:rsidR="009107B9">
        <w:rPr>
          <w:rFonts w:ascii="Calibri" w:eastAsia="Calibri" w:hAnsi="Calibri" w:cs="Calibri"/>
          <w:b/>
          <w:color w:val="000000"/>
        </w:rPr>
        <w:t>ano, da 18ª (décima oitava) Legislatura, da Câmara Municipal de</w:t>
      </w:r>
      <w:r w:rsidR="009107B9">
        <w:rPr>
          <w:rFonts w:ascii="Calibri" w:eastAsia="Calibri" w:hAnsi="Calibri" w:cs="Calibri"/>
          <w:color w:val="000000"/>
        </w:rPr>
        <w:t xml:space="preserve"> </w:t>
      </w:r>
      <w:r w:rsidR="006540ED">
        <w:rPr>
          <w:rFonts w:ascii="Calibri" w:eastAsia="Calibri" w:hAnsi="Calibri" w:cs="Calibri"/>
          <w:b/>
          <w:color w:val="000000"/>
        </w:rPr>
        <w:t>Goiana, r</w:t>
      </w:r>
      <w:r w:rsidR="00D7484C">
        <w:rPr>
          <w:rFonts w:ascii="Calibri" w:eastAsia="Calibri" w:hAnsi="Calibri" w:cs="Calibri"/>
          <w:b/>
          <w:color w:val="000000"/>
        </w:rPr>
        <w:t>ealizada no dia 01 (um</w:t>
      </w:r>
      <w:r w:rsidR="00D313AE">
        <w:rPr>
          <w:rFonts w:ascii="Calibri" w:eastAsia="Calibri" w:hAnsi="Calibri" w:cs="Calibri"/>
          <w:b/>
          <w:color w:val="000000"/>
        </w:rPr>
        <w:t xml:space="preserve">) de </w:t>
      </w:r>
      <w:r w:rsidR="008A713B">
        <w:rPr>
          <w:rFonts w:ascii="Calibri" w:eastAsia="Calibri" w:hAnsi="Calibri" w:cs="Calibri"/>
          <w:b/>
          <w:color w:val="000000"/>
        </w:rPr>
        <w:t>dez</w:t>
      </w:r>
      <w:r w:rsidR="00DC5D6B">
        <w:rPr>
          <w:rFonts w:ascii="Calibri" w:eastAsia="Calibri" w:hAnsi="Calibri" w:cs="Calibri"/>
          <w:b/>
          <w:color w:val="000000"/>
        </w:rPr>
        <w:t>embro</w:t>
      </w:r>
      <w:r w:rsidR="009107B9">
        <w:rPr>
          <w:rFonts w:ascii="Calibri" w:eastAsia="Calibri" w:hAnsi="Calibri" w:cs="Calibri"/>
          <w:b/>
          <w:color w:val="000000"/>
        </w:rPr>
        <w:t xml:space="preserve"> de 2022 (dois mil </w:t>
      </w:r>
      <w:r w:rsidR="00AE4AD8">
        <w:rPr>
          <w:rFonts w:ascii="Calibri" w:eastAsia="Calibri" w:hAnsi="Calibri" w:cs="Calibri"/>
          <w:b/>
          <w:color w:val="000000"/>
        </w:rPr>
        <w:t>e vinte e dois), presidida pelo</w:t>
      </w:r>
      <w:r w:rsidR="008A713B">
        <w:rPr>
          <w:rFonts w:ascii="Calibri" w:eastAsia="Calibri" w:hAnsi="Calibri" w:cs="Calibri"/>
          <w:b/>
          <w:color w:val="000000"/>
        </w:rPr>
        <w:t>s</w:t>
      </w:r>
      <w:r w:rsidR="00AE4AD8">
        <w:rPr>
          <w:rFonts w:ascii="Calibri" w:eastAsia="Calibri" w:hAnsi="Calibri" w:cs="Calibri"/>
          <w:b/>
          <w:color w:val="000000"/>
        </w:rPr>
        <w:t xml:space="preserve"> Vereador</w:t>
      </w:r>
      <w:r w:rsidR="008A713B">
        <w:rPr>
          <w:rFonts w:ascii="Calibri" w:eastAsia="Calibri" w:hAnsi="Calibri" w:cs="Calibri"/>
          <w:b/>
          <w:color w:val="000000"/>
        </w:rPr>
        <w:t>es</w:t>
      </w:r>
      <w:r w:rsidR="009107B9">
        <w:rPr>
          <w:rFonts w:ascii="Calibri" w:eastAsia="Calibri" w:hAnsi="Calibri" w:cs="Calibri"/>
          <w:b/>
          <w:color w:val="000000"/>
        </w:rPr>
        <w:t xml:space="preserve"> Edu</w:t>
      </w:r>
      <w:r w:rsidR="00AE4AD8">
        <w:rPr>
          <w:rFonts w:ascii="Calibri" w:eastAsia="Calibri" w:hAnsi="Calibri" w:cs="Calibri"/>
          <w:b/>
          <w:color w:val="000000"/>
        </w:rPr>
        <w:t>ardo Batista</w:t>
      </w:r>
      <w:r w:rsidR="008A713B">
        <w:rPr>
          <w:rFonts w:ascii="Calibri" w:eastAsia="Calibri" w:hAnsi="Calibri" w:cs="Calibri"/>
          <w:b/>
          <w:color w:val="000000"/>
        </w:rPr>
        <w:t xml:space="preserve"> e Edson da Farmácia</w:t>
      </w:r>
      <w:r w:rsidR="00DC5D6B">
        <w:rPr>
          <w:rFonts w:ascii="Calibri" w:eastAsia="Calibri" w:hAnsi="Calibri" w:cs="Calibri"/>
          <w:b/>
          <w:color w:val="000000"/>
        </w:rPr>
        <w:t>; secre</w:t>
      </w:r>
      <w:r w:rsidR="00E1462D">
        <w:rPr>
          <w:rFonts w:ascii="Calibri" w:eastAsia="Calibri" w:hAnsi="Calibri" w:cs="Calibri"/>
          <w:b/>
          <w:color w:val="000000"/>
        </w:rPr>
        <w:t>tariada pelos Edson da Farmácia</w:t>
      </w:r>
      <w:r w:rsidR="00EC5786">
        <w:rPr>
          <w:rFonts w:ascii="Calibri" w:eastAsia="Calibri" w:hAnsi="Calibri" w:cs="Calibri"/>
          <w:b/>
          <w:color w:val="000000"/>
        </w:rPr>
        <w:t>, Ramon Aranha</w:t>
      </w:r>
      <w:r w:rsidR="00994E2E">
        <w:rPr>
          <w:rFonts w:ascii="Calibri" w:eastAsia="Calibri" w:hAnsi="Calibri" w:cs="Calibri"/>
          <w:b/>
          <w:vanish/>
          <w:color w:val="000000"/>
        </w:rPr>
        <w:t>HH</w:t>
      </w:r>
      <w:r w:rsidR="00994E2E">
        <w:rPr>
          <w:rFonts w:ascii="Calibri" w:eastAsia="Calibri" w:hAnsi="Calibri" w:cs="Calibri"/>
          <w:b/>
          <w:color w:val="000000"/>
        </w:rPr>
        <w:t>.</w:t>
      </w:r>
    </w:p>
    <w:p w:rsidR="009107B9" w:rsidRDefault="009107B9" w:rsidP="009107B9">
      <w:pPr>
        <w:jc w:val="both"/>
        <w:rPr>
          <w:rFonts w:ascii="Calibri" w:eastAsia="Calibri" w:hAnsi="Calibri" w:cs="Calibri"/>
          <w:color w:val="000000"/>
        </w:rPr>
      </w:pPr>
    </w:p>
    <w:p w:rsidR="009107B9" w:rsidRPr="00624455" w:rsidRDefault="006540ED" w:rsidP="009107B9">
      <w:pPr>
        <w:spacing w:after="0"/>
        <w:jc w:val="both"/>
        <w:rPr>
          <w:rFonts w:asciiTheme="minorHAnsi" w:hAnsiTheme="minorHAnsi" w:cstheme="minorHAnsi"/>
          <w:b/>
          <w:bCs/>
        </w:rPr>
      </w:pPr>
      <w:r>
        <w:rPr>
          <w:rFonts w:ascii="Calibri" w:eastAsia="Calibri" w:hAnsi="Calibri" w:cs="Calibri"/>
          <w:color w:val="000000"/>
        </w:rPr>
        <w:t>À</w:t>
      </w:r>
      <w:r w:rsidR="004E6235">
        <w:rPr>
          <w:rFonts w:ascii="Calibri" w:eastAsia="Calibri" w:hAnsi="Calibri" w:cs="Calibri"/>
          <w:color w:val="000000"/>
        </w:rPr>
        <w:t xml:space="preserve">s 09h30m do dia </w:t>
      </w:r>
      <w:r w:rsidR="00D7484C">
        <w:rPr>
          <w:rFonts w:ascii="Calibri" w:eastAsia="Calibri" w:hAnsi="Calibri" w:cs="Calibri"/>
          <w:color w:val="000000"/>
        </w:rPr>
        <w:t>01 (um) de dez</w:t>
      </w:r>
      <w:r w:rsidR="00DC5D6B">
        <w:rPr>
          <w:rFonts w:ascii="Calibri" w:eastAsia="Calibri" w:hAnsi="Calibri" w:cs="Calibri"/>
          <w:color w:val="000000"/>
        </w:rPr>
        <w:t>embro</w:t>
      </w:r>
      <w:r w:rsidR="009107B9">
        <w:rPr>
          <w:rFonts w:ascii="Calibri" w:eastAsia="Calibri" w:hAnsi="Calibri" w:cs="Calibri"/>
          <w:color w:val="000000"/>
        </w:rPr>
        <w:t xml:space="preserve"> de 2022 (dois mil e vinte e dois), no prédio da Câmara Municipal de Goiana, à Av. Marechal Deodoro da Fonseca, 115 (cento e quinze), centro, nesta cidade de Goiana, estando presentes os Vereadores:</w:t>
      </w:r>
      <w:r w:rsidR="00772219">
        <w:rPr>
          <w:rFonts w:ascii="Calibri" w:eastAsia="Calibri" w:hAnsi="Calibri" w:cs="Calibri"/>
          <w:b/>
          <w:color w:val="000000"/>
        </w:rPr>
        <w:t xml:space="preserve"> Ibson Gouveia,</w:t>
      </w:r>
      <w:r w:rsidR="00682ABC">
        <w:rPr>
          <w:rFonts w:ascii="Calibri" w:eastAsia="Calibri" w:hAnsi="Calibri" w:cs="Calibri"/>
          <w:b/>
          <w:color w:val="000000"/>
        </w:rPr>
        <w:t xml:space="preserve"> Eduardo Batista,</w:t>
      </w:r>
      <w:r w:rsidR="00CE2609">
        <w:rPr>
          <w:rFonts w:ascii="Calibri" w:eastAsia="Calibri" w:hAnsi="Calibri" w:cs="Calibri"/>
          <w:b/>
          <w:color w:val="000000"/>
        </w:rPr>
        <w:t xml:space="preserve"> </w:t>
      </w:r>
      <w:r w:rsidR="007928B3">
        <w:rPr>
          <w:rFonts w:ascii="Calibri" w:eastAsia="Calibri" w:hAnsi="Calibri" w:cs="Calibri"/>
          <w:b/>
          <w:color w:val="000000"/>
        </w:rPr>
        <w:t>Alexandre Carvalho,</w:t>
      </w:r>
      <w:r w:rsidR="00303A23">
        <w:rPr>
          <w:rFonts w:ascii="Calibri" w:eastAsia="Calibri" w:hAnsi="Calibri" w:cs="Calibri"/>
          <w:b/>
          <w:color w:val="000000"/>
        </w:rPr>
        <w:t xml:space="preserve"> Edson da Farmácia,</w:t>
      </w:r>
      <w:r w:rsidR="007928B3">
        <w:rPr>
          <w:rFonts w:ascii="Calibri" w:eastAsia="Calibri" w:hAnsi="Calibri" w:cs="Calibri"/>
          <w:b/>
          <w:color w:val="000000"/>
        </w:rPr>
        <w:t xml:space="preserve"> </w:t>
      </w:r>
      <w:r w:rsidR="00377AA6">
        <w:rPr>
          <w:rFonts w:ascii="Calibri" w:eastAsia="Calibri" w:hAnsi="Calibri" w:cs="Calibri"/>
          <w:b/>
          <w:color w:val="000000"/>
        </w:rPr>
        <w:t xml:space="preserve">Cid do Caranguejo, </w:t>
      </w:r>
      <w:r w:rsidR="005D5951">
        <w:rPr>
          <w:rFonts w:ascii="Calibri" w:eastAsia="Calibri" w:hAnsi="Calibri" w:cs="Calibri"/>
          <w:b/>
          <w:color w:val="000000"/>
        </w:rPr>
        <w:t xml:space="preserve">Xande da Praia, </w:t>
      </w:r>
      <w:r w:rsidR="00F57710">
        <w:rPr>
          <w:rFonts w:ascii="Calibri" w:eastAsia="Calibri" w:hAnsi="Calibri" w:cs="Calibri"/>
          <w:b/>
          <w:color w:val="000000"/>
        </w:rPr>
        <w:t>Carlos Viégas Júnior,</w:t>
      </w:r>
      <w:r w:rsidR="00996B14">
        <w:rPr>
          <w:rFonts w:ascii="Calibri" w:eastAsia="Calibri" w:hAnsi="Calibri" w:cs="Calibri"/>
          <w:b/>
          <w:color w:val="000000"/>
        </w:rPr>
        <w:t xml:space="preserve"> Bruno Salsa,</w:t>
      </w:r>
      <w:r w:rsidR="00F57710">
        <w:rPr>
          <w:rFonts w:ascii="Calibri" w:eastAsia="Calibri" w:hAnsi="Calibri" w:cs="Calibri"/>
          <w:b/>
          <w:color w:val="000000"/>
        </w:rPr>
        <w:t xml:space="preserve"> Mário do Peixe, </w:t>
      </w:r>
      <w:r w:rsidR="00303A23">
        <w:rPr>
          <w:rFonts w:ascii="Calibri" w:eastAsia="Calibri" w:hAnsi="Calibri" w:cs="Calibri"/>
          <w:b/>
          <w:color w:val="000000"/>
        </w:rPr>
        <w:t xml:space="preserve">Ana Silveira, </w:t>
      </w:r>
      <w:r w:rsidR="00996B14">
        <w:rPr>
          <w:rFonts w:ascii="Calibri" w:eastAsia="Calibri" w:hAnsi="Calibri" w:cs="Calibri"/>
          <w:b/>
          <w:color w:val="000000"/>
        </w:rPr>
        <w:t>André Rabicó, Renato Sandré, Ramon A</w:t>
      </w:r>
      <w:r w:rsidR="00963A9C">
        <w:rPr>
          <w:rFonts w:ascii="Calibri" w:eastAsia="Calibri" w:hAnsi="Calibri" w:cs="Calibri"/>
          <w:b/>
          <w:color w:val="000000"/>
        </w:rPr>
        <w:t>ranha,</w:t>
      </w:r>
      <w:r w:rsidR="00996B14">
        <w:rPr>
          <w:rFonts w:ascii="Calibri" w:eastAsia="Calibri" w:hAnsi="Calibri" w:cs="Calibri"/>
          <w:b/>
          <w:color w:val="000000"/>
        </w:rPr>
        <w:t xml:space="preserve"> </w:t>
      </w:r>
      <w:r w:rsidR="00963A9C">
        <w:rPr>
          <w:rFonts w:ascii="Calibri" w:eastAsia="Calibri" w:hAnsi="Calibri" w:cs="Calibri"/>
          <w:b/>
          <w:color w:val="000000"/>
        </w:rPr>
        <w:t>Pedro Henrique e Ana Diamante</w:t>
      </w:r>
      <w:r w:rsidR="0049119F">
        <w:rPr>
          <w:rFonts w:ascii="Calibri" w:eastAsia="Calibri" w:hAnsi="Calibri" w:cs="Calibri"/>
          <w:b/>
          <w:color w:val="000000"/>
        </w:rPr>
        <w:t>.</w:t>
      </w:r>
      <w:r w:rsidR="009107B9">
        <w:rPr>
          <w:rFonts w:cs="Calibri"/>
          <w:b/>
          <w:color w:val="000000"/>
        </w:rPr>
        <w:t xml:space="preserve"> </w:t>
      </w:r>
      <w:r w:rsidR="009107B9" w:rsidRPr="008F3E6D">
        <w:rPr>
          <w:rFonts w:cs="Calibri"/>
          <w:color w:val="000000"/>
        </w:rPr>
        <w:t xml:space="preserve">O Sr. Presidente, Vereador Eduardo Batista, ao verificar a existência de número regimental para reunir, e evocando a proteção de Deus e em nome da comunidade deu por abertos os trabalhos </w:t>
      </w:r>
      <w:proofErr w:type="gramStart"/>
      <w:r w:rsidR="009107B9" w:rsidRPr="008F3E6D">
        <w:rPr>
          <w:rFonts w:cs="Calibri"/>
          <w:color w:val="000000"/>
        </w:rPr>
        <w:t>da presente</w:t>
      </w:r>
      <w:proofErr w:type="gramEnd"/>
      <w:r w:rsidR="009107B9" w:rsidRPr="008F3E6D">
        <w:rPr>
          <w:rFonts w:cs="Calibri"/>
          <w:color w:val="000000"/>
        </w:rPr>
        <w:t xml:space="preserve"> Reunião Ordinária. Em seguida, solicitou a todos, para de pé, cantar o Hino de Goiana. Logo após o Sr. Presidente solicit</w:t>
      </w:r>
      <w:r w:rsidR="00DF2505" w:rsidRPr="008F3E6D">
        <w:rPr>
          <w:rFonts w:cs="Calibri"/>
          <w:color w:val="000000"/>
        </w:rPr>
        <w:t xml:space="preserve">ou ao </w:t>
      </w:r>
      <w:r w:rsidR="00EC017F" w:rsidRPr="008F3E6D">
        <w:rPr>
          <w:rFonts w:cs="Calibri"/>
          <w:color w:val="000000"/>
        </w:rPr>
        <w:t>Vereador Edson da Farmácia</w:t>
      </w:r>
      <w:r w:rsidR="009107B9" w:rsidRPr="008F3E6D">
        <w:rPr>
          <w:rFonts w:cs="Calibri"/>
          <w:color w:val="000000"/>
        </w:rPr>
        <w:t xml:space="preserve">, Primeiro Secretário, proceder à leitura da Ata da Sessão anterior, não havendo quem quisesse discutir, colocou em votação, sendo aprovada por unanimidade. Dando sequência, o Sr. Presidente solicitou ao Primeiro Secretário proceder a leitura das </w:t>
      </w:r>
      <w:r w:rsidR="009107B9" w:rsidRPr="008F3E6D">
        <w:rPr>
          <w:rFonts w:cs="Calibri"/>
          <w:b/>
          <w:color w:val="000000"/>
        </w:rPr>
        <w:t xml:space="preserve">Matérias do Expediente, </w:t>
      </w:r>
      <w:r w:rsidR="009107B9" w:rsidRPr="008F3E6D">
        <w:rPr>
          <w:rFonts w:cs="Calibri"/>
          <w:color w:val="000000"/>
        </w:rPr>
        <w:t>o qual constou:</w:t>
      </w:r>
      <w:r w:rsidR="00C868C9">
        <w:rPr>
          <w:rFonts w:cs="Calibri"/>
          <w:color w:val="000000"/>
        </w:rPr>
        <w:t xml:space="preserve"> </w:t>
      </w:r>
      <w:r w:rsidR="00963A9C">
        <w:rPr>
          <w:rFonts w:cs="Calibri"/>
          <w:b/>
          <w:color w:val="000000"/>
        </w:rPr>
        <w:t xml:space="preserve">Goiana, 24 de novembro de 2022. Oficio Circular de nº 959/2022. </w:t>
      </w:r>
      <w:r w:rsidR="00963A9C">
        <w:rPr>
          <w:rFonts w:cs="Calibri"/>
          <w:color w:val="000000"/>
        </w:rPr>
        <w:t xml:space="preserve">Vimos por meio deste convidar V. Sª. Para participar da </w:t>
      </w:r>
      <w:r w:rsidR="00963A9C">
        <w:rPr>
          <w:rFonts w:cs="Calibri"/>
          <w:b/>
          <w:color w:val="000000"/>
        </w:rPr>
        <w:t xml:space="preserve">IX Conferência Municipal de Criança e Adolescente, </w:t>
      </w:r>
      <w:r w:rsidR="00963A9C">
        <w:rPr>
          <w:rFonts w:cs="Calibri"/>
          <w:color w:val="000000"/>
        </w:rPr>
        <w:t xml:space="preserve">tendo como tema: </w:t>
      </w:r>
      <w:r w:rsidR="00963A9C">
        <w:rPr>
          <w:rFonts w:cs="Calibri"/>
          <w:b/>
          <w:color w:val="000000"/>
        </w:rPr>
        <w:t xml:space="preserve">“Situação dos Direitos da Criança e adolescente em tempos de Pandemia da Covid19”, </w:t>
      </w:r>
      <w:r w:rsidR="00963A9C">
        <w:rPr>
          <w:rFonts w:cs="Calibri"/>
          <w:color w:val="000000"/>
        </w:rPr>
        <w:t xml:space="preserve">a ser realizada no dia 01 de dezembro de 2022, de 08 às 17 horas, no SESC Ler Goiana/PE. Sem mais para o momento, nos colocamos à disposição para quaisquer esclarecimentos. Atenciosamente, </w:t>
      </w:r>
      <w:proofErr w:type="spellStart"/>
      <w:r w:rsidR="00963A9C">
        <w:rPr>
          <w:rFonts w:cs="Calibri"/>
          <w:color w:val="000000"/>
        </w:rPr>
        <w:t>Christiana</w:t>
      </w:r>
      <w:proofErr w:type="spellEnd"/>
      <w:r w:rsidR="00963A9C">
        <w:rPr>
          <w:rFonts w:cs="Calibri"/>
          <w:color w:val="000000"/>
        </w:rPr>
        <w:t xml:space="preserve"> de Lima Pereira Pessoa Secretária de Políticas</w:t>
      </w:r>
      <w:r w:rsidR="009532A4">
        <w:rPr>
          <w:rFonts w:cs="Calibri"/>
          <w:color w:val="000000"/>
        </w:rPr>
        <w:t xml:space="preserve"> Sociais.</w:t>
      </w:r>
      <w:r w:rsidR="00963A9C">
        <w:rPr>
          <w:rFonts w:cs="Calibri"/>
          <w:color w:val="000000"/>
        </w:rPr>
        <w:t xml:space="preserve"> </w:t>
      </w:r>
      <w:r w:rsidR="00456D87">
        <w:rPr>
          <w:rFonts w:cs="Calibri"/>
          <w:b/>
          <w:color w:val="000000"/>
        </w:rPr>
        <w:t xml:space="preserve">Goiana, 29 de novembro de 2022. </w:t>
      </w:r>
      <w:r w:rsidR="00456D87">
        <w:rPr>
          <w:rFonts w:cs="Calibri"/>
          <w:b/>
          <w:color w:val="000000"/>
        </w:rPr>
        <w:lastRenderedPageBreak/>
        <w:t xml:space="preserve">Oficio nº 509/2022 – GABPREF. ASSUNTO: </w:t>
      </w:r>
      <w:r w:rsidR="00456D87">
        <w:rPr>
          <w:rFonts w:cs="Calibri"/>
          <w:color w:val="000000"/>
        </w:rPr>
        <w:t xml:space="preserve">ENCAMINHA O PROJETO SUBSTITUTIVO DO PROJETO DE LEI Nº 042/2022 – SOLICITA REGIME DE URGÊNCIA. Sendo assim, na oportunidade também encaminhamos a esta Casa Legislativa, o </w:t>
      </w:r>
      <w:r w:rsidR="00456D87">
        <w:rPr>
          <w:rFonts w:cs="Calibri"/>
          <w:b/>
          <w:color w:val="000000"/>
        </w:rPr>
        <w:t>PROJETO DE LEI Nº 042/2022 SUBSTITUTIVO QUE “</w:t>
      </w:r>
      <w:r w:rsidR="00456D87">
        <w:rPr>
          <w:rFonts w:cs="Calibri"/>
          <w:color w:val="000000"/>
        </w:rPr>
        <w:t>DISPÕE SOBRE AS REGRAS DE CONSIGNAÇÃO EM FOLHA DE PAGAMENTO, NO ÂMBITO DO PODER EXECUTIVO MUNICIPAL DE GOIANA</w:t>
      </w:r>
      <w:r w:rsidR="00BB1A70">
        <w:rPr>
          <w:rFonts w:cs="Calibri"/>
          <w:color w:val="000000"/>
        </w:rPr>
        <w:t>, A LEI Nº 2.038/2007, E DÁ OUTRAS PROVIDÊNCIAS”. Com nossos cumprimentos, expressamos a mais alta estima e consideração esperando o estrito cumprimento do dever democrático deste poder. Eduardo Honório Carneiro Prefeito.</w:t>
      </w:r>
      <w:r w:rsidR="00073A84">
        <w:rPr>
          <w:rFonts w:cs="Calibri"/>
          <w:color w:val="000000"/>
        </w:rPr>
        <w:t xml:space="preserve"> </w:t>
      </w:r>
      <w:r w:rsidR="00073A84" w:rsidRPr="00216566">
        <w:rPr>
          <w:b/>
        </w:rPr>
        <w:t xml:space="preserve">COVITE: </w:t>
      </w:r>
      <w:r w:rsidR="00073A84" w:rsidRPr="00216566">
        <w:t xml:space="preserve">O Excelentíssimo Senhor Vereador, LUIZ EDUARDO SOUSA DOS SANTOS, Presidente da Câmara Municipal de Goiana, Pernambuco, tem a honra de convidar Vossa Senhoria e Digníssima Família para a Sessão Solene de Entrega do Título de Cidadã Goianense, a Senhora </w:t>
      </w:r>
      <w:proofErr w:type="spellStart"/>
      <w:r w:rsidR="00073A84" w:rsidRPr="00216566">
        <w:t>Nilvania</w:t>
      </w:r>
      <w:proofErr w:type="spellEnd"/>
      <w:r w:rsidR="00073A84" w:rsidRPr="00216566">
        <w:t xml:space="preserve"> Coelho Marçal, no dia 01 de dezembro de 2022, às 19h, no Plenário Clovis Fontenele da Câmara Municipal de Goiana, na Av. Marechal Deodoro da Fonseca, 115- Centro, Goiana-PE.</w:t>
      </w:r>
      <w:r w:rsidR="00073A84">
        <w:t xml:space="preserve"> </w:t>
      </w:r>
      <w:r w:rsidR="00073A84">
        <w:rPr>
          <w:b/>
        </w:rPr>
        <w:t xml:space="preserve">CONVITE: </w:t>
      </w:r>
      <w:r w:rsidR="00073A84" w:rsidRPr="00CF302D">
        <w:t>O Excelentíssimo Senhor Vereador, LUIZ EDUARDO SOUSA DOS SANTOS, Presidente da Câmara Municipal de Goiana, Pernambuco, tem a honra de convidar Vossa Senhoria e Digníssima Família para a Sessão Solene de Entrega do Título de Cidadã Goianense, a Senhora Lícia da Silva Maciel, no dia 05 de dezembro de 2022, às 10h, no Plenário Clovis Fontenele da Câmara Municipal de Goiana, na Av. Marechal Deodoro da Fonseca, 115 - Centro, Goiana-PE.</w:t>
      </w:r>
      <w:r w:rsidR="00073A84">
        <w:t xml:space="preserve"> </w:t>
      </w:r>
      <w:r w:rsidR="00073A84" w:rsidRPr="00A75B82">
        <w:t>PROJETO DE DECRETO LEGISLATIVO Nº 030 12022</w:t>
      </w:r>
      <w:r w:rsidR="00073A84">
        <w:t xml:space="preserve"> “</w:t>
      </w:r>
      <w:r w:rsidR="00073A84" w:rsidRPr="00A75B82">
        <w:t>Outorga o Título de Cidadania Honorária Goianense e dá outras</w:t>
      </w:r>
      <w:r w:rsidR="00073A84">
        <w:t xml:space="preserve"> </w:t>
      </w:r>
      <w:r w:rsidR="00073A84" w:rsidRPr="00A75B82">
        <w:t>providências</w:t>
      </w:r>
      <w:r w:rsidR="00073A84">
        <w:t xml:space="preserve">”. </w:t>
      </w:r>
      <w:r w:rsidR="00073A84" w:rsidRPr="00A75B82">
        <w:t>Art. 1º Fica outorgado o Título de Cidad</w:t>
      </w:r>
      <w:r w:rsidR="00073A84">
        <w:t xml:space="preserve">ania Honorária de Goiana ao Sr. </w:t>
      </w:r>
      <w:r w:rsidR="00073A84" w:rsidRPr="00A75B82">
        <w:t>VALDIR MARINHO CAMPOS.</w:t>
      </w:r>
      <w:r w:rsidR="00073A84">
        <w:t xml:space="preserve"> Plenário Vereador Clóvis Fontenelle Guimarães, em 16 de novembro de 2022. Ver.: Ramon Aranha. </w:t>
      </w:r>
      <w:r w:rsidR="00073A84" w:rsidRPr="00CF302D">
        <w:t>INDICAÇÃO Nº 342/2022.</w:t>
      </w:r>
      <w:r w:rsidR="00073A84">
        <w:t xml:space="preserve"> AUTOR: VER: PEDRO HENRIQUE. </w:t>
      </w:r>
      <w:r w:rsidR="00073A84" w:rsidRPr="00CF302D">
        <w:t xml:space="preserve">INDICA, ao Senhor </w:t>
      </w:r>
      <w:r w:rsidR="00073A84">
        <w:t>Prefeito do Município Eduardo H</w:t>
      </w:r>
      <w:r w:rsidR="00073A84" w:rsidRPr="00CF302D">
        <w:t xml:space="preserve">onório, determinar ao setor competente, que veja a possibilidade de Instalar uma Academia da Saúde, nas Malvinas, </w:t>
      </w:r>
      <w:r w:rsidR="00073A84">
        <w:t xml:space="preserve">no Distrito de Ponta de Pedras. </w:t>
      </w:r>
      <w:r w:rsidR="00073A84">
        <w:rPr>
          <w:b/>
        </w:rPr>
        <w:t>PROJETO DE DECRETO LEGISLATIVO Nº 031. “</w:t>
      </w:r>
      <w:r w:rsidR="00073A84" w:rsidRPr="00A75B82">
        <w:t xml:space="preserve">Outorga o Título de Cidadania </w:t>
      </w:r>
      <w:r w:rsidR="008A713B">
        <w:t>Honorária Goi</w:t>
      </w:r>
      <w:r w:rsidR="00073A84">
        <w:t xml:space="preserve">anense e dá outras </w:t>
      </w:r>
      <w:r w:rsidR="00073A84" w:rsidRPr="00A75B82">
        <w:t>providências</w:t>
      </w:r>
      <w:r w:rsidR="00073A84">
        <w:t xml:space="preserve">”. </w:t>
      </w:r>
      <w:r w:rsidR="00073A84" w:rsidRPr="00A75B82">
        <w:t>Art. 1º Fica outorgado o Título de Cidadania Honorária de Goiana a Sra. LAVINI</w:t>
      </w:r>
      <w:r w:rsidR="00073A84">
        <w:t xml:space="preserve">A MARIA GUEDES DA SILVA CAMPOS. </w:t>
      </w:r>
      <w:r w:rsidR="00073A84" w:rsidRPr="00A75B82">
        <w:t>Plenário Vereador Clovis Fontenelle Guimarães, 16 de novembro de 2022.</w:t>
      </w:r>
      <w:r w:rsidR="00073A84">
        <w:t xml:space="preserve"> Ver.: Ramon Aranha. INDICAÇÃO Nº 343/</w:t>
      </w:r>
      <w:r w:rsidR="00073A84" w:rsidRPr="00CF302D">
        <w:t>2022</w:t>
      </w:r>
      <w:r w:rsidR="00073A84">
        <w:t xml:space="preserve">. AUTOR: VER.: IBSON GOUVEIA. INDICA, </w:t>
      </w:r>
      <w:r w:rsidR="00073A84" w:rsidRPr="00CF302D">
        <w:t xml:space="preserve">ao Exmo. Sr. Prefeito do Município Senhor Eduardo Honório Carneiro, o OPERAÇÃO TAPA </w:t>
      </w:r>
      <w:r w:rsidR="00073A84" w:rsidRPr="00CF302D">
        <w:lastRenderedPageBreak/>
        <w:t>BURACO NA COMUNIDADE MUTIRÃO, neste Município de Goiana.</w:t>
      </w:r>
      <w:r w:rsidR="00073A84">
        <w:t xml:space="preserve"> INDICAÇÃO Nº 344/</w:t>
      </w:r>
      <w:r w:rsidR="00073A84" w:rsidRPr="00FA001A">
        <w:t>2022</w:t>
      </w:r>
      <w:r w:rsidR="00073A84">
        <w:t xml:space="preserve">. AUTOR: VER.: EDUARDO BATISTA. INDICA, </w:t>
      </w:r>
      <w:r w:rsidR="00073A84" w:rsidRPr="00FA001A">
        <w:t>ao Prefeito do Município, Senhor Eduardo Honório, solicitando a implantação de pavimentação em asfalto na Rua Padre Batalha, situada no centro de Goiana.</w:t>
      </w:r>
      <w:r w:rsidR="00073A84">
        <w:t xml:space="preserve"> INDICAÇÃO Nº 345/</w:t>
      </w:r>
      <w:r w:rsidR="00073A84" w:rsidRPr="00FA001A">
        <w:t>2022</w:t>
      </w:r>
      <w:r w:rsidR="00073A84">
        <w:t xml:space="preserve">. AUTOR: VER.: CID DO CANGUEJO. INDICA, </w:t>
      </w:r>
      <w:r w:rsidR="00073A84" w:rsidRPr="00FA001A">
        <w:t>ao Excelentíssimo Sr. Prefeito do município, Eduardo Honório Carneiro, PARA QUE JUNTO À SECRETARIA DE URBANISMO, PATRIMÔNIO ARQUITETÔNICO, VEJA A POSSIBILIDADE DE CONSTRUIR BANHEIROS PÚBLICOS NAS ORLAS DAS PRAIAS DE CARNE DE VACA, PONTA DE PEDRAS E ATAPUZ.</w:t>
      </w:r>
      <w:r w:rsidR="00073A84">
        <w:t xml:space="preserve"> INDICAÇÃO Nº 345/</w:t>
      </w:r>
      <w:r w:rsidR="00073A84" w:rsidRPr="00FA001A">
        <w:t>2022</w:t>
      </w:r>
      <w:r w:rsidR="00073A84">
        <w:t xml:space="preserve">. AUTOR: VER.: RAMON ARANHA. INDICA, </w:t>
      </w:r>
      <w:r w:rsidR="00073A84" w:rsidRPr="00FA001A">
        <w:t>ao Excelentíssimo Sr. Prefeito do município, Eduardo Honório Carneiro, PARA QUE JUNTO À SECRETARIA DE URBANISMO, PATRIMÔNIO ARQUITETÔNICO, VEJA A POSSIBILIDADE DE CONSTRUIR BANHEIROS PÚBLICOS NAS ORLAS DAS PRAIAS DE CARNE DE VACA, PONTA DE PEDRAS E ATAPUZ.</w:t>
      </w:r>
      <w:r w:rsidR="00073A84">
        <w:t xml:space="preserve"> </w:t>
      </w:r>
      <w:r w:rsidR="00073A84" w:rsidRPr="00DB6F46">
        <w:t>REQUERIMENTO Nº 085 /2022</w:t>
      </w:r>
      <w:r w:rsidR="00073A84">
        <w:t>. AUTOR: VER.: MÁRIO DO PEIXE. REQUER, que</w:t>
      </w:r>
      <w:r w:rsidR="00073A84" w:rsidRPr="00DB6F46">
        <w:t xml:space="preserve"> seja consignado na Ata dos trabalhos desta Casa Legislativa, "VOTO DE APLAUSO" ao Senhor Dr. Silvio Roberto Fonseca de Sena por seus relevantes serviços prestados, assim como também, por sua função tanto judicial quanto social, na Defensoria Pública no Município de Goiana.</w:t>
      </w:r>
      <w:r w:rsidR="00073A84">
        <w:t xml:space="preserve"> </w:t>
      </w:r>
      <w:r w:rsidR="00682ABC">
        <w:rPr>
          <w:rFonts w:asciiTheme="minorHAnsi" w:hAnsiTheme="minorHAnsi" w:cstheme="minorHAnsi"/>
          <w:color w:val="000000"/>
        </w:rPr>
        <w:t>Co</w:t>
      </w:r>
      <w:r w:rsidR="009107B9" w:rsidRPr="00196738">
        <w:rPr>
          <w:rFonts w:asciiTheme="minorHAnsi" w:hAnsiTheme="minorHAnsi" w:cstheme="minorHAnsi"/>
          <w:color w:val="000000"/>
        </w:rPr>
        <w:t>ncluída a leitura o Sr. Presidente, passou</w:t>
      </w:r>
      <w:r w:rsidR="009107B9" w:rsidRPr="00196738">
        <w:rPr>
          <w:rFonts w:asciiTheme="minorHAnsi" w:eastAsia="Times New Roman" w:hAnsiTheme="minorHAnsi" w:cstheme="minorHAnsi"/>
          <w:color w:val="000000"/>
        </w:rPr>
        <w:t xml:space="preserve"> para o </w:t>
      </w:r>
      <w:r w:rsidR="009107B9" w:rsidRPr="00196738">
        <w:rPr>
          <w:rFonts w:asciiTheme="minorHAnsi" w:eastAsia="Times New Roman" w:hAnsiTheme="minorHAnsi" w:cstheme="minorHAnsi"/>
          <w:b/>
          <w:color w:val="000000"/>
        </w:rPr>
        <w:t>PEQUENO EXPEDIENTE</w:t>
      </w:r>
      <w:r w:rsidR="009107B9" w:rsidRPr="00196738">
        <w:rPr>
          <w:rFonts w:asciiTheme="minorHAnsi" w:eastAsia="Times New Roman" w:hAnsiTheme="minorHAnsi" w:cstheme="minorHAnsi"/>
          <w:color w:val="000000"/>
        </w:rPr>
        <w:t xml:space="preserve">, não havendo vereadores inscritos passou para o </w:t>
      </w:r>
      <w:r w:rsidR="009107B9" w:rsidRPr="00196738">
        <w:rPr>
          <w:rFonts w:asciiTheme="minorHAnsi" w:eastAsia="Times New Roman" w:hAnsiTheme="minorHAnsi" w:cstheme="minorHAnsi"/>
          <w:b/>
          <w:color w:val="000000"/>
        </w:rPr>
        <w:t>GRANDE EXPEDIENTE</w:t>
      </w:r>
      <w:r w:rsidR="00E921BB">
        <w:rPr>
          <w:rFonts w:asciiTheme="minorHAnsi" w:eastAsia="Times New Roman" w:hAnsiTheme="minorHAnsi" w:cstheme="minorHAnsi"/>
          <w:color w:val="000000"/>
        </w:rPr>
        <w:t xml:space="preserve">, </w:t>
      </w:r>
      <w:r w:rsidR="00E9009D">
        <w:rPr>
          <w:rFonts w:asciiTheme="minorHAnsi" w:eastAsia="Times New Roman" w:hAnsiTheme="minorHAnsi" w:cstheme="minorHAnsi"/>
          <w:color w:val="000000"/>
        </w:rPr>
        <w:t>fazendo</w:t>
      </w:r>
      <w:r w:rsidR="009E6979">
        <w:rPr>
          <w:rFonts w:asciiTheme="minorHAnsi" w:eastAsia="Times New Roman" w:hAnsiTheme="minorHAnsi" w:cstheme="minorHAnsi"/>
          <w:color w:val="000000"/>
        </w:rPr>
        <w:t xml:space="preserve"> uso da palavra o Vereador</w:t>
      </w:r>
      <w:r w:rsidR="00073A84">
        <w:rPr>
          <w:rFonts w:asciiTheme="minorHAnsi" w:eastAsia="Times New Roman" w:hAnsiTheme="minorHAnsi" w:cstheme="minorHAnsi"/>
          <w:color w:val="000000"/>
        </w:rPr>
        <w:t xml:space="preserve"> </w:t>
      </w:r>
      <w:r w:rsidR="00073A84">
        <w:rPr>
          <w:rFonts w:asciiTheme="minorHAnsi" w:eastAsia="Times New Roman" w:hAnsiTheme="minorHAnsi" w:cstheme="minorHAnsi"/>
          <w:b/>
          <w:color w:val="000000"/>
        </w:rPr>
        <w:t xml:space="preserve">André Rabicó, </w:t>
      </w:r>
      <w:r w:rsidR="00073A84">
        <w:rPr>
          <w:rFonts w:asciiTheme="minorHAnsi" w:eastAsia="Times New Roman" w:hAnsiTheme="minorHAnsi" w:cstheme="minorHAnsi"/>
          <w:color w:val="000000"/>
        </w:rPr>
        <w:t xml:space="preserve">parabenizou o Presidente da Câmara Municipal Eduardo Batista, pela realização da audiência Pública sobre o Desenvolvimento de Goiana, ontem (30/11). O Parlamentar ainda fez um discurso cobrando a realização de obras nos Distritos de Goiana e mais eficiências dos Secretários municipais. Com o aparte dos Vereadores Ana Diamante e Alexandre Carvalho. Em seguida fez uso da palavra o </w:t>
      </w:r>
      <w:r w:rsidR="00073A84">
        <w:rPr>
          <w:rFonts w:asciiTheme="minorHAnsi" w:eastAsia="Times New Roman" w:hAnsiTheme="minorHAnsi" w:cstheme="minorHAnsi"/>
          <w:b/>
          <w:color w:val="000000"/>
        </w:rPr>
        <w:t xml:space="preserve">Vereador Carlos Viégas Júnior, </w:t>
      </w:r>
      <w:r w:rsidR="00073A84">
        <w:rPr>
          <w:rFonts w:asciiTheme="minorHAnsi" w:eastAsia="Times New Roman" w:hAnsiTheme="minorHAnsi" w:cstheme="minorHAnsi"/>
          <w:color w:val="000000"/>
        </w:rPr>
        <w:t>discursou sobre o Projeto de Nº 042/2022, que versa sobre a margem do empréstimo consignado para servidores municipais. O Parlamentar ainda destacou que, através de diversas reuniões promovidas pelo Poder Legislativo, envolvendo representantes da prefeitura, dos sindicatos e vereadores, se chegou a um consenso para que o referido projeto seja colocado em votação.</w:t>
      </w:r>
      <w:r w:rsidR="009E6979">
        <w:rPr>
          <w:rFonts w:asciiTheme="minorHAnsi" w:eastAsia="Times New Roman" w:hAnsiTheme="minorHAnsi" w:cstheme="minorHAnsi"/>
          <w:color w:val="000000"/>
        </w:rPr>
        <w:t xml:space="preserve"> </w:t>
      </w:r>
      <w:r w:rsidR="007109D6">
        <w:rPr>
          <w:rFonts w:asciiTheme="minorHAnsi" w:eastAsia="Times New Roman" w:hAnsiTheme="minorHAnsi" w:cstheme="minorHAnsi"/>
          <w:color w:val="000000"/>
        </w:rPr>
        <w:t xml:space="preserve">Logo após fez uso da palavra o </w:t>
      </w:r>
      <w:r w:rsidR="007109D6">
        <w:rPr>
          <w:rFonts w:asciiTheme="minorHAnsi" w:eastAsia="Times New Roman" w:hAnsiTheme="minorHAnsi" w:cstheme="minorHAnsi"/>
          <w:b/>
          <w:color w:val="000000"/>
        </w:rPr>
        <w:t xml:space="preserve">Vereador Mário do Peixe, </w:t>
      </w:r>
      <w:r w:rsidR="007109D6">
        <w:rPr>
          <w:rFonts w:asciiTheme="minorHAnsi" w:eastAsia="Times New Roman" w:hAnsiTheme="minorHAnsi" w:cstheme="minorHAnsi"/>
          <w:color w:val="000000"/>
        </w:rPr>
        <w:t>que discursou sobre a necessidade do Projeto de Lei nº 2.454/2021, aprovado em tempo recorde pela Câmara Municipal, que</w:t>
      </w:r>
      <w:r w:rsidR="00C54654">
        <w:rPr>
          <w:rFonts w:asciiTheme="minorHAnsi" w:eastAsia="Times New Roman" w:hAnsiTheme="minorHAnsi" w:cstheme="minorHAnsi"/>
          <w:color w:val="000000"/>
        </w:rPr>
        <w:t xml:space="preserve"> versa sobre um auxílio para </w:t>
      </w:r>
      <w:r w:rsidR="00C54654">
        <w:rPr>
          <w:rFonts w:asciiTheme="minorHAnsi" w:eastAsia="Times New Roman" w:hAnsiTheme="minorHAnsi" w:cstheme="minorHAnsi"/>
          <w:color w:val="000000"/>
        </w:rPr>
        <w:lastRenderedPageBreak/>
        <w:t xml:space="preserve">compra de matérias de construção por famílias de baixa renda, seja colocado em prática pela prefeitura, visando beneficiar as famílias que sofreram com as fortes chuvas deste ano. Ainda no Grande Expediente, fez uso da palavra a </w:t>
      </w:r>
      <w:r w:rsidR="00C54654">
        <w:rPr>
          <w:rFonts w:asciiTheme="minorHAnsi" w:eastAsia="Times New Roman" w:hAnsiTheme="minorHAnsi" w:cstheme="minorHAnsi"/>
          <w:b/>
          <w:color w:val="000000"/>
        </w:rPr>
        <w:t xml:space="preserve">Vereadora Ana de Marcílio, </w:t>
      </w:r>
      <w:r w:rsidR="00C54654">
        <w:rPr>
          <w:rFonts w:asciiTheme="minorHAnsi" w:eastAsia="Times New Roman" w:hAnsiTheme="minorHAnsi" w:cstheme="minorHAnsi"/>
          <w:color w:val="000000"/>
        </w:rPr>
        <w:t>que destacou o grande trabalho empenhado pela Câmara Municipal. A parlamentar ressaltou o esforço feito</w:t>
      </w:r>
      <w:r w:rsidR="000151D2">
        <w:rPr>
          <w:rFonts w:asciiTheme="minorHAnsi" w:eastAsia="Times New Roman" w:hAnsiTheme="minorHAnsi" w:cstheme="minorHAnsi"/>
          <w:color w:val="000000"/>
        </w:rPr>
        <w:t xml:space="preserve"> </w:t>
      </w:r>
      <w:r w:rsidR="00C54654">
        <w:rPr>
          <w:rFonts w:asciiTheme="minorHAnsi" w:eastAsia="Times New Roman" w:hAnsiTheme="minorHAnsi" w:cstheme="minorHAnsi"/>
          <w:color w:val="000000"/>
        </w:rPr>
        <w:t xml:space="preserve">por todos os vereadores para aprovar centenas de indicações, requerimentos e projetos somente este ano, visando beneficiar a população. Ela ainda citou como exemplo uma indicação de sua autoria, para melhorar a iluminação pública no acesso </w:t>
      </w:r>
      <w:r w:rsidR="000151D2">
        <w:rPr>
          <w:rFonts w:asciiTheme="minorHAnsi" w:eastAsia="Times New Roman" w:hAnsiTheme="minorHAnsi" w:cstheme="minorHAnsi"/>
          <w:color w:val="000000"/>
        </w:rPr>
        <w:t>à</w:t>
      </w:r>
      <w:r w:rsidR="00C54654">
        <w:rPr>
          <w:rFonts w:asciiTheme="minorHAnsi" w:eastAsia="Times New Roman" w:hAnsiTheme="minorHAnsi" w:cstheme="minorHAnsi"/>
          <w:color w:val="000000"/>
        </w:rPr>
        <w:t xml:space="preserve"> praia de Carne de Vaca, que foi atendi</w:t>
      </w:r>
      <w:r w:rsidR="000151D2">
        <w:rPr>
          <w:rFonts w:asciiTheme="minorHAnsi" w:eastAsia="Times New Roman" w:hAnsiTheme="minorHAnsi" w:cstheme="minorHAnsi"/>
          <w:color w:val="000000"/>
        </w:rPr>
        <w:t>da pela prefeitura e agora conta com lâmpadas de Led.</w:t>
      </w:r>
      <w:r w:rsidR="007109D6">
        <w:rPr>
          <w:rFonts w:asciiTheme="minorHAnsi" w:eastAsia="Times New Roman" w:hAnsiTheme="minorHAnsi" w:cstheme="minorHAnsi"/>
          <w:b/>
          <w:color w:val="000000"/>
        </w:rPr>
        <w:t xml:space="preserve"> </w:t>
      </w:r>
      <w:r w:rsidR="006231D0">
        <w:rPr>
          <w:rFonts w:asciiTheme="minorHAnsi" w:eastAsia="Times New Roman" w:hAnsiTheme="minorHAnsi" w:cstheme="minorHAnsi"/>
          <w:color w:val="000000"/>
        </w:rPr>
        <w:t xml:space="preserve">Logo após fez uso palavra a </w:t>
      </w:r>
      <w:r w:rsidR="006231D0">
        <w:rPr>
          <w:rFonts w:asciiTheme="minorHAnsi" w:eastAsia="Times New Roman" w:hAnsiTheme="minorHAnsi" w:cstheme="minorHAnsi"/>
          <w:b/>
          <w:color w:val="000000"/>
        </w:rPr>
        <w:t xml:space="preserve">Vereadora Ana Diamante, </w:t>
      </w:r>
      <w:r w:rsidR="006231D0">
        <w:rPr>
          <w:rFonts w:asciiTheme="minorHAnsi" w:eastAsia="Times New Roman" w:hAnsiTheme="minorHAnsi" w:cstheme="minorHAnsi"/>
          <w:color w:val="000000"/>
        </w:rPr>
        <w:t>parabenizou o Presidente da Câmara, Eduardo Batista, por ser autor do Requerimento que trouxe uma unidade da Farmácia do Estado para Goiana. A Parlamentar ainda solicitou ao Presidente que seja marcada uma reunião com representantes da secretaria estadual de saúde, visando a melhoria do atendimento ao público na referida farmácia.</w:t>
      </w:r>
      <w:r w:rsidR="006231D0">
        <w:t xml:space="preserve"> </w:t>
      </w:r>
      <w:r w:rsidR="00E9009D">
        <w:rPr>
          <w:rFonts w:asciiTheme="minorHAnsi" w:eastAsia="Times New Roman" w:hAnsiTheme="minorHAnsi" w:cstheme="minorHAnsi"/>
          <w:color w:val="000000"/>
        </w:rPr>
        <w:t>N</w:t>
      </w:r>
      <w:r w:rsidR="00E921BB">
        <w:rPr>
          <w:rFonts w:asciiTheme="minorHAnsi" w:eastAsia="Times New Roman" w:hAnsiTheme="minorHAnsi" w:cstheme="minorHAnsi"/>
          <w:color w:val="000000"/>
        </w:rPr>
        <w:t>ão havendo</w:t>
      </w:r>
      <w:r w:rsidR="006231D0">
        <w:rPr>
          <w:rFonts w:asciiTheme="minorHAnsi" w:eastAsia="Times New Roman" w:hAnsiTheme="minorHAnsi" w:cstheme="minorHAnsi"/>
          <w:color w:val="000000"/>
        </w:rPr>
        <w:t xml:space="preserve"> mais</w:t>
      </w:r>
      <w:r w:rsidR="00E921BB">
        <w:rPr>
          <w:rFonts w:asciiTheme="minorHAnsi" w:eastAsia="Times New Roman" w:hAnsiTheme="minorHAnsi" w:cstheme="minorHAnsi"/>
          <w:color w:val="000000"/>
        </w:rPr>
        <w:t xml:space="preserve"> nenhum vereador</w:t>
      </w:r>
      <w:r w:rsidR="009107B9" w:rsidRPr="00196738">
        <w:rPr>
          <w:rFonts w:asciiTheme="minorHAnsi" w:eastAsia="Times New Roman" w:hAnsiTheme="minorHAnsi" w:cstheme="minorHAnsi"/>
          <w:color w:val="000000"/>
        </w:rPr>
        <w:t xml:space="preserve">, </w:t>
      </w:r>
      <w:r w:rsidR="009107B9" w:rsidRPr="00196738">
        <w:rPr>
          <w:rFonts w:asciiTheme="minorHAnsi" w:eastAsia="Calibri" w:hAnsiTheme="minorHAnsi" w:cstheme="minorHAnsi"/>
        </w:rPr>
        <w:t>o Sr. Presidente</w:t>
      </w:r>
      <w:r w:rsidR="009107B9" w:rsidRPr="00196738">
        <w:rPr>
          <w:rFonts w:asciiTheme="minorHAnsi" w:eastAsia="Times New Roman" w:hAnsiTheme="minorHAnsi" w:cstheme="minorHAnsi"/>
          <w:color w:val="000000"/>
        </w:rPr>
        <w:t xml:space="preserve"> solicitou ao Primeiro Secretário, fazer a chamada dos Srs. Vereadores constatando a presença dos seguintes:</w:t>
      </w:r>
      <w:r w:rsidR="009107B9" w:rsidRPr="00196738">
        <w:rPr>
          <w:rFonts w:asciiTheme="minorHAnsi" w:eastAsia="Times New Roman" w:hAnsiTheme="minorHAnsi" w:cstheme="minorHAnsi"/>
          <w:b/>
          <w:color w:val="000000"/>
        </w:rPr>
        <w:t xml:space="preserve"> A</w:t>
      </w:r>
      <w:r w:rsidR="00375E42">
        <w:rPr>
          <w:rFonts w:asciiTheme="minorHAnsi" w:eastAsia="Times New Roman" w:hAnsiTheme="minorHAnsi" w:cstheme="minorHAnsi"/>
          <w:b/>
          <w:color w:val="000000"/>
        </w:rPr>
        <w:t>lexandre Carvalho,</w:t>
      </w:r>
      <w:r w:rsidR="00772219">
        <w:rPr>
          <w:rFonts w:asciiTheme="minorHAnsi" w:eastAsia="Times New Roman" w:hAnsiTheme="minorHAnsi" w:cstheme="minorHAnsi"/>
          <w:b/>
          <w:color w:val="000000"/>
        </w:rPr>
        <w:t xml:space="preserve"> André Rabicó,</w:t>
      </w:r>
      <w:r w:rsidR="009E6979">
        <w:rPr>
          <w:rFonts w:asciiTheme="minorHAnsi" w:eastAsia="Times New Roman" w:hAnsiTheme="minorHAnsi" w:cstheme="minorHAnsi"/>
          <w:b/>
          <w:color w:val="000000"/>
        </w:rPr>
        <w:t xml:space="preserve"> Ana Diamante,</w:t>
      </w:r>
      <w:r w:rsidR="004476D8" w:rsidRPr="00196738">
        <w:rPr>
          <w:rFonts w:asciiTheme="minorHAnsi" w:eastAsia="Times New Roman" w:hAnsiTheme="minorHAnsi" w:cstheme="minorHAnsi"/>
          <w:b/>
          <w:color w:val="000000"/>
        </w:rPr>
        <w:t xml:space="preserve"> Ana de Marcilio,</w:t>
      </w:r>
      <w:r w:rsidR="00DF2505">
        <w:rPr>
          <w:rFonts w:asciiTheme="minorHAnsi" w:eastAsia="Times New Roman" w:hAnsiTheme="minorHAnsi" w:cstheme="minorHAnsi"/>
          <w:b/>
          <w:color w:val="000000"/>
        </w:rPr>
        <w:t xml:space="preserve"> Bruno Salsa,</w:t>
      </w:r>
      <w:r w:rsidR="009107B9" w:rsidRPr="00196738">
        <w:rPr>
          <w:rFonts w:asciiTheme="minorHAnsi" w:eastAsia="Times New Roman" w:hAnsiTheme="minorHAnsi" w:cstheme="minorHAnsi"/>
          <w:b/>
          <w:color w:val="000000"/>
        </w:rPr>
        <w:t xml:space="preserve"> Cid do Caranguejo,</w:t>
      </w:r>
      <w:r w:rsidR="00196738">
        <w:rPr>
          <w:rFonts w:asciiTheme="minorHAnsi" w:eastAsia="Times New Roman" w:hAnsiTheme="minorHAnsi" w:cstheme="minorHAnsi"/>
          <w:b/>
          <w:color w:val="000000"/>
        </w:rPr>
        <w:t xml:space="preserve"> Carlos Viégas J</w:t>
      </w:r>
      <w:r w:rsidR="008D7566">
        <w:rPr>
          <w:rFonts w:asciiTheme="minorHAnsi" w:eastAsia="Times New Roman" w:hAnsiTheme="minorHAnsi" w:cstheme="minorHAnsi"/>
          <w:b/>
          <w:color w:val="000000"/>
        </w:rPr>
        <w:t>úni</w:t>
      </w:r>
      <w:r w:rsidR="00196738">
        <w:rPr>
          <w:rFonts w:asciiTheme="minorHAnsi" w:eastAsia="Times New Roman" w:hAnsiTheme="minorHAnsi" w:cstheme="minorHAnsi"/>
          <w:b/>
          <w:color w:val="000000"/>
        </w:rPr>
        <w:t>or,</w:t>
      </w:r>
      <w:r w:rsidR="009107B9" w:rsidRPr="00196738">
        <w:rPr>
          <w:rFonts w:asciiTheme="minorHAnsi" w:eastAsia="Times New Roman" w:hAnsiTheme="minorHAnsi" w:cstheme="minorHAnsi"/>
          <w:b/>
          <w:color w:val="000000"/>
        </w:rPr>
        <w:t xml:space="preserve"> Edu</w:t>
      </w:r>
      <w:r w:rsidR="00DF2505">
        <w:rPr>
          <w:rFonts w:asciiTheme="minorHAnsi" w:eastAsia="Times New Roman" w:hAnsiTheme="minorHAnsi" w:cstheme="minorHAnsi"/>
          <w:b/>
          <w:color w:val="000000"/>
        </w:rPr>
        <w:t>ardo Batista,</w:t>
      </w:r>
      <w:r w:rsidR="00BB38E9">
        <w:rPr>
          <w:rFonts w:asciiTheme="minorHAnsi" w:eastAsia="Times New Roman" w:hAnsiTheme="minorHAnsi" w:cstheme="minorHAnsi"/>
          <w:b/>
          <w:color w:val="000000"/>
        </w:rPr>
        <w:t xml:space="preserve"> Edson da Farmácia,</w:t>
      </w:r>
      <w:r w:rsidR="009107B9" w:rsidRPr="00196738">
        <w:rPr>
          <w:rFonts w:asciiTheme="minorHAnsi" w:eastAsia="Times New Roman" w:hAnsiTheme="minorHAnsi" w:cstheme="minorHAnsi"/>
          <w:b/>
          <w:color w:val="000000"/>
        </w:rPr>
        <w:t xml:space="preserve"> Ibson Gouveia,</w:t>
      </w:r>
      <w:r w:rsidR="005D204C">
        <w:rPr>
          <w:rFonts w:asciiTheme="minorHAnsi" w:eastAsia="Times New Roman" w:hAnsiTheme="minorHAnsi" w:cstheme="minorHAnsi"/>
          <w:b/>
          <w:color w:val="000000"/>
        </w:rPr>
        <w:t xml:space="preserve"> Mário do Peixe,</w:t>
      </w:r>
      <w:r w:rsidR="0024585C" w:rsidRPr="00196738">
        <w:rPr>
          <w:rFonts w:asciiTheme="minorHAnsi" w:eastAsia="Times New Roman" w:hAnsiTheme="minorHAnsi" w:cstheme="minorHAnsi"/>
          <w:b/>
          <w:color w:val="000000"/>
        </w:rPr>
        <w:t xml:space="preserve"> Pedro Henrique</w:t>
      </w:r>
      <w:r w:rsidR="00FE3165">
        <w:rPr>
          <w:rFonts w:asciiTheme="minorHAnsi" w:eastAsia="Times New Roman" w:hAnsiTheme="minorHAnsi" w:cstheme="minorHAnsi"/>
          <w:b/>
          <w:color w:val="000000"/>
        </w:rPr>
        <w:t>,</w:t>
      </w:r>
      <w:r w:rsidR="00596681">
        <w:rPr>
          <w:rFonts w:asciiTheme="minorHAnsi" w:eastAsia="Times New Roman" w:hAnsiTheme="minorHAnsi" w:cstheme="minorHAnsi"/>
          <w:b/>
          <w:color w:val="000000"/>
        </w:rPr>
        <w:t xml:space="preserve"> Ramon Aranha</w:t>
      </w:r>
      <w:r w:rsidR="00377AA6">
        <w:rPr>
          <w:rFonts w:asciiTheme="minorHAnsi" w:eastAsia="Times New Roman" w:hAnsiTheme="minorHAnsi" w:cstheme="minorHAnsi"/>
          <w:b/>
          <w:color w:val="000000"/>
        </w:rPr>
        <w:t>, Renato Sandré</w:t>
      </w:r>
      <w:r w:rsidR="00FE3165">
        <w:rPr>
          <w:rFonts w:asciiTheme="minorHAnsi" w:eastAsia="Times New Roman" w:hAnsiTheme="minorHAnsi" w:cstheme="minorHAnsi"/>
          <w:b/>
          <w:color w:val="000000"/>
        </w:rPr>
        <w:t xml:space="preserve"> e Xande da Praia</w:t>
      </w:r>
      <w:r w:rsidR="005D204C">
        <w:rPr>
          <w:rFonts w:asciiTheme="minorHAnsi" w:eastAsia="Times New Roman" w:hAnsiTheme="minorHAnsi" w:cstheme="minorHAnsi"/>
          <w:b/>
          <w:color w:val="000000"/>
        </w:rPr>
        <w:t xml:space="preserve">, </w:t>
      </w:r>
      <w:r w:rsidR="005D204C">
        <w:rPr>
          <w:rFonts w:asciiTheme="minorHAnsi" w:eastAsia="Times New Roman" w:hAnsiTheme="minorHAnsi" w:cstheme="minorHAnsi"/>
          <w:color w:val="000000"/>
        </w:rPr>
        <w:t>bem como</w:t>
      </w:r>
      <w:r w:rsidR="009107B9" w:rsidRPr="00196738">
        <w:rPr>
          <w:rFonts w:asciiTheme="minorHAnsi" w:eastAsia="Times New Roman" w:hAnsiTheme="minorHAnsi" w:cstheme="minorHAnsi"/>
          <w:color w:val="000000"/>
        </w:rPr>
        <w:t xml:space="preserve"> do Assessor Técnico Legislativo Wilfred G</w:t>
      </w:r>
      <w:r w:rsidR="00C474A8" w:rsidRPr="00196738">
        <w:rPr>
          <w:rFonts w:asciiTheme="minorHAnsi" w:eastAsia="Times New Roman" w:hAnsiTheme="minorHAnsi" w:cstheme="minorHAnsi"/>
          <w:color w:val="000000"/>
        </w:rPr>
        <w:t>adelha</w:t>
      </w:r>
      <w:r w:rsidR="00180320">
        <w:rPr>
          <w:rFonts w:asciiTheme="minorHAnsi" w:eastAsia="Times New Roman" w:hAnsiTheme="minorHAnsi" w:cstheme="minorHAnsi"/>
          <w:color w:val="000000"/>
        </w:rPr>
        <w:t>.</w:t>
      </w:r>
      <w:r w:rsidR="007E0742">
        <w:rPr>
          <w:rFonts w:asciiTheme="minorHAnsi" w:eastAsia="Times New Roman" w:hAnsiTheme="minorHAnsi" w:cstheme="minorHAnsi"/>
          <w:color w:val="000000"/>
        </w:rPr>
        <w:t xml:space="preserve"> </w:t>
      </w:r>
      <w:r w:rsidR="001C081E">
        <w:rPr>
          <w:rFonts w:asciiTheme="minorHAnsi" w:eastAsia="Times New Roman" w:hAnsiTheme="minorHAnsi" w:cstheme="minorHAnsi"/>
          <w:color w:val="000000"/>
        </w:rPr>
        <w:t>H</w:t>
      </w:r>
      <w:r w:rsidR="009107B9" w:rsidRPr="00196738">
        <w:rPr>
          <w:rFonts w:asciiTheme="minorHAnsi" w:eastAsia="Calibri" w:hAnsiTheme="minorHAnsi" w:cstheme="minorHAnsi"/>
          <w:color w:val="000000"/>
        </w:rPr>
        <w:t>avendo "quórum</w:t>
      </w:r>
      <w:r w:rsidR="009107B9" w:rsidRPr="00196738">
        <w:rPr>
          <w:rFonts w:asciiTheme="minorHAnsi" w:eastAsia="Calibri" w:hAnsiTheme="minorHAnsi" w:cstheme="minorHAnsi"/>
          <w:b/>
          <w:color w:val="000000"/>
        </w:rPr>
        <w:t xml:space="preserve">” </w:t>
      </w:r>
      <w:r w:rsidR="009107B9" w:rsidRPr="00196738">
        <w:rPr>
          <w:rFonts w:asciiTheme="minorHAnsi" w:eastAsia="Calibri" w:hAnsiTheme="minorHAnsi" w:cstheme="minorHAnsi"/>
          <w:color w:val="000000"/>
        </w:rPr>
        <w:t xml:space="preserve">regimental para deliberar o Sr. Presidente passou a </w:t>
      </w:r>
      <w:r w:rsidR="00E9009D">
        <w:rPr>
          <w:rFonts w:asciiTheme="minorHAnsi" w:eastAsia="Calibri" w:hAnsiTheme="minorHAnsi" w:cstheme="minorHAnsi"/>
          <w:b/>
          <w:color w:val="000000"/>
        </w:rPr>
        <w:t xml:space="preserve">Ordem do Dia, </w:t>
      </w:r>
      <w:r w:rsidR="00B33530">
        <w:rPr>
          <w:rFonts w:asciiTheme="minorHAnsi" w:eastAsia="Calibri" w:hAnsiTheme="minorHAnsi" w:cstheme="minorHAnsi"/>
          <w:color w:val="000000"/>
        </w:rPr>
        <w:t>coloc</w:t>
      </w:r>
      <w:r w:rsidR="00E9009D">
        <w:rPr>
          <w:rFonts w:asciiTheme="minorHAnsi" w:eastAsia="Calibri" w:hAnsiTheme="minorHAnsi" w:cstheme="minorHAnsi"/>
          <w:color w:val="000000"/>
        </w:rPr>
        <w:t>ando</w:t>
      </w:r>
      <w:r w:rsidR="009107B9" w:rsidRPr="00196738">
        <w:rPr>
          <w:rFonts w:asciiTheme="minorHAnsi" w:eastAsia="Calibri" w:hAnsiTheme="minorHAnsi" w:cstheme="minorHAnsi"/>
          <w:color w:val="000000"/>
        </w:rPr>
        <w:t xml:space="preserve"> em discussão as seguintes matérias:</w:t>
      </w:r>
      <w:r w:rsidR="009107B9" w:rsidRPr="00196738">
        <w:rPr>
          <w:rFonts w:asciiTheme="minorHAnsi" w:eastAsia="Calibri" w:hAnsiTheme="minorHAnsi" w:cstheme="minorHAnsi"/>
        </w:rPr>
        <w:t xml:space="preserve"> </w:t>
      </w:r>
      <w:bookmarkStart w:id="0" w:name="_Hlk120699571"/>
      <w:r w:rsidR="00624455" w:rsidRPr="00A21D58">
        <w:rPr>
          <w:rFonts w:asciiTheme="minorHAnsi" w:hAnsiTheme="minorHAnsi" w:cstheme="minorHAnsi"/>
          <w:b/>
          <w:bCs/>
        </w:rPr>
        <w:t>Discussão Única do Substitutivo da Comissão de Constituição, Justiça e Redação ao Projeto de Lei nº 017/2022, do Poder Executivo Municipal.</w:t>
      </w:r>
      <w:bookmarkEnd w:id="0"/>
      <w:r w:rsidR="00624455" w:rsidRPr="00A21D58">
        <w:rPr>
          <w:rFonts w:asciiTheme="minorHAnsi" w:hAnsiTheme="minorHAnsi" w:cstheme="minorHAnsi"/>
          <w:b/>
          <w:bCs/>
        </w:rPr>
        <w:t xml:space="preserve"> </w:t>
      </w:r>
      <w:r w:rsidR="00624455" w:rsidRPr="00A21D58">
        <w:rPr>
          <w:rFonts w:asciiTheme="minorHAnsi" w:hAnsiTheme="minorHAnsi" w:cstheme="minorHAnsi"/>
        </w:rPr>
        <w:t xml:space="preserve">Substitui o Projeto de Lei nº 017/2022, de autoria do Poder Executivo Municipal, que “Autoriza o Poder Executivo a implantar o Programa de Auxílio ao Pescador Artesanal, por meio da doação do “Kit Pescador”, e dá outras providências”. Após discursão foi colocado em votação, sendo aprovado por 13 (treze) votos. </w:t>
      </w:r>
      <w:r w:rsidR="00624455" w:rsidRPr="00A21D58">
        <w:rPr>
          <w:rFonts w:asciiTheme="minorHAnsi" w:hAnsiTheme="minorHAnsi" w:cstheme="minorHAnsi"/>
          <w:b/>
          <w:bCs/>
        </w:rPr>
        <w:t xml:space="preserve">Substitutivo da Comissão de Constituição, Justiça e Redação ao Projeto de Lei nº 039/2022, do Poder Executivo Municipal. </w:t>
      </w:r>
      <w:r w:rsidR="00624455" w:rsidRPr="00A21D58">
        <w:rPr>
          <w:rFonts w:asciiTheme="minorHAnsi" w:hAnsiTheme="minorHAnsi" w:cstheme="minorHAnsi"/>
        </w:rPr>
        <w:t xml:space="preserve">Estima a Receita e Fixa a Despesa sobre a Lei Orçamentária para o exercício de 2023 e dá outras providências. Após discursão foi colocado em votação, sendo aprovado por 13 (treze) votos. </w:t>
      </w:r>
      <w:r w:rsidR="00624455" w:rsidRPr="00A21D58">
        <w:rPr>
          <w:rFonts w:asciiTheme="minorHAnsi" w:hAnsiTheme="minorHAnsi" w:cstheme="minorHAnsi"/>
          <w:b/>
          <w:bCs/>
        </w:rPr>
        <w:t xml:space="preserve">Projeto de Lei nº 040/2022. Autor: Chefe do Poder Executivo. </w:t>
      </w:r>
      <w:r w:rsidR="00624455" w:rsidRPr="00A21D58">
        <w:rPr>
          <w:rFonts w:asciiTheme="minorHAnsi" w:hAnsiTheme="minorHAnsi" w:cstheme="minorHAnsi"/>
        </w:rPr>
        <w:t xml:space="preserve">Revisa, para o exercício de 2023, o Plano Plurianual 2022/2025 do </w:t>
      </w:r>
      <w:r w:rsidR="00624455" w:rsidRPr="00A21D58">
        <w:rPr>
          <w:rFonts w:asciiTheme="minorHAnsi" w:hAnsiTheme="minorHAnsi" w:cstheme="minorHAnsi"/>
        </w:rPr>
        <w:lastRenderedPageBreak/>
        <w:t xml:space="preserve">Município de Goiana. Após discursão foi colocado em votação, sendo aprovado por 13 (treze) votos. </w:t>
      </w:r>
      <w:r w:rsidR="00624455" w:rsidRPr="00A21D58">
        <w:rPr>
          <w:rFonts w:asciiTheme="minorHAnsi" w:hAnsiTheme="minorHAnsi" w:cstheme="minorHAnsi"/>
          <w:b/>
          <w:bCs/>
        </w:rPr>
        <w:t xml:space="preserve">Requerimento nº 084/20022. Autor: Vereador Renato Sandré. </w:t>
      </w:r>
      <w:r w:rsidR="00624455" w:rsidRPr="00A21D58">
        <w:rPr>
          <w:rFonts w:asciiTheme="minorHAnsi" w:hAnsiTheme="minorHAnsi" w:cstheme="minorHAnsi"/>
        </w:rPr>
        <w:t xml:space="preserve">Requer à Mesa, que seja registrado nos Anais desta Casa Legislativa Voto de Profundo Pesar pelo falecimento do jovem </w:t>
      </w:r>
      <w:proofErr w:type="spellStart"/>
      <w:r w:rsidR="00624455" w:rsidRPr="00A21D58">
        <w:rPr>
          <w:rFonts w:asciiTheme="minorHAnsi" w:hAnsiTheme="minorHAnsi" w:cstheme="minorHAnsi"/>
        </w:rPr>
        <w:t>Auricélio</w:t>
      </w:r>
      <w:proofErr w:type="spellEnd"/>
      <w:r w:rsidR="00624455" w:rsidRPr="00A21D58">
        <w:rPr>
          <w:rFonts w:asciiTheme="minorHAnsi" w:hAnsiTheme="minorHAnsi" w:cstheme="minorHAnsi"/>
        </w:rPr>
        <w:t xml:space="preserve"> do Nascimento Santos Filho, ocorrido no último dia 13 de novembro de 2022, na cidade de Goiana-PE. Após discursão foi colocado em votação, sendo aprovado por 13 (treze) votos</w:t>
      </w:r>
      <w:r w:rsidR="008A713B">
        <w:rPr>
          <w:rFonts w:asciiTheme="minorHAnsi" w:hAnsiTheme="minorHAnsi" w:cstheme="minorHAnsi"/>
        </w:rPr>
        <w:t xml:space="preserve"> e subscrito</w:t>
      </w:r>
      <w:r w:rsidR="00624455" w:rsidRPr="00A21D58">
        <w:rPr>
          <w:rFonts w:asciiTheme="minorHAnsi" w:hAnsiTheme="minorHAnsi" w:cstheme="minorHAnsi"/>
        </w:rPr>
        <w:t xml:space="preserve">. </w:t>
      </w:r>
      <w:r w:rsidR="00624455" w:rsidRPr="00A21D58">
        <w:rPr>
          <w:rFonts w:asciiTheme="minorHAnsi" w:hAnsiTheme="minorHAnsi" w:cstheme="minorHAnsi"/>
          <w:b/>
          <w:bCs/>
        </w:rPr>
        <w:t xml:space="preserve">Requerimento nº 084/20022. Autor: Vereador Renato Sandré. </w:t>
      </w:r>
      <w:r w:rsidR="00624455" w:rsidRPr="00A21D58">
        <w:rPr>
          <w:rFonts w:asciiTheme="minorHAnsi" w:hAnsiTheme="minorHAnsi" w:cstheme="minorHAnsi"/>
        </w:rPr>
        <w:t xml:space="preserve">Requer à Mesa, que seja registrado nos Anais desta Casa Legislativa Voto de Profundo Pesar pelo falecimento do jovem </w:t>
      </w:r>
      <w:proofErr w:type="spellStart"/>
      <w:r w:rsidR="00624455" w:rsidRPr="00A21D58">
        <w:rPr>
          <w:rFonts w:asciiTheme="minorHAnsi" w:hAnsiTheme="minorHAnsi" w:cstheme="minorHAnsi"/>
        </w:rPr>
        <w:t>Auricélio</w:t>
      </w:r>
      <w:proofErr w:type="spellEnd"/>
      <w:r w:rsidR="00624455" w:rsidRPr="00A21D58">
        <w:rPr>
          <w:rFonts w:asciiTheme="minorHAnsi" w:hAnsiTheme="minorHAnsi" w:cstheme="minorHAnsi"/>
        </w:rPr>
        <w:t xml:space="preserve"> do Nascimento Santos Filho, ocorrido no último dia 13 de novembro de 2022, na cidade de Goiana-PE. Após discursão foi colocado em votação, sendo aprovado por 13 (treze) votos</w:t>
      </w:r>
      <w:r w:rsidR="008A713B">
        <w:rPr>
          <w:rFonts w:asciiTheme="minorHAnsi" w:hAnsiTheme="minorHAnsi" w:cstheme="minorHAnsi"/>
        </w:rPr>
        <w:t xml:space="preserve"> e subscrito</w:t>
      </w:r>
      <w:r w:rsidR="00624455" w:rsidRPr="00A21D58">
        <w:rPr>
          <w:rFonts w:asciiTheme="minorHAnsi" w:hAnsiTheme="minorHAnsi" w:cstheme="minorHAnsi"/>
        </w:rPr>
        <w:t xml:space="preserve">. </w:t>
      </w:r>
      <w:r w:rsidR="00624455" w:rsidRPr="00A21D58">
        <w:rPr>
          <w:rFonts w:asciiTheme="minorHAnsi" w:hAnsiTheme="minorHAnsi" w:cstheme="minorHAnsi"/>
          <w:b/>
          <w:bCs/>
        </w:rPr>
        <w:t xml:space="preserve">Indicação nº 337/2022.  Autor: Vereadora Ana Diamante. </w:t>
      </w:r>
      <w:r w:rsidR="00624455" w:rsidRPr="00A21D58">
        <w:rPr>
          <w:rFonts w:asciiTheme="minorHAnsi" w:hAnsiTheme="minorHAnsi" w:cstheme="minorHAnsi"/>
        </w:rPr>
        <w:t xml:space="preserve">Indica à Mesa, que seja enviado Ofício ao Prefeito do Município, versando sobre a necessidade de viabilização da implantação de aulas de robótica na rede municipal de ensino de Goiana. Após discursão foi colocada em votação, sendo aprovada por 13 (treze) votos. </w:t>
      </w:r>
      <w:r w:rsidR="00624455" w:rsidRPr="00A21D58">
        <w:rPr>
          <w:rFonts w:asciiTheme="minorHAnsi" w:hAnsiTheme="minorHAnsi" w:cstheme="minorHAnsi"/>
          <w:b/>
          <w:bCs/>
        </w:rPr>
        <w:t xml:space="preserve">Indicação nº 338/2022. Autor: Vereador Eduardo Batista. </w:t>
      </w:r>
      <w:r w:rsidR="00624455" w:rsidRPr="00A21D58">
        <w:rPr>
          <w:rFonts w:asciiTheme="minorHAnsi" w:hAnsiTheme="minorHAnsi" w:cstheme="minorHAnsi"/>
        </w:rPr>
        <w:t>Indica à Mesa, que seja encaminhado Ofício ao Prefeito do Município</w:t>
      </w:r>
      <w:r w:rsidR="00624455" w:rsidRPr="00A21D58">
        <w:rPr>
          <w:rFonts w:asciiTheme="minorHAnsi" w:eastAsia="Times New Roman" w:hAnsiTheme="minorHAnsi" w:cstheme="minorHAnsi"/>
          <w:lang w:eastAsia="pt-BR"/>
        </w:rPr>
        <w:t xml:space="preserve"> solicitando a implantação de pavimentação em asfalto na Travessa do Rosário, situada no centro de Goiana. </w:t>
      </w:r>
      <w:r w:rsidR="00624455" w:rsidRPr="00A21D58">
        <w:rPr>
          <w:rFonts w:asciiTheme="minorHAnsi" w:hAnsiTheme="minorHAnsi" w:cstheme="minorHAnsi"/>
        </w:rPr>
        <w:t>Após discursão foi colocada em votação, sendo aprovada por 13 (treze) votos</w:t>
      </w:r>
      <w:r w:rsidR="008A713B">
        <w:rPr>
          <w:rFonts w:asciiTheme="minorHAnsi" w:hAnsiTheme="minorHAnsi" w:cstheme="minorHAnsi"/>
        </w:rPr>
        <w:t xml:space="preserve"> e subscrita</w:t>
      </w:r>
      <w:r w:rsidR="00624455" w:rsidRPr="00A21D58">
        <w:rPr>
          <w:rFonts w:asciiTheme="minorHAnsi" w:hAnsiTheme="minorHAnsi" w:cstheme="minorHAnsi"/>
        </w:rPr>
        <w:t xml:space="preserve">. </w:t>
      </w:r>
      <w:r w:rsidR="00624455" w:rsidRPr="00A21D58">
        <w:rPr>
          <w:rFonts w:asciiTheme="minorHAnsi" w:hAnsiTheme="minorHAnsi" w:cstheme="minorHAnsi"/>
          <w:b/>
          <w:bCs/>
        </w:rPr>
        <w:t xml:space="preserve">Indicação nº 340/2022.  Autor: Vereador Cid do Caranguejo. </w:t>
      </w:r>
      <w:r w:rsidR="00624455" w:rsidRPr="00A21D58">
        <w:rPr>
          <w:rFonts w:asciiTheme="minorHAnsi" w:hAnsiTheme="minorHAnsi" w:cstheme="minorHAnsi"/>
        </w:rPr>
        <w:t>Indica à Mesa, que seja formalizado Apelo ao Prefeito do Município</w:t>
      </w:r>
      <w:r w:rsidR="00624455" w:rsidRPr="00A21D58">
        <w:rPr>
          <w:rFonts w:asciiTheme="minorHAnsi" w:eastAsia="Times New Roman" w:hAnsiTheme="minorHAnsi" w:cstheme="minorHAnsi"/>
          <w:lang w:eastAsia="pt-BR"/>
        </w:rPr>
        <w:t xml:space="preserve"> para que veja a possibilidade de desapropriar um terreno para a construção de um cemitério no Sítio Gambá, em Goiana. </w:t>
      </w:r>
      <w:r w:rsidR="00624455" w:rsidRPr="00A21D58">
        <w:rPr>
          <w:rFonts w:asciiTheme="minorHAnsi" w:hAnsiTheme="minorHAnsi" w:cstheme="minorHAnsi"/>
        </w:rPr>
        <w:t>Após discursão foi colocada em votação, sendo aprovada por 12 (doze) votos</w:t>
      </w:r>
      <w:r w:rsidR="008A713B">
        <w:rPr>
          <w:rFonts w:asciiTheme="minorHAnsi" w:hAnsiTheme="minorHAnsi" w:cstheme="minorHAnsi"/>
        </w:rPr>
        <w:t xml:space="preserve"> e subscrita</w:t>
      </w:r>
      <w:bookmarkStart w:id="1" w:name="_GoBack"/>
      <w:bookmarkEnd w:id="1"/>
      <w:r w:rsidR="00624455" w:rsidRPr="00A21D58">
        <w:rPr>
          <w:rFonts w:asciiTheme="minorHAnsi" w:hAnsiTheme="minorHAnsi" w:cstheme="minorHAnsi"/>
        </w:rPr>
        <w:t>.</w:t>
      </w:r>
      <w:r w:rsidR="00624455">
        <w:rPr>
          <w:rFonts w:asciiTheme="minorHAnsi" w:hAnsiTheme="minorHAnsi" w:cstheme="minorHAnsi"/>
          <w:b/>
          <w:bCs/>
        </w:rPr>
        <w:t xml:space="preserve"> </w:t>
      </w:r>
      <w:r w:rsidR="009107B9" w:rsidRPr="00196738">
        <w:rPr>
          <w:rFonts w:asciiTheme="minorHAnsi" w:eastAsia="Times New Roman" w:hAnsiTheme="minorHAnsi" w:cstheme="minorHAnsi"/>
          <w:color w:val="000000"/>
        </w:rPr>
        <w:t xml:space="preserve">Não havendo mais matéria para deliberar o Sr. Presidente passou as Comunicações Parlamentares, não havendo nenhum vereador inscrito, o Sr. Presidente encerrou a presente Sessão Ordinária, </w:t>
      </w:r>
      <w:r w:rsidR="00962E76">
        <w:rPr>
          <w:rFonts w:asciiTheme="minorHAnsi" w:eastAsia="Times New Roman" w:hAnsiTheme="minorHAnsi" w:cstheme="minorHAnsi"/>
          <w:color w:val="000000"/>
        </w:rPr>
        <w:t>marcando a próxima</w:t>
      </w:r>
      <w:r w:rsidR="00EB400A" w:rsidRPr="00196738">
        <w:rPr>
          <w:rFonts w:asciiTheme="minorHAnsi" w:eastAsia="Times New Roman" w:hAnsiTheme="minorHAnsi" w:cstheme="minorHAnsi"/>
          <w:color w:val="000000"/>
        </w:rPr>
        <w:t xml:space="preserve"> </w:t>
      </w:r>
      <w:r w:rsidR="00377AA6">
        <w:rPr>
          <w:rFonts w:asciiTheme="minorHAnsi" w:eastAsia="Times New Roman" w:hAnsiTheme="minorHAnsi" w:cstheme="minorHAnsi"/>
          <w:color w:val="000000"/>
        </w:rPr>
        <w:t>para o dia 06 (seis</w:t>
      </w:r>
      <w:r w:rsidR="00F73A2D" w:rsidRPr="00196738">
        <w:rPr>
          <w:rFonts w:asciiTheme="minorHAnsi" w:eastAsia="Times New Roman" w:hAnsiTheme="minorHAnsi" w:cstheme="minorHAnsi"/>
          <w:color w:val="000000"/>
        </w:rPr>
        <w:t>)</w:t>
      </w:r>
      <w:r w:rsidR="00C95813">
        <w:rPr>
          <w:rFonts w:asciiTheme="minorHAnsi" w:eastAsia="Times New Roman" w:hAnsiTheme="minorHAnsi" w:cstheme="minorHAnsi"/>
          <w:color w:val="000000"/>
        </w:rPr>
        <w:t xml:space="preserve"> de </w:t>
      </w:r>
      <w:r w:rsidR="00C868C9">
        <w:rPr>
          <w:rFonts w:asciiTheme="minorHAnsi" w:eastAsia="Times New Roman" w:hAnsiTheme="minorHAnsi" w:cstheme="minorHAnsi"/>
          <w:color w:val="000000"/>
        </w:rPr>
        <w:t>dezem</w:t>
      </w:r>
      <w:r w:rsidR="00453CFC">
        <w:rPr>
          <w:rFonts w:asciiTheme="minorHAnsi" w:eastAsia="Times New Roman" w:hAnsiTheme="minorHAnsi" w:cstheme="minorHAnsi"/>
          <w:color w:val="000000"/>
        </w:rPr>
        <w:t>bro</w:t>
      </w:r>
      <w:r w:rsidR="00E14577">
        <w:rPr>
          <w:rFonts w:asciiTheme="minorHAnsi" w:eastAsia="Times New Roman" w:hAnsiTheme="minorHAnsi" w:cstheme="minorHAnsi"/>
          <w:color w:val="000000"/>
        </w:rPr>
        <w:t xml:space="preserve"> </w:t>
      </w:r>
      <w:r w:rsidR="00F13F7C">
        <w:rPr>
          <w:rFonts w:asciiTheme="minorHAnsi" w:eastAsia="Times New Roman" w:hAnsiTheme="minorHAnsi" w:cstheme="minorHAnsi"/>
          <w:color w:val="000000"/>
        </w:rPr>
        <w:t>d</w:t>
      </w:r>
      <w:r w:rsidR="009107B9" w:rsidRPr="00196738">
        <w:rPr>
          <w:rFonts w:asciiTheme="minorHAnsi" w:eastAsia="Times New Roman" w:hAnsiTheme="minorHAnsi" w:cstheme="minorHAnsi"/>
          <w:color w:val="000000"/>
        </w:rPr>
        <w:t>e 2022, no horário regimental. Para constar o</w:t>
      </w:r>
      <w:r w:rsidR="0051346A">
        <w:rPr>
          <w:rFonts w:asciiTheme="minorHAnsi" w:eastAsia="Times New Roman" w:hAnsiTheme="minorHAnsi" w:cstheme="minorHAnsi"/>
          <w:color w:val="000000"/>
        </w:rPr>
        <w:t xml:space="preserve"> Primeiro Secretário, Vereador, Edson da Farmácia,</w:t>
      </w:r>
      <w:r w:rsidR="009107B9" w:rsidRPr="00196738">
        <w:rPr>
          <w:rFonts w:asciiTheme="minorHAnsi" w:eastAsia="Times New Roman" w:hAnsiTheme="minorHAnsi" w:cstheme="minorHAnsi"/>
          <w:color w:val="000000"/>
        </w:rPr>
        <w:t xml:space="preserve"> determinou a lavratura da presente Ata que após lida, discutida e aprovada vai assinada pelo Sr. Presidente, Primeiro e Segundo Secretários. </w:t>
      </w:r>
    </w:p>
    <w:p w:rsidR="00670717" w:rsidRPr="00196738" w:rsidRDefault="00670717" w:rsidP="009107B9">
      <w:pPr>
        <w:spacing w:after="0"/>
        <w:jc w:val="both"/>
        <w:rPr>
          <w:rFonts w:asciiTheme="minorHAnsi" w:eastAsia="Times New Roman" w:hAnsiTheme="minorHAnsi" w:cstheme="minorHAnsi"/>
          <w:b/>
          <w:color w:val="000000"/>
        </w:rPr>
      </w:pPr>
    </w:p>
    <w:p w:rsidR="009107B9" w:rsidRPr="00196738" w:rsidRDefault="009107B9" w:rsidP="009107B9">
      <w:pPr>
        <w:spacing w:after="0"/>
        <w:jc w:val="both"/>
        <w:rPr>
          <w:rFonts w:asciiTheme="minorHAnsi" w:eastAsia="Times New Roman" w:hAnsiTheme="minorHAnsi" w:cstheme="minorHAnsi"/>
          <w:b/>
          <w:color w:val="000000"/>
        </w:rPr>
      </w:pPr>
      <w:r w:rsidRPr="00196738">
        <w:rPr>
          <w:rFonts w:asciiTheme="minorHAnsi" w:eastAsia="Times New Roman" w:hAnsiTheme="minorHAnsi" w:cstheme="minorHAnsi"/>
          <w:b/>
          <w:color w:val="000000"/>
        </w:rPr>
        <w:t xml:space="preserve">PRESIDENTE: </w:t>
      </w:r>
    </w:p>
    <w:p w:rsidR="00670717" w:rsidRPr="00196738" w:rsidRDefault="009107B9" w:rsidP="00670717">
      <w:pPr>
        <w:keepNext/>
        <w:jc w:val="both"/>
        <w:rPr>
          <w:rFonts w:asciiTheme="minorHAnsi" w:eastAsia="Times New Roman" w:hAnsiTheme="minorHAnsi" w:cstheme="minorHAnsi"/>
          <w:b/>
          <w:color w:val="000000"/>
        </w:rPr>
      </w:pPr>
      <w:r w:rsidRPr="00196738">
        <w:rPr>
          <w:rFonts w:asciiTheme="minorHAnsi" w:eastAsia="Times New Roman" w:hAnsiTheme="minorHAnsi" w:cstheme="minorHAnsi"/>
          <w:b/>
          <w:color w:val="000000"/>
        </w:rPr>
        <w:lastRenderedPageBreak/>
        <w:t xml:space="preserve">1º SECRETÁRIO: </w:t>
      </w:r>
    </w:p>
    <w:p w:rsidR="009107B9" w:rsidRPr="00196738" w:rsidRDefault="009107B9" w:rsidP="00670717">
      <w:pPr>
        <w:keepNext/>
        <w:jc w:val="both"/>
        <w:rPr>
          <w:rFonts w:asciiTheme="minorHAnsi" w:eastAsia="Times New Roman" w:hAnsiTheme="minorHAnsi" w:cstheme="minorHAnsi"/>
          <w:b/>
          <w:color w:val="000000"/>
        </w:rPr>
      </w:pPr>
      <w:r w:rsidRPr="00196738">
        <w:rPr>
          <w:rFonts w:asciiTheme="minorHAnsi" w:eastAsia="Times New Roman" w:hAnsiTheme="minorHAnsi" w:cstheme="minorHAnsi"/>
          <w:b/>
          <w:color w:val="000000"/>
        </w:rPr>
        <w:t>2º SECRETÁRIO:</w:t>
      </w:r>
    </w:p>
    <w:p w:rsidR="00D75F68" w:rsidRPr="009107B9" w:rsidRDefault="00D75F68" w:rsidP="009107B9"/>
    <w:sectPr w:rsidR="00D75F68" w:rsidRPr="009107B9" w:rsidSect="00B84257">
      <w:headerReference w:type="default" r:id="rId8"/>
      <w:footerReference w:type="default" r:id="rId9"/>
      <w:pgSz w:w="11906" w:h="16838"/>
      <w:pgMar w:top="2127" w:right="851" w:bottom="1843" w:left="1418"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4C1B" w:rsidRDefault="00BB4C1B" w:rsidP="009A644A">
      <w:pPr>
        <w:spacing w:after="0" w:line="240" w:lineRule="auto"/>
      </w:pPr>
      <w:r>
        <w:separator/>
      </w:r>
    </w:p>
  </w:endnote>
  <w:endnote w:type="continuationSeparator" w:id="0">
    <w:p w:rsidR="00BB4C1B" w:rsidRDefault="00BB4C1B" w:rsidP="009A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899519"/>
      <w:docPartObj>
        <w:docPartGallery w:val="Page Numbers (Bottom of Page)"/>
        <w:docPartUnique/>
      </w:docPartObj>
    </w:sdtPr>
    <w:sdtEndPr/>
    <w:sdtContent>
      <w:p w:rsidR="009069D8" w:rsidRDefault="009069D8" w:rsidP="00923FA7">
        <w:pPr>
          <w:pStyle w:val="Rodap"/>
          <w:jc w:val="right"/>
        </w:pPr>
        <w:r>
          <w:fldChar w:fldCharType="begin"/>
        </w:r>
        <w:r>
          <w:instrText>PAGE   \* MERGEFORMAT</w:instrText>
        </w:r>
        <w:r>
          <w:fldChar w:fldCharType="separate"/>
        </w:r>
        <w:r w:rsidR="00230FD7">
          <w:rPr>
            <w:noProof/>
          </w:rPr>
          <w:t>6</w:t>
        </w:r>
        <w:r>
          <w:fldChar w:fldCharType="end"/>
        </w:r>
      </w:p>
    </w:sdtContent>
  </w:sdt>
  <w:p w:rsidR="009069D8" w:rsidRDefault="009069D8">
    <w:pPr>
      <w:pStyle w:val="Rodap"/>
    </w:pPr>
    <w:r>
      <w:rPr>
        <w:noProof/>
        <w:lang w:eastAsia="pt-BR"/>
      </w:rPr>
      <w:drawing>
        <wp:anchor distT="0" distB="0" distL="114300" distR="114300" simplePos="0" relativeHeight="251660288" behindDoc="0" locked="0" layoutInCell="1" allowOverlap="1">
          <wp:simplePos x="0" y="0"/>
          <wp:positionH relativeFrom="column">
            <wp:posOffset>-1099185</wp:posOffset>
          </wp:positionH>
          <wp:positionV relativeFrom="paragraph">
            <wp:posOffset>85090</wp:posOffset>
          </wp:positionV>
          <wp:extent cx="7596000" cy="514800"/>
          <wp:effectExtent l="0" t="0" r="0" b="0"/>
          <wp:wrapThrough wrapText="bothSides">
            <wp:wrapPolygon edited="0">
              <wp:start x="0" y="0"/>
              <wp:lineTo x="0" y="20800"/>
              <wp:lineTo x="21506" y="20800"/>
              <wp:lineTo x="21506"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odapé 2.png"/>
                  <pic:cNvPicPr/>
                </pic:nvPicPr>
                <pic:blipFill>
                  <a:blip r:embed="rId1">
                    <a:extLst>
                      <a:ext uri="{28A0092B-C50C-407E-A947-70E740481C1C}">
                        <a14:useLocalDpi xmlns:a14="http://schemas.microsoft.com/office/drawing/2010/main" val="0"/>
                      </a:ext>
                    </a:extLst>
                  </a:blip>
                  <a:stretch>
                    <a:fillRect/>
                  </a:stretch>
                </pic:blipFill>
                <pic:spPr>
                  <a:xfrm>
                    <a:off x="0" y="0"/>
                    <a:ext cx="7596000" cy="51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4C1B" w:rsidRDefault="00BB4C1B" w:rsidP="009A644A">
      <w:pPr>
        <w:spacing w:after="0" w:line="240" w:lineRule="auto"/>
      </w:pPr>
      <w:r>
        <w:separator/>
      </w:r>
    </w:p>
  </w:footnote>
  <w:footnote w:type="continuationSeparator" w:id="0">
    <w:p w:rsidR="00BB4C1B" w:rsidRDefault="00BB4C1B" w:rsidP="009A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9D8" w:rsidRDefault="009069D8">
    <w:pPr>
      <w:pStyle w:val="Cabealho"/>
    </w:pPr>
    <w:r>
      <w:rPr>
        <w:noProof/>
        <w:lang w:eastAsia="pt-BR"/>
      </w:rPr>
      <w:drawing>
        <wp:anchor distT="0" distB="0" distL="114300" distR="114300" simplePos="0" relativeHeight="251659264" behindDoc="0" locked="0" layoutInCell="1" allowOverlap="1">
          <wp:simplePos x="0" y="0"/>
          <wp:positionH relativeFrom="page">
            <wp:posOffset>540385</wp:posOffset>
          </wp:positionH>
          <wp:positionV relativeFrom="page">
            <wp:posOffset>360045</wp:posOffset>
          </wp:positionV>
          <wp:extent cx="2700000" cy="1260000"/>
          <wp:effectExtent l="0" t="0" r="5715" b="0"/>
          <wp:wrapNone/>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CAMARA-DE-GOIANA-(OFIC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00000" cy="12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73416C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8FD5FFC"/>
    <w:multiLevelType w:val="hybridMultilevel"/>
    <w:tmpl w:val="2B8CFF3E"/>
    <w:lvl w:ilvl="0" w:tplc="DEB8CD5E">
      <w:start w:val="1"/>
      <w:numFmt w:val="decimal"/>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9232D7A"/>
    <w:multiLevelType w:val="hybridMultilevel"/>
    <w:tmpl w:val="365CE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B45"/>
    <w:rsid w:val="00000A87"/>
    <w:rsid w:val="00006F39"/>
    <w:rsid w:val="0001043E"/>
    <w:rsid w:val="00011BB8"/>
    <w:rsid w:val="00012761"/>
    <w:rsid w:val="00012954"/>
    <w:rsid w:val="0001391B"/>
    <w:rsid w:val="000151D2"/>
    <w:rsid w:val="00016948"/>
    <w:rsid w:val="00017A1F"/>
    <w:rsid w:val="000204CB"/>
    <w:rsid w:val="00020A18"/>
    <w:rsid w:val="000211B9"/>
    <w:rsid w:val="00023FCF"/>
    <w:rsid w:val="00024899"/>
    <w:rsid w:val="00026975"/>
    <w:rsid w:val="00026D2F"/>
    <w:rsid w:val="00026E30"/>
    <w:rsid w:val="0003217B"/>
    <w:rsid w:val="00033D33"/>
    <w:rsid w:val="00033D6F"/>
    <w:rsid w:val="00033DD1"/>
    <w:rsid w:val="000342F9"/>
    <w:rsid w:val="00034684"/>
    <w:rsid w:val="00035487"/>
    <w:rsid w:val="00035BE6"/>
    <w:rsid w:val="00037526"/>
    <w:rsid w:val="0004181A"/>
    <w:rsid w:val="00043862"/>
    <w:rsid w:val="00043879"/>
    <w:rsid w:val="0004392A"/>
    <w:rsid w:val="00045431"/>
    <w:rsid w:val="000469C8"/>
    <w:rsid w:val="00046B22"/>
    <w:rsid w:val="000525E8"/>
    <w:rsid w:val="0005647F"/>
    <w:rsid w:val="000604F1"/>
    <w:rsid w:val="00060EE9"/>
    <w:rsid w:val="000619CE"/>
    <w:rsid w:val="00061D5D"/>
    <w:rsid w:val="00062D54"/>
    <w:rsid w:val="000638E9"/>
    <w:rsid w:val="000643FC"/>
    <w:rsid w:val="00072742"/>
    <w:rsid w:val="00073A84"/>
    <w:rsid w:val="000753F7"/>
    <w:rsid w:val="0008045E"/>
    <w:rsid w:val="00080794"/>
    <w:rsid w:val="00084695"/>
    <w:rsid w:val="00084B02"/>
    <w:rsid w:val="00085403"/>
    <w:rsid w:val="00086177"/>
    <w:rsid w:val="0008702B"/>
    <w:rsid w:val="00090D36"/>
    <w:rsid w:val="00091247"/>
    <w:rsid w:val="000915DA"/>
    <w:rsid w:val="000A0164"/>
    <w:rsid w:val="000A1539"/>
    <w:rsid w:val="000A192A"/>
    <w:rsid w:val="000A3402"/>
    <w:rsid w:val="000B003C"/>
    <w:rsid w:val="000B09E4"/>
    <w:rsid w:val="000B1EAF"/>
    <w:rsid w:val="000B27F3"/>
    <w:rsid w:val="000B307D"/>
    <w:rsid w:val="000B42D0"/>
    <w:rsid w:val="000B7BE7"/>
    <w:rsid w:val="000C64C2"/>
    <w:rsid w:val="000C69DA"/>
    <w:rsid w:val="000D0CF0"/>
    <w:rsid w:val="000D111D"/>
    <w:rsid w:val="000D1D24"/>
    <w:rsid w:val="000D214F"/>
    <w:rsid w:val="000D32B4"/>
    <w:rsid w:val="000D4947"/>
    <w:rsid w:val="000D4E04"/>
    <w:rsid w:val="000D6152"/>
    <w:rsid w:val="000D6E4B"/>
    <w:rsid w:val="000E029D"/>
    <w:rsid w:val="000E08F3"/>
    <w:rsid w:val="000E22C4"/>
    <w:rsid w:val="000E30A1"/>
    <w:rsid w:val="000E367E"/>
    <w:rsid w:val="000E3984"/>
    <w:rsid w:val="000E4E83"/>
    <w:rsid w:val="000E6191"/>
    <w:rsid w:val="000E7692"/>
    <w:rsid w:val="000E77AC"/>
    <w:rsid w:val="000F0E5E"/>
    <w:rsid w:val="000F10A4"/>
    <w:rsid w:val="000F269E"/>
    <w:rsid w:val="000F4456"/>
    <w:rsid w:val="000F7399"/>
    <w:rsid w:val="000F76F3"/>
    <w:rsid w:val="0010173C"/>
    <w:rsid w:val="0010282C"/>
    <w:rsid w:val="0010361B"/>
    <w:rsid w:val="001053C5"/>
    <w:rsid w:val="0010579D"/>
    <w:rsid w:val="001113F3"/>
    <w:rsid w:val="00111D28"/>
    <w:rsid w:val="00112BCC"/>
    <w:rsid w:val="001134A4"/>
    <w:rsid w:val="001142A6"/>
    <w:rsid w:val="00114F11"/>
    <w:rsid w:val="00117B28"/>
    <w:rsid w:val="00123232"/>
    <w:rsid w:val="001246D2"/>
    <w:rsid w:val="001256AF"/>
    <w:rsid w:val="001317CF"/>
    <w:rsid w:val="00131909"/>
    <w:rsid w:val="001322E6"/>
    <w:rsid w:val="001334DF"/>
    <w:rsid w:val="00133A69"/>
    <w:rsid w:val="00133E19"/>
    <w:rsid w:val="00134694"/>
    <w:rsid w:val="00136BCB"/>
    <w:rsid w:val="00137568"/>
    <w:rsid w:val="001376F0"/>
    <w:rsid w:val="00141049"/>
    <w:rsid w:val="00142A04"/>
    <w:rsid w:val="001438E7"/>
    <w:rsid w:val="00143FC5"/>
    <w:rsid w:val="0014574E"/>
    <w:rsid w:val="001459ED"/>
    <w:rsid w:val="001478F2"/>
    <w:rsid w:val="00151969"/>
    <w:rsid w:val="00152F77"/>
    <w:rsid w:val="001549A9"/>
    <w:rsid w:val="001576D4"/>
    <w:rsid w:val="001604C4"/>
    <w:rsid w:val="0016249A"/>
    <w:rsid w:val="00162597"/>
    <w:rsid w:val="00164D58"/>
    <w:rsid w:val="00170832"/>
    <w:rsid w:val="001762ED"/>
    <w:rsid w:val="001775DC"/>
    <w:rsid w:val="00180320"/>
    <w:rsid w:val="001806A4"/>
    <w:rsid w:val="00181089"/>
    <w:rsid w:val="00181684"/>
    <w:rsid w:val="00182D78"/>
    <w:rsid w:val="00183B19"/>
    <w:rsid w:val="00184BB5"/>
    <w:rsid w:val="001857CD"/>
    <w:rsid w:val="00187D4E"/>
    <w:rsid w:val="0019068B"/>
    <w:rsid w:val="00193AD1"/>
    <w:rsid w:val="00196738"/>
    <w:rsid w:val="001A0D5C"/>
    <w:rsid w:val="001A1769"/>
    <w:rsid w:val="001A27AD"/>
    <w:rsid w:val="001A2E45"/>
    <w:rsid w:val="001A40D2"/>
    <w:rsid w:val="001A78BE"/>
    <w:rsid w:val="001B2DAB"/>
    <w:rsid w:val="001B56A4"/>
    <w:rsid w:val="001C01BA"/>
    <w:rsid w:val="001C081E"/>
    <w:rsid w:val="001C41C0"/>
    <w:rsid w:val="001C4815"/>
    <w:rsid w:val="001C6372"/>
    <w:rsid w:val="001D1B58"/>
    <w:rsid w:val="001D3BBA"/>
    <w:rsid w:val="001E07B5"/>
    <w:rsid w:val="001E0C9D"/>
    <w:rsid w:val="001E2F75"/>
    <w:rsid w:val="001E3C0B"/>
    <w:rsid w:val="001E490E"/>
    <w:rsid w:val="001E72AE"/>
    <w:rsid w:val="001F15A7"/>
    <w:rsid w:val="001F3255"/>
    <w:rsid w:val="001F348E"/>
    <w:rsid w:val="001F4FF9"/>
    <w:rsid w:val="001F58FC"/>
    <w:rsid w:val="001F679A"/>
    <w:rsid w:val="001F72A3"/>
    <w:rsid w:val="00203FCA"/>
    <w:rsid w:val="0020417D"/>
    <w:rsid w:val="002063C2"/>
    <w:rsid w:val="00206D5A"/>
    <w:rsid w:val="00207BF3"/>
    <w:rsid w:val="002102E6"/>
    <w:rsid w:val="00211071"/>
    <w:rsid w:val="00214313"/>
    <w:rsid w:val="00216505"/>
    <w:rsid w:val="002175EB"/>
    <w:rsid w:val="00220291"/>
    <w:rsid w:val="0022376E"/>
    <w:rsid w:val="0022393E"/>
    <w:rsid w:val="0022394B"/>
    <w:rsid w:val="00225A7F"/>
    <w:rsid w:val="00225FC7"/>
    <w:rsid w:val="0022663F"/>
    <w:rsid w:val="00227FFC"/>
    <w:rsid w:val="002301C2"/>
    <w:rsid w:val="00230FD7"/>
    <w:rsid w:val="002336B9"/>
    <w:rsid w:val="00234CC5"/>
    <w:rsid w:val="002356FD"/>
    <w:rsid w:val="00237DF6"/>
    <w:rsid w:val="00240113"/>
    <w:rsid w:val="002426CA"/>
    <w:rsid w:val="00242808"/>
    <w:rsid w:val="002437EA"/>
    <w:rsid w:val="0024585C"/>
    <w:rsid w:val="00245A33"/>
    <w:rsid w:val="00245D49"/>
    <w:rsid w:val="002501C1"/>
    <w:rsid w:val="00250F62"/>
    <w:rsid w:val="00251C28"/>
    <w:rsid w:val="0025362E"/>
    <w:rsid w:val="00254170"/>
    <w:rsid w:val="00256868"/>
    <w:rsid w:val="00256FC7"/>
    <w:rsid w:val="00257FC8"/>
    <w:rsid w:val="00260269"/>
    <w:rsid w:val="0026138B"/>
    <w:rsid w:val="00265BFE"/>
    <w:rsid w:val="002701DD"/>
    <w:rsid w:val="00273320"/>
    <w:rsid w:val="00276959"/>
    <w:rsid w:val="00280DDE"/>
    <w:rsid w:val="0028244C"/>
    <w:rsid w:val="00284C9D"/>
    <w:rsid w:val="0028653D"/>
    <w:rsid w:val="00286B63"/>
    <w:rsid w:val="00290197"/>
    <w:rsid w:val="002904EF"/>
    <w:rsid w:val="00291A75"/>
    <w:rsid w:val="0029278C"/>
    <w:rsid w:val="00292A65"/>
    <w:rsid w:val="00294A31"/>
    <w:rsid w:val="0029766A"/>
    <w:rsid w:val="002A06F6"/>
    <w:rsid w:val="002A1088"/>
    <w:rsid w:val="002A48CE"/>
    <w:rsid w:val="002A6479"/>
    <w:rsid w:val="002B2F2B"/>
    <w:rsid w:val="002B359C"/>
    <w:rsid w:val="002B7958"/>
    <w:rsid w:val="002C2017"/>
    <w:rsid w:val="002C52B0"/>
    <w:rsid w:val="002D234F"/>
    <w:rsid w:val="002D54A0"/>
    <w:rsid w:val="002D6595"/>
    <w:rsid w:val="002D687A"/>
    <w:rsid w:val="002D7231"/>
    <w:rsid w:val="002D7F35"/>
    <w:rsid w:val="002E0BF5"/>
    <w:rsid w:val="002E1A97"/>
    <w:rsid w:val="002E3B12"/>
    <w:rsid w:val="002E58A2"/>
    <w:rsid w:val="002E7944"/>
    <w:rsid w:val="002F10CE"/>
    <w:rsid w:val="002F14EE"/>
    <w:rsid w:val="002F2E2D"/>
    <w:rsid w:val="002F44CE"/>
    <w:rsid w:val="002F4901"/>
    <w:rsid w:val="002F528E"/>
    <w:rsid w:val="00302814"/>
    <w:rsid w:val="00303755"/>
    <w:rsid w:val="00303A23"/>
    <w:rsid w:val="003065E7"/>
    <w:rsid w:val="0031004C"/>
    <w:rsid w:val="003101C0"/>
    <w:rsid w:val="003111DA"/>
    <w:rsid w:val="00312F2F"/>
    <w:rsid w:val="003149BA"/>
    <w:rsid w:val="00314E94"/>
    <w:rsid w:val="00315431"/>
    <w:rsid w:val="0032067A"/>
    <w:rsid w:val="00320712"/>
    <w:rsid w:val="00323D43"/>
    <w:rsid w:val="00325B9E"/>
    <w:rsid w:val="00325E2A"/>
    <w:rsid w:val="0032633B"/>
    <w:rsid w:val="00327343"/>
    <w:rsid w:val="00331A36"/>
    <w:rsid w:val="0033270D"/>
    <w:rsid w:val="00332742"/>
    <w:rsid w:val="00333EDF"/>
    <w:rsid w:val="00337105"/>
    <w:rsid w:val="003401A0"/>
    <w:rsid w:val="00341888"/>
    <w:rsid w:val="00343EEF"/>
    <w:rsid w:val="00345A49"/>
    <w:rsid w:val="00346C9D"/>
    <w:rsid w:val="00350B4D"/>
    <w:rsid w:val="0035594A"/>
    <w:rsid w:val="00356A7E"/>
    <w:rsid w:val="00357412"/>
    <w:rsid w:val="00361F4B"/>
    <w:rsid w:val="0036396F"/>
    <w:rsid w:val="00363FCE"/>
    <w:rsid w:val="00364697"/>
    <w:rsid w:val="003700C3"/>
    <w:rsid w:val="003705E8"/>
    <w:rsid w:val="003721D0"/>
    <w:rsid w:val="003722CF"/>
    <w:rsid w:val="00375E42"/>
    <w:rsid w:val="00376F60"/>
    <w:rsid w:val="003771CD"/>
    <w:rsid w:val="003778B1"/>
    <w:rsid w:val="00377AA6"/>
    <w:rsid w:val="00380852"/>
    <w:rsid w:val="00383D5C"/>
    <w:rsid w:val="00387F19"/>
    <w:rsid w:val="00392F2E"/>
    <w:rsid w:val="00395F33"/>
    <w:rsid w:val="0039746E"/>
    <w:rsid w:val="003A0A75"/>
    <w:rsid w:val="003A7783"/>
    <w:rsid w:val="003A7927"/>
    <w:rsid w:val="003B06C5"/>
    <w:rsid w:val="003B1156"/>
    <w:rsid w:val="003B5029"/>
    <w:rsid w:val="003B6178"/>
    <w:rsid w:val="003C1151"/>
    <w:rsid w:val="003C378E"/>
    <w:rsid w:val="003C3A0E"/>
    <w:rsid w:val="003C439D"/>
    <w:rsid w:val="003C546C"/>
    <w:rsid w:val="003C682E"/>
    <w:rsid w:val="003D288B"/>
    <w:rsid w:val="003D3DB3"/>
    <w:rsid w:val="003D4FF0"/>
    <w:rsid w:val="003D6F4C"/>
    <w:rsid w:val="003D7505"/>
    <w:rsid w:val="003E0A21"/>
    <w:rsid w:val="003E1E0D"/>
    <w:rsid w:val="003E46C5"/>
    <w:rsid w:val="003E596F"/>
    <w:rsid w:val="003E79BE"/>
    <w:rsid w:val="003F00AE"/>
    <w:rsid w:val="003F0528"/>
    <w:rsid w:val="003F0F9D"/>
    <w:rsid w:val="003F5FED"/>
    <w:rsid w:val="00400FB0"/>
    <w:rsid w:val="00401794"/>
    <w:rsid w:val="00402E8A"/>
    <w:rsid w:val="0040362D"/>
    <w:rsid w:val="004036B8"/>
    <w:rsid w:val="0040662C"/>
    <w:rsid w:val="004068BB"/>
    <w:rsid w:val="00411FC9"/>
    <w:rsid w:val="00414389"/>
    <w:rsid w:val="00414AE1"/>
    <w:rsid w:val="004208DF"/>
    <w:rsid w:val="00420E9D"/>
    <w:rsid w:val="00422BC6"/>
    <w:rsid w:val="00422C9C"/>
    <w:rsid w:val="00424ADB"/>
    <w:rsid w:val="00425E1F"/>
    <w:rsid w:val="00427B6B"/>
    <w:rsid w:val="004312E0"/>
    <w:rsid w:val="00432533"/>
    <w:rsid w:val="00433156"/>
    <w:rsid w:val="004353A7"/>
    <w:rsid w:val="00436F18"/>
    <w:rsid w:val="004378ED"/>
    <w:rsid w:val="00437A9D"/>
    <w:rsid w:val="004427A5"/>
    <w:rsid w:val="0044444E"/>
    <w:rsid w:val="00444742"/>
    <w:rsid w:val="00445BAA"/>
    <w:rsid w:val="00446147"/>
    <w:rsid w:val="00446D0E"/>
    <w:rsid w:val="00447026"/>
    <w:rsid w:val="004476D8"/>
    <w:rsid w:val="00450112"/>
    <w:rsid w:val="00453BE8"/>
    <w:rsid w:val="00453CFC"/>
    <w:rsid w:val="00454B1D"/>
    <w:rsid w:val="004569EF"/>
    <w:rsid w:val="00456A84"/>
    <w:rsid w:val="00456D87"/>
    <w:rsid w:val="00464815"/>
    <w:rsid w:val="00465EC1"/>
    <w:rsid w:val="00466DE2"/>
    <w:rsid w:val="00470626"/>
    <w:rsid w:val="00470A88"/>
    <w:rsid w:val="0047119C"/>
    <w:rsid w:val="00475A64"/>
    <w:rsid w:val="0047778A"/>
    <w:rsid w:val="00480DCF"/>
    <w:rsid w:val="004823A8"/>
    <w:rsid w:val="00484B7C"/>
    <w:rsid w:val="00485CCD"/>
    <w:rsid w:val="004877B5"/>
    <w:rsid w:val="0049119F"/>
    <w:rsid w:val="00496476"/>
    <w:rsid w:val="00497364"/>
    <w:rsid w:val="004A1DE2"/>
    <w:rsid w:val="004A1F90"/>
    <w:rsid w:val="004A2342"/>
    <w:rsid w:val="004A34C0"/>
    <w:rsid w:val="004A4BFF"/>
    <w:rsid w:val="004A57F4"/>
    <w:rsid w:val="004B075A"/>
    <w:rsid w:val="004B107E"/>
    <w:rsid w:val="004B6236"/>
    <w:rsid w:val="004B6D07"/>
    <w:rsid w:val="004B6E3F"/>
    <w:rsid w:val="004C2E54"/>
    <w:rsid w:val="004C7E52"/>
    <w:rsid w:val="004D1212"/>
    <w:rsid w:val="004D706E"/>
    <w:rsid w:val="004D716B"/>
    <w:rsid w:val="004D7FD1"/>
    <w:rsid w:val="004E02EB"/>
    <w:rsid w:val="004E0465"/>
    <w:rsid w:val="004E0EBA"/>
    <w:rsid w:val="004E24B0"/>
    <w:rsid w:val="004E25FB"/>
    <w:rsid w:val="004E41C2"/>
    <w:rsid w:val="004E457D"/>
    <w:rsid w:val="004E4CE5"/>
    <w:rsid w:val="004E6235"/>
    <w:rsid w:val="004E6549"/>
    <w:rsid w:val="004E67F3"/>
    <w:rsid w:val="004E74CD"/>
    <w:rsid w:val="004F0AE2"/>
    <w:rsid w:val="004F1F5A"/>
    <w:rsid w:val="004F23C5"/>
    <w:rsid w:val="004F2628"/>
    <w:rsid w:val="004F670C"/>
    <w:rsid w:val="004F6F49"/>
    <w:rsid w:val="004F7A55"/>
    <w:rsid w:val="00502EB0"/>
    <w:rsid w:val="00504DED"/>
    <w:rsid w:val="00505708"/>
    <w:rsid w:val="00505D15"/>
    <w:rsid w:val="00506334"/>
    <w:rsid w:val="005111F3"/>
    <w:rsid w:val="0051346A"/>
    <w:rsid w:val="005139D4"/>
    <w:rsid w:val="00514EDB"/>
    <w:rsid w:val="00515589"/>
    <w:rsid w:val="00516927"/>
    <w:rsid w:val="00517F93"/>
    <w:rsid w:val="00517FC6"/>
    <w:rsid w:val="00517FD6"/>
    <w:rsid w:val="00520ED3"/>
    <w:rsid w:val="005248E6"/>
    <w:rsid w:val="00533470"/>
    <w:rsid w:val="00535241"/>
    <w:rsid w:val="005366F5"/>
    <w:rsid w:val="005370FC"/>
    <w:rsid w:val="00541AE1"/>
    <w:rsid w:val="005463A5"/>
    <w:rsid w:val="0054778B"/>
    <w:rsid w:val="00547D90"/>
    <w:rsid w:val="00551A1C"/>
    <w:rsid w:val="00551AAF"/>
    <w:rsid w:val="00552E9E"/>
    <w:rsid w:val="005535A4"/>
    <w:rsid w:val="00556E45"/>
    <w:rsid w:val="00560869"/>
    <w:rsid w:val="00563A46"/>
    <w:rsid w:val="00564899"/>
    <w:rsid w:val="00570A3F"/>
    <w:rsid w:val="00571896"/>
    <w:rsid w:val="00580BB5"/>
    <w:rsid w:val="00585A43"/>
    <w:rsid w:val="00587FB2"/>
    <w:rsid w:val="00592483"/>
    <w:rsid w:val="00593038"/>
    <w:rsid w:val="00593236"/>
    <w:rsid w:val="005937DB"/>
    <w:rsid w:val="00596681"/>
    <w:rsid w:val="005A2427"/>
    <w:rsid w:val="005A4323"/>
    <w:rsid w:val="005A67ED"/>
    <w:rsid w:val="005B32E0"/>
    <w:rsid w:val="005B57CD"/>
    <w:rsid w:val="005B5801"/>
    <w:rsid w:val="005C06D8"/>
    <w:rsid w:val="005C1823"/>
    <w:rsid w:val="005C31FE"/>
    <w:rsid w:val="005C4FBE"/>
    <w:rsid w:val="005C5BEC"/>
    <w:rsid w:val="005C6F03"/>
    <w:rsid w:val="005C7571"/>
    <w:rsid w:val="005D0DD5"/>
    <w:rsid w:val="005D122D"/>
    <w:rsid w:val="005D1D1B"/>
    <w:rsid w:val="005D204C"/>
    <w:rsid w:val="005D33AC"/>
    <w:rsid w:val="005D5951"/>
    <w:rsid w:val="005D5A57"/>
    <w:rsid w:val="005D7011"/>
    <w:rsid w:val="005E008F"/>
    <w:rsid w:val="005E0B41"/>
    <w:rsid w:val="005E13EC"/>
    <w:rsid w:val="005E257B"/>
    <w:rsid w:val="005E349F"/>
    <w:rsid w:val="005E529A"/>
    <w:rsid w:val="005E7C30"/>
    <w:rsid w:val="005E7ECB"/>
    <w:rsid w:val="005E7FA6"/>
    <w:rsid w:val="005F2BCC"/>
    <w:rsid w:val="005F5120"/>
    <w:rsid w:val="005F572B"/>
    <w:rsid w:val="006038CB"/>
    <w:rsid w:val="0060392B"/>
    <w:rsid w:val="006040E4"/>
    <w:rsid w:val="00604298"/>
    <w:rsid w:val="0061112B"/>
    <w:rsid w:val="006116D9"/>
    <w:rsid w:val="00613479"/>
    <w:rsid w:val="00614F60"/>
    <w:rsid w:val="00616994"/>
    <w:rsid w:val="006201BC"/>
    <w:rsid w:val="006206D7"/>
    <w:rsid w:val="006231D0"/>
    <w:rsid w:val="00624455"/>
    <w:rsid w:val="00625EE9"/>
    <w:rsid w:val="00626F21"/>
    <w:rsid w:val="00627919"/>
    <w:rsid w:val="00627DDE"/>
    <w:rsid w:val="00630F8E"/>
    <w:rsid w:val="006326EC"/>
    <w:rsid w:val="00634764"/>
    <w:rsid w:val="00635DBD"/>
    <w:rsid w:val="0063642F"/>
    <w:rsid w:val="0064064A"/>
    <w:rsid w:val="00640C84"/>
    <w:rsid w:val="00641AEC"/>
    <w:rsid w:val="00650D3D"/>
    <w:rsid w:val="006540ED"/>
    <w:rsid w:val="00654F9D"/>
    <w:rsid w:val="0065545B"/>
    <w:rsid w:val="006576BC"/>
    <w:rsid w:val="006608D6"/>
    <w:rsid w:val="0066121A"/>
    <w:rsid w:val="0066692D"/>
    <w:rsid w:val="00667060"/>
    <w:rsid w:val="00670717"/>
    <w:rsid w:val="006709FB"/>
    <w:rsid w:val="006728A5"/>
    <w:rsid w:val="00673F95"/>
    <w:rsid w:val="00675DEC"/>
    <w:rsid w:val="0068159A"/>
    <w:rsid w:val="006824DA"/>
    <w:rsid w:val="00682ABC"/>
    <w:rsid w:val="00685045"/>
    <w:rsid w:val="00685772"/>
    <w:rsid w:val="00686637"/>
    <w:rsid w:val="00690DA6"/>
    <w:rsid w:val="00693763"/>
    <w:rsid w:val="0069504E"/>
    <w:rsid w:val="006A1130"/>
    <w:rsid w:val="006A3F6B"/>
    <w:rsid w:val="006A7422"/>
    <w:rsid w:val="006B04E4"/>
    <w:rsid w:val="006B2BB1"/>
    <w:rsid w:val="006C0DAA"/>
    <w:rsid w:val="006C40B7"/>
    <w:rsid w:val="006C4426"/>
    <w:rsid w:val="006C5BB4"/>
    <w:rsid w:val="006D05AD"/>
    <w:rsid w:val="006D08E9"/>
    <w:rsid w:val="006D143C"/>
    <w:rsid w:val="006D143D"/>
    <w:rsid w:val="006D18C1"/>
    <w:rsid w:val="006D743E"/>
    <w:rsid w:val="006E1393"/>
    <w:rsid w:val="006E4E65"/>
    <w:rsid w:val="006E5260"/>
    <w:rsid w:val="006E636C"/>
    <w:rsid w:val="006F5FBA"/>
    <w:rsid w:val="006F64D4"/>
    <w:rsid w:val="006F6A4E"/>
    <w:rsid w:val="006F79F9"/>
    <w:rsid w:val="007007F0"/>
    <w:rsid w:val="007010A9"/>
    <w:rsid w:val="007031A1"/>
    <w:rsid w:val="00705147"/>
    <w:rsid w:val="007109D6"/>
    <w:rsid w:val="0071169C"/>
    <w:rsid w:val="00712149"/>
    <w:rsid w:val="00712689"/>
    <w:rsid w:val="00713392"/>
    <w:rsid w:val="00713D8A"/>
    <w:rsid w:val="0071468E"/>
    <w:rsid w:val="00716086"/>
    <w:rsid w:val="0071707B"/>
    <w:rsid w:val="00717385"/>
    <w:rsid w:val="0071777D"/>
    <w:rsid w:val="00721B3C"/>
    <w:rsid w:val="007234E1"/>
    <w:rsid w:val="00725F94"/>
    <w:rsid w:val="0072718A"/>
    <w:rsid w:val="00731108"/>
    <w:rsid w:val="00740130"/>
    <w:rsid w:val="00740B51"/>
    <w:rsid w:val="00741ADF"/>
    <w:rsid w:val="0074300E"/>
    <w:rsid w:val="00745F6D"/>
    <w:rsid w:val="007479EB"/>
    <w:rsid w:val="00750CA0"/>
    <w:rsid w:val="0075480F"/>
    <w:rsid w:val="00754BD5"/>
    <w:rsid w:val="00755A44"/>
    <w:rsid w:val="007605A6"/>
    <w:rsid w:val="00761EC7"/>
    <w:rsid w:val="00762408"/>
    <w:rsid w:val="00763EA2"/>
    <w:rsid w:val="0076406B"/>
    <w:rsid w:val="007671B5"/>
    <w:rsid w:val="007675D3"/>
    <w:rsid w:val="00767873"/>
    <w:rsid w:val="00772219"/>
    <w:rsid w:val="00774081"/>
    <w:rsid w:val="00780334"/>
    <w:rsid w:val="00780A5E"/>
    <w:rsid w:val="00780AAD"/>
    <w:rsid w:val="00780D66"/>
    <w:rsid w:val="007819C5"/>
    <w:rsid w:val="0078377A"/>
    <w:rsid w:val="00784DAA"/>
    <w:rsid w:val="00785897"/>
    <w:rsid w:val="007928B3"/>
    <w:rsid w:val="007935AA"/>
    <w:rsid w:val="00795344"/>
    <w:rsid w:val="00796AA2"/>
    <w:rsid w:val="00797477"/>
    <w:rsid w:val="007A23CF"/>
    <w:rsid w:val="007A23E9"/>
    <w:rsid w:val="007A2CE2"/>
    <w:rsid w:val="007A3368"/>
    <w:rsid w:val="007A339F"/>
    <w:rsid w:val="007A3A68"/>
    <w:rsid w:val="007B157C"/>
    <w:rsid w:val="007B50F6"/>
    <w:rsid w:val="007B6A07"/>
    <w:rsid w:val="007C19B5"/>
    <w:rsid w:val="007C2632"/>
    <w:rsid w:val="007C50D3"/>
    <w:rsid w:val="007C70E4"/>
    <w:rsid w:val="007C7117"/>
    <w:rsid w:val="007C7A5C"/>
    <w:rsid w:val="007D078A"/>
    <w:rsid w:val="007D1CA7"/>
    <w:rsid w:val="007D474A"/>
    <w:rsid w:val="007D68B0"/>
    <w:rsid w:val="007D6A57"/>
    <w:rsid w:val="007E0742"/>
    <w:rsid w:val="007E15CC"/>
    <w:rsid w:val="007E2329"/>
    <w:rsid w:val="007E3AE6"/>
    <w:rsid w:val="007E3FAF"/>
    <w:rsid w:val="007E6D1A"/>
    <w:rsid w:val="007F41BA"/>
    <w:rsid w:val="007F70AE"/>
    <w:rsid w:val="008028C7"/>
    <w:rsid w:val="00802C46"/>
    <w:rsid w:val="00803169"/>
    <w:rsid w:val="00803E67"/>
    <w:rsid w:val="00804BB7"/>
    <w:rsid w:val="0080549A"/>
    <w:rsid w:val="008056F6"/>
    <w:rsid w:val="008059F4"/>
    <w:rsid w:val="008070AB"/>
    <w:rsid w:val="00812433"/>
    <w:rsid w:val="00815F0E"/>
    <w:rsid w:val="0081678C"/>
    <w:rsid w:val="00820139"/>
    <w:rsid w:val="00824C6F"/>
    <w:rsid w:val="00826C4A"/>
    <w:rsid w:val="008277BE"/>
    <w:rsid w:val="0083106E"/>
    <w:rsid w:val="00837D06"/>
    <w:rsid w:val="00840111"/>
    <w:rsid w:val="00842F39"/>
    <w:rsid w:val="00843A7A"/>
    <w:rsid w:val="00844AB6"/>
    <w:rsid w:val="00846455"/>
    <w:rsid w:val="00846F57"/>
    <w:rsid w:val="008475BE"/>
    <w:rsid w:val="00850EE8"/>
    <w:rsid w:val="00851006"/>
    <w:rsid w:val="00852EF0"/>
    <w:rsid w:val="00854F96"/>
    <w:rsid w:val="008564C6"/>
    <w:rsid w:val="008564E3"/>
    <w:rsid w:val="008566AC"/>
    <w:rsid w:val="0085683C"/>
    <w:rsid w:val="00857180"/>
    <w:rsid w:val="008578A4"/>
    <w:rsid w:val="008579BC"/>
    <w:rsid w:val="00861BF5"/>
    <w:rsid w:val="00863E50"/>
    <w:rsid w:val="0086616C"/>
    <w:rsid w:val="00874EA3"/>
    <w:rsid w:val="008771C7"/>
    <w:rsid w:val="008774AE"/>
    <w:rsid w:val="00881D3E"/>
    <w:rsid w:val="0088407F"/>
    <w:rsid w:val="008860CC"/>
    <w:rsid w:val="008955E0"/>
    <w:rsid w:val="00895D09"/>
    <w:rsid w:val="008A3E60"/>
    <w:rsid w:val="008A5CBC"/>
    <w:rsid w:val="008A713B"/>
    <w:rsid w:val="008A7695"/>
    <w:rsid w:val="008B0053"/>
    <w:rsid w:val="008B0E94"/>
    <w:rsid w:val="008B16BA"/>
    <w:rsid w:val="008B4394"/>
    <w:rsid w:val="008B48E8"/>
    <w:rsid w:val="008B502F"/>
    <w:rsid w:val="008B5778"/>
    <w:rsid w:val="008C116B"/>
    <w:rsid w:val="008C3A64"/>
    <w:rsid w:val="008C6B13"/>
    <w:rsid w:val="008D1012"/>
    <w:rsid w:val="008D18A8"/>
    <w:rsid w:val="008D2061"/>
    <w:rsid w:val="008D7566"/>
    <w:rsid w:val="008E098F"/>
    <w:rsid w:val="008E65BC"/>
    <w:rsid w:val="008E7326"/>
    <w:rsid w:val="008E7796"/>
    <w:rsid w:val="008F04C4"/>
    <w:rsid w:val="008F0731"/>
    <w:rsid w:val="008F3E6D"/>
    <w:rsid w:val="008F51B6"/>
    <w:rsid w:val="008F5214"/>
    <w:rsid w:val="008F5C48"/>
    <w:rsid w:val="00900625"/>
    <w:rsid w:val="009069D8"/>
    <w:rsid w:val="00907665"/>
    <w:rsid w:val="009107B9"/>
    <w:rsid w:val="00911B24"/>
    <w:rsid w:val="009147B5"/>
    <w:rsid w:val="009174AB"/>
    <w:rsid w:val="00920D91"/>
    <w:rsid w:val="009221FD"/>
    <w:rsid w:val="009227E6"/>
    <w:rsid w:val="00922C2E"/>
    <w:rsid w:val="00923FA7"/>
    <w:rsid w:val="00926C87"/>
    <w:rsid w:val="00930542"/>
    <w:rsid w:val="009307CC"/>
    <w:rsid w:val="0093100D"/>
    <w:rsid w:val="009320EA"/>
    <w:rsid w:val="0093533B"/>
    <w:rsid w:val="00935A9D"/>
    <w:rsid w:val="009404A5"/>
    <w:rsid w:val="0094626D"/>
    <w:rsid w:val="0094650C"/>
    <w:rsid w:val="009474AA"/>
    <w:rsid w:val="00950C7D"/>
    <w:rsid w:val="009531E5"/>
    <w:rsid w:val="009532A4"/>
    <w:rsid w:val="00953303"/>
    <w:rsid w:val="00955A89"/>
    <w:rsid w:val="00962E76"/>
    <w:rsid w:val="00963130"/>
    <w:rsid w:val="00963A9C"/>
    <w:rsid w:val="00965663"/>
    <w:rsid w:val="009675E0"/>
    <w:rsid w:val="009701B1"/>
    <w:rsid w:val="00970EC9"/>
    <w:rsid w:val="009712E6"/>
    <w:rsid w:val="00971991"/>
    <w:rsid w:val="00973D6A"/>
    <w:rsid w:val="00982CC9"/>
    <w:rsid w:val="00983935"/>
    <w:rsid w:val="00984CFC"/>
    <w:rsid w:val="0098580A"/>
    <w:rsid w:val="00987245"/>
    <w:rsid w:val="0099259F"/>
    <w:rsid w:val="009940F3"/>
    <w:rsid w:val="00994E2E"/>
    <w:rsid w:val="00996B14"/>
    <w:rsid w:val="00997E22"/>
    <w:rsid w:val="009A05CD"/>
    <w:rsid w:val="009A06E9"/>
    <w:rsid w:val="009A10E6"/>
    <w:rsid w:val="009A1C96"/>
    <w:rsid w:val="009A24B6"/>
    <w:rsid w:val="009A251D"/>
    <w:rsid w:val="009A2BA9"/>
    <w:rsid w:val="009A392D"/>
    <w:rsid w:val="009A46F6"/>
    <w:rsid w:val="009A644A"/>
    <w:rsid w:val="009A6459"/>
    <w:rsid w:val="009B0789"/>
    <w:rsid w:val="009B16AA"/>
    <w:rsid w:val="009B3321"/>
    <w:rsid w:val="009B3B0C"/>
    <w:rsid w:val="009B459A"/>
    <w:rsid w:val="009B7C27"/>
    <w:rsid w:val="009C5A3A"/>
    <w:rsid w:val="009C5ADF"/>
    <w:rsid w:val="009C7D84"/>
    <w:rsid w:val="009D0A73"/>
    <w:rsid w:val="009D1092"/>
    <w:rsid w:val="009D4DC9"/>
    <w:rsid w:val="009E1430"/>
    <w:rsid w:val="009E2168"/>
    <w:rsid w:val="009E22ED"/>
    <w:rsid w:val="009E264C"/>
    <w:rsid w:val="009E4D00"/>
    <w:rsid w:val="009E6245"/>
    <w:rsid w:val="009E6979"/>
    <w:rsid w:val="009E7F60"/>
    <w:rsid w:val="009F2375"/>
    <w:rsid w:val="009F511C"/>
    <w:rsid w:val="009F5F19"/>
    <w:rsid w:val="009F67E8"/>
    <w:rsid w:val="00A0275E"/>
    <w:rsid w:val="00A04427"/>
    <w:rsid w:val="00A1131C"/>
    <w:rsid w:val="00A141AB"/>
    <w:rsid w:val="00A24504"/>
    <w:rsid w:val="00A27B45"/>
    <w:rsid w:val="00A309F7"/>
    <w:rsid w:val="00A32D7A"/>
    <w:rsid w:val="00A3479A"/>
    <w:rsid w:val="00A35E94"/>
    <w:rsid w:val="00A370D4"/>
    <w:rsid w:val="00A424C0"/>
    <w:rsid w:val="00A453BC"/>
    <w:rsid w:val="00A457B6"/>
    <w:rsid w:val="00A46AFD"/>
    <w:rsid w:val="00A47072"/>
    <w:rsid w:val="00A503FD"/>
    <w:rsid w:val="00A50DE6"/>
    <w:rsid w:val="00A51016"/>
    <w:rsid w:val="00A526EB"/>
    <w:rsid w:val="00A53825"/>
    <w:rsid w:val="00A61EA5"/>
    <w:rsid w:val="00A642B8"/>
    <w:rsid w:val="00A64BBC"/>
    <w:rsid w:val="00A67513"/>
    <w:rsid w:val="00A72FD6"/>
    <w:rsid w:val="00A747EB"/>
    <w:rsid w:val="00A77CB6"/>
    <w:rsid w:val="00A80431"/>
    <w:rsid w:val="00A81997"/>
    <w:rsid w:val="00A8277C"/>
    <w:rsid w:val="00A82E07"/>
    <w:rsid w:val="00A83F3C"/>
    <w:rsid w:val="00A84F39"/>
    <w:rsid w:val="00A85DE5"/>
    <w:rsid w:val="00A86487"/>
    <w:rsid w:val="00A91127"/>
    <w:rsid w:val="00A922B4"/>
    <w:rsid w:val="00A925D1"/>
    <w:rsid w:val="00A92D28"/>
    <w:rsid w:val="00A954C6"/>
    <w:rsid w:val="00A962B5"/>
    <w:rsid w:val="00AA0CA7"/>
    <w:rsid w:val="00AA102C"/>
    <w:rsid w:val="00AA1941"/>
    <w:rsid w:val="00AA1EA7"/>
    <w:rsid w:val="00AA445C"/>
    <w:rsid w:val="00AA46AD"/>
    <w:rsid w:val="00AA4CDF"/>
    <w:rsid w:val="00AA7348"/>
    <w:rsid w:val="00AA7F73"/>
    <w:rsid w:val="00AB045E"/>
    <w:rsid w:val="00AB5885"/>
    <w:rsid w:val="00AB5934"/>
    <w:rsid w:val="00AC00FE"/>
    <w:rsid w:val="00AC0594"/>
    <w:rsid w:val="00AC16E3"/>
    <w:rsid w:val="00AC3E1F"/>
    <w:rsid w:val="00AC57C0"/>
    <w:rsid w:val="00AD248C"/>
    <w:rsid w:val="00AD3C7C"/>
    <w:rsid w:val="00AD4275"/>
    <w:rsid w:val="00AD6665"/>
    <w:rsid w:val="00AD7B46"/>
    <w:rsid w:val="00AE17EA"/>
    <w:rsid w:val="00AE1804"/>
    <w:rsid w:val="00AE1C3C"/>
    <w:rsid w:val="00AE4AD8"/>
    <w:rsid w:val="00AF2D24"/>
    <w:rsid w:val="00AF43CF"/>
    <w:rsid w:val="00AF4689"/>
    <w:rsid w:val="00AF6F79"/>
    <w:rsid w:val="00B00B45"/>
    <w:rsid w:val="00B012B1"/>
    <w:rsid w:val="00B01F6D"/>
    <w:rsid w:val="00B03142"/>
    <w:rsid w:val="00B07E8F"/>
    <w:rsid w:val="00B11DBE"/>
    <w:rsid w:val="00B1299B"/>
    <w:rsid w:val="00B13EE9"/>
    <w:rsid w:val="00B14383"/>
    <w:rsid w:val="00B14791"/>
    <w:rsid w:val="00B15BDB"/>
    <w:rsid w:val="00B164CC"/>
    <w:rsid w:val="00B2564F"/>
    <w:rsid w:val="00B26C20"/>
    <w:rsid w:val="00B2712D"/>
    <w:rsid w:val="00B27AB9"/>
    <w:rsid w:val="00B30685"/>
    <w:rsid w:val="00B33530"/>
    <w:rsid w:val="00B33746"/>
    <w:rsid w:val="00B35900"/>
    <w:rsid w:val="00B36DB8"/>
    <w:rsid w:val="00B37729"/>
    <w:rsid w:val="00B37770"/>
    <w:rsid w:val="00B45250"/>
    <w:rsid w:val="00B506C0"/>
    <w:rsid w:val="00B51EFD"/>
    <w:rsid w:val="00B53046"/>
    <w:rsid w:val="00B5369D"/>
    <w:rsid w:val="00B5714D"/>
    <w:rsid w:val="00B5733E"/>
    <w:rsid w:val="00B60977"/>
    <w:rsid w:val="00B60D31"/>
    <w:rsid w:val="00B610B6"/>
    <w:rsid w:val="00B620B2"/>
    <w:rsid w:val="00B638ED"/>
    <w:rsid w:val="00B65547"/>
    <w:rsid w:val="00B659DF"/>
    <w:rsid w:val="00B65CDD"/>
    <w:rsid w:val="00B66EAF"/>
    <w:rsid w:val="00B7058D"/>
    <w:rsid w:val="00B7102E"/>
    <w:rsid w:val="00B72EDB"/>
    <w:rsid w:val="00B744CC"/>
    <w:rsid w:val="00B74985"/>
    <w:rsid w:val="00B7628C"/>
    <w:rsid w:val="00B804BF"/>
    <w:rsid w:val="00B84257"/>
    <w:rsid w:val="00B85B30"/>
    <w:rsid w:val="00B862E0"/>
    <w:rsid w:val="00B8706F"/>
    <w:rsid w:val="00B9083C"/>
    <w:rsid w:val="00B92084"/>
    <w:rsid w:val="00B92EB6"/>
    <w:rsid w:val="00B94197"/>
    <w:rsid w:val="00B94596"/>
    <w:rsid w:val="00B9471E"/>
    <w:rsid w:val="00B959A6"/>
    <w:rsid w:val="00B977F0"/>
    <w:rsid w:val="00BA0316"/>
    <w:rsid w:val="00BA23C5"/>
    <w:rsid w:val="00BA3D2F"/>
    <w:rsid w:val="00BB1A70"/>
    <w:rsid w:val="00BB1D84"/>
    <w:rsid w:val="00BB38E9"/>
    <w:rsid w:val="00BB454F"/>
    <w:rsid w:val="00BB461E"/>
    <w:rsid w:val="00BB49D5"/>
    <w:rsid w:val="00BB4B0F"/>
    <w:rsid w:val="00BB4C1B"/>
    <w:rsid w:val="00BB67C2"/>
    <w:rsid w:val="00BB6A76"/>
    <w:rsid w:val="00BB74F9"/>
    <w:rsid w:val="00BB7567"/>
    <w:rsid w:val="00BC2752"/>
    <w:rsid w:val="00BC49B9"/>
    <w:rsid w:val="00BD10C3"/>
    <w:rsid w:val="00BD3621"/>
    <w:rsid w:val="00BD57E5"/>
    <w:rsid w:val="00BE3997"/>
    <w:rsid w:val="00BE4252"/>
    <w:rsid w:val="00BE4E1D"/>
    <w:rsid w:val="00BE7A47"/>
    <w:rsid w:val="00BE7ECB"/>
    <w:rsid w:val="00BF0698"/>
    <w:rsid w:val="00BF272A"/>
    <w:rsid w:val="00BF2EC0"/>
    <w:rsid w:val="00BF7340"/>
    <w:rsid w:val="00BF7730"/>
    <w:rsid w:val="00BF77CB"/>
    <w:rsid w:val="00C0013F"/>
    <w:rsid w:val="00C0069E"/>
    <w:rsid w:val="00C01272"/>
    <w:rsid w:val="00C02802"/>
    <w:rsid w:val="00C043AE"/>
    <w:rsid w:val="00C051AB"/>
    <w:rsid w:val="00C06B0E"/>
    <w:rsid w:val="00C11923"/>
    <w:rsid w:val="00C149C1"/>
    <w:rsid w:val="00C162CB"/>
    <w:rsid w:val="00C2033E"/>
    <w:rsid w:val="00C20445"/>
    <w:rsid w:val="00C235E3"/>
    <w:rsid w:val="00C259EC"/>
    <w:rsid w:val="00C27768"/>
    <w:rsid w:val="00C30B4A"/>
    <w:rsid w:val="00C316E7"/>
    <w:rsid w:val="00C31782"/>
    <w:rsid w:val="00C3449C"/>
    <w:rsid w:val="00C41DA7"/>
    <w:rsid w:val="00C456E1"/>
    <w:rsid w:val="00C474A8"/>
    <w:rsid w:val="00C5011C"/>
    <w:rsid w:val="00C53E1F"/>
    <w:rsid w:val="00C54654"/>
    <w:rsid w:val="00C54C46"/>
    <w:rsid w:val="00C54D1D"/>
    <w:rsid w:val="00C54DAE"/>
    <w:rsid w:val="00C5625E"/>
    <w:rsid w:val="00C616AD"/>
    <w:rsid w:val="00C61D32"/>
    <w:rsid w:val="00C63CA1"/>
    <w:rsid w:val="00C6420D"/>
    <w:rsid w:val="00C656D0"/>
    <w:rsid w:val="00C65A36"/>
    <w:rsid w:val="00C66102"/>
    <w:rsid w:val="00C720B5"/>
    <w:rsid w:val="00C726C1"/>
    <w:rsid w:val="00C729BE"/>
    <w:rsid w:val="00C73FD9"/>
    <w:rsid w:val="00C74257"/>
    <w:rsid w:val="00C753EA"/>
    <w:rsid w:val="00C800B5"/>
    <w:rsid w:val="00C84542"/>
    <w:rsid w:val="00C868C9"/>
    <w:rsid w:val="00C87F45"/>
    <w:rsid w:val="00C92290"/>
    <w:rsid w:val="00C92C27"/>
    <w:rsid w:val="00C93D2F"/>
    <w:rsid w:val="00C94666"/>
    <w:rsid w:val="00C95813"/>
    <w:rsid w:val="00C95F8E"/>
    <w:rsid w:val="00C967C9"/>
    <w:rsid w:val="00CA2D0E"/>
    <w:rsid w:val="00CA4E7B"/>
    <w:rsid w:val="00CA507D"/>
    <w:rsid w:val="00CA5C9D"/>
    <w:rsid w:val="00CA65A1"/>
    <w:rsid w:val="00CB4288"/>
    <w:rsid w:val="00CB4B4A"/>
    <w:rsid w:val="00CB729A"/>
    <w:rsid w:val="00CC0583"/>
    <w:rsid w:val="00CC14CD"/>
    <w:rsid w:val="00CC1E5F"/>
    <w:rsid w:val="00CC31BF"/>
    <w:rsid w:val="00CC6D6A"/>
    <w:rsid w:val="00CD0D4A"/>
    <w:rsid w:val="00CD4601"/>
    <w:rsid w:val="00CD5913"/>
    <w:rsid w:val="00CD5EEB"/>
    <w:rsid w:val="00CD6C13"/>
    <w:rsid w:val="00CD7DAD"/>
    <w:rsid w:val="00CE2609"/>
    <w:rsid w:val="00CE3095"/>
    <w:rsid w:val="00CE3B45"/>
    <w:rsid w:val="00CE6005"/>
    <w:rsid w:val="00CE65E7"/>
    <w:rsid w:val="00CF5EC2"/>
    <w:rsid w:val="00CF664B"/>
    <w:rsid w:val="00CF671A"/>
    <w:rsid w:val="00D002A9"/>
    <w:rsid w:val="00D008CA"/>
    <w:rsid w:val="00D00C5D"/>
    <w:rsid w:val="00D04753"/>
    <w:rsid w:val="00D07B58"/>
    <w:rsid w:val="00D10E8B"/>
    <w:rsid w:val="00D13A77"/>
    <w:rsid w:val="00D166CE"/>
    <w:rsid w:val="00D1760E"/>
    <w:rsid w:val="00D21B14"/>
    <w:rsid w:val="00D22B50"/>
    <w:rsid w:val="00D23DE6"/>
    <w:rsid w:val="00D313AE"/>
    <w:rsid w:val="00D32196"/>
    <w:rsid w:val="00D33E1C"/>
    <w:rsid w:val="00D344F9"/>
    <w:rsid w:val="00D401EE"/>
    <w:rsid w:val="00D40F80"/>
    <w:rsid w:val="00D4106E"/>
    <w:rsid w:val="00D41D9A"/>
    <w:rsid w:val="00D442BE"/>
    <w:rsid w:val="00D50A25"/>
    <w:rsid w:val="00D550D1"/>
    <w:rsid w:val="00D555AA"/>
    <w:rsid w:val="00D604D8"/>
    <w:rsid w:val="00D61456"/>
    <w:rsid w:val="00D618FD"/>
    <w:rsid w:val="00D62A25"/>
    <w:rsid w:val="00D63708"/>
    <w:rsid w:val="00D654B0"/>
    <w:rsid w:val="00D65A9B"/>
    <w:rsid w:val="00D725A7"/>
    <w:rsid w:val="00D73233"/>
    <w:rsid w:val="00D73C07"/>
    <w:rsid w:val="00D7484C"/>
    <w:rsid w:val="00D756FC"/>
    <w:rsid w:val="00D75F68"/>
    <w:rsid w:val="00D81869"/>
    <w:rsid w:val="00D81D8E"/>
    <w:rsid w:val="00D826FC"/>
    <w:rsid w:val="00D83E45"/>
    <w:rsid w:val="00D86600"/>
    <w:rsid w:val="00D87234"/>
    <w:rsid w:val="00D87558"/>
    <w:rsid w:val="00D875B1"/>
    <w:rsid w:val="00D904D9"/>
    <w:rsid w:val="00D92A89"/>
    <w:rsid w:val="00D92D8B"/>
    <w:rsid w:val="00D93230"/>
    <w:rsid w:val="00D935B5"/>
    <w:rsid w:val="00D952FE"/>
    <w:rsid w:val="00D967A1"/>
    <w:rsid w:val="00D97044"/>
    <w:rsid w:val="00D972F2"/>
    <w:rsid w:val="00DA05BB"/>
    <w:rsid w:val="00DA3187"/>
    <w:rsid w:val="00DA3FD0"/>
    <w:rsid w:val="00DA58DF"/>
    <w:rsid w:val="00DA67BF"/>
    <w:rsid w:val="00DB0312"/>
    <w:rsid w:val="00DB6457"/>
    <w:rsid w:val="00DB7855"/>
    <w:rsid w:val="00DC1D0F"/>
    <w:rsid w:val="00DC3487"/>
    <w:rsid w:val="00DC483A"/>
    <w:rsid w:val="00DC5C53"/>
    <w:rsid w:val="00DC5D6B"/>
    <w:rsid w:val="00DC7A9D"/>
    <w:rsid w:val="00DD0B5C"/>
    <w:rsid w:val="00DD4DAF"/>
    <w:rsid w:val="00DD75BD"/>
    <w:rsid w:val="00DE0B96"/>
    <w:rsid w:val="00DE12A5"/>
    <w:rsid w:val="00DE1E1B"/>
    <w:rsid w:val="00DE5231"/>
    <w:rsid w:val="00DE62D0"/>
    <w:rsid w:val="00DF08EF"/>
    <w:rsid w:val="00DF1269"/>
    <w:rsid w:val="00DF1CC8"/>
    <w:rsid w:val="00DF2505"/>
    <w:rsid w:val="00DF28DC"/>
    <w:rsid w:val="00DF3791"/>
    <w:rsid w:val="00DF463B"/>
    <w:rsid w:val="00DF63C8"/>
    <w:rsid w:val="00E04E27"/>
    <w:rsid w:val="00E05441"/>
    <w:rsid w:val="00E07234"/>
    <w:rsid w:val="00E128AE"/>
    <w:rsid w:val="00E14577"/>
    <w:rsid w:val="00E1462D"/>
    <w:rsid w:val="00E20D3D"/>
    <w:rsid w:val="00E2152A"/>
    <w:rsid w:val="00E25CE7"/>
    <w:rsid w:val="00E30164"/>
    <w:rsid w:val="00E30685"/>
    <w:rsid w:val="00E318A6"/>
    <w:rsid w:val="00E33376"/>
    <w:rsid w:val="00E34A26"/>
    <w:rsid w:val="00E36FCF"/>
    <w:rsid w:val="00E406F4"/>
    <w:rsid w:val="00E40AED"/>
    <w:rsid w:val="00E42FC2"/>
    <w:rsid w:val="00E465EE"/>
    <w:rsid w:val="00E5451F"/>
    <w:rsid w:val="00E54E26"/>
    <w:rsid w:val="00E5514C"/>
    <w:rsid w:val="00E5689C"/>
    <w:rsid w:val="00E60667"/>
    <w:rsid w:val="00E611BC"/>
    <w:rsid w:val="00E62C52"/>
    <w:rsid w:val="00E6327C"/>
    <w:rsid w:val="00E6508F"/>
    <w:rsid w:val="00E72654"/>
    <w:rsid w:val="00E81C32"/>
    <w:rsid w:val="00E83F63"/>
    <w:rsid w:val="00E871AE"/>
    <w:rsid w:val="00E876EA"/>
    <w:rsid w:val="00E87B91"/>
    <w:rsid w:val="00E9009D"/>
    <w:rsid w:val="00E907FE"/>
    <w:rsid w:val="00E91391"/>
    <w:rsid w:val="00E921BB"/>
    <w:rsid w:val="00E93233"/>
    <w:rsid w:val="00E93B70"/>
    <w:rsid w:val="00EA07B4"/>
    <w:rsid w:val="00EA0AC0"/>
    <w:rsid w:val="00EA2DB0"/>
    <w:rsid w:val="00EA3630"/>
    <w:rsid w:val="00EA451F"/>
    <w:rsid w:val="00EA46B2"/>
    <w:rsid w:val="00EA66E2"/>
    <w:rsid w:val="00EB10BB"/>
    <w:rsid w:val="00EB159E"/>
    <w:rsid w:val="00EB3B6A"/>
    <w:rsid w:val="00EB400A"/>
    <w:rsid w:val="00EB67CC"/>
    <w:rsid w:val="00EB683A"/>
    <w:rsid w:val="00EC017F"/>
    <w:rsid w:val="00EC0B7B"/>
    <w:rsid w:val="00EC3483"/>
    <w:rsid w:val="00EC3A47"/>
    <w:rsid w:val="00EC48DD"/>
    <w:rsid w:val="00EC554A"/>
    <w:rsid w:val="00EC5786"/>
    <w:rsid w:val="00EC5E93"/>
    <w:rsid w:val="00ED0923"/>
    <w:rsid w:val="00ED0FB7"/>
    <w:rsid w:val="00ED24F8"/>
    <w:rsid w:val="00ED2C8F"/>
    <w:rsid w:val="00ED78AE"/>
    <w:rsid w:val="00ED7B2D"/>
    <w:rsid w:val="00EE2F98"/>
    <w:rsid w:val="00EE3CE7"/>
    <w:rsid w:val="00EE4F6F"/>
    <w:rsid w:val="00EF5411"/>
    <w:rsid w:val="00F033E6"/>
    <w:rsid w:val="00F043BA"/>
    <w:rsid w:val="00F055FD"/>
    <w:rsid w:val="00F05AE9"/>
    <w:rsid w:val="00F1115C"/>
    <w:rsid w:val="00F13F7C"/>
    <w:rsid w:val="00F153EC"/>
    <w:rsid w:val="00F2165C"/>
    <w:rsid w:val="00F21B04"/>
    <w:rsid w:val="00F25BAC"/>
    <w:rsid w:val="00F27693"/>
    <w:rsid w:val="00F3081E"/>
    <w:rsid w:val="00F31519"/>
    <w:rsid w:val="00F32C91"/>
    <w:rsid w:val="00F32E65"/>
    <w:rsid w:val="00F32ED0"/>
    <w:rsid w:val="00F36856"/>
    <w:rsid w:val="00F419C6"/>
    <w:rsid w:val="00F43C81"/>
    <w:rsid w:val="00F46C28"/>
    <w:rsid w:val="00F5249A"/>
    <w:rsid w:val="00F5385F"/>
    <w:rsid w:val="00F55787"/>
    <w:rsid w:val="00F57710"/>
    <w:rsid w:val="00F57D9B"/>
    <w:rsid w:val="00F62446"/>
    <w:rsid w:val="00F6523B"/>
    <w:rsid w:val="00F679AF"/>
    <w:rsid w:val="00F72E29"/>
    <w:rsid w:val="00F73329"/>
    <w:rsid w:val="00F73A2D"/>
    <w:rsid w:val="00F747F8"/>
    <w:rsid w:val="00F751A7"/>
    <w:rsid w:val="00F86988"/>
    <w:rsid w:val="00F86E39"/>
    <w:rsid w:val="00F906EA"/>
    <w:rsid w:val="00F90ECB"/>
    <w:rsid w:val="00F91C9F"/>
    <w:rsid w:val="00F922CB"/>
    <w:rsid w:val="00F934CA"/>
    <w:rsid w:val="00F96B33"/>
    <w:rsid w:val="00F97667"/>
    <w:rsid w:val="00FA4726"/>
    <w:rsid w:val="00FA529E"/>
    <w:rsid w:val="00FA5D51"/>
    <w:rsid w:val="00FA7EFC"/>
    <w:rsid w:val="00FB002C"/>
    <w:rsid w:val="00FB0F20"/>
    <w:rsid w:val="00FB349C"/>
    <w:rsid w:val="00FB3737"/>
    <w:rsid w:val="00FB4147"/>
    <w:rsid w:val="00FB4A82"/>
    <w:rsid w:val="00FB7718"/>
    <w:rsid w:val="00FC1037"/>
    <w:rsid w:val="00FC2721"/>
    <w:rsid w:val="00FC3433"/>
    <w:rsid w:val="00FC395D"/>
    <w:rsid w:val="00FC3F68"/>
    <w:rsid w:val="00FC7D72"/>
    <w:rsid w:val="00FD00F8"/>
    <w:rsid w:val="00FD4C4C"/>
    <w:rsid w:val="00FD62C7"/>
    <w:rsid w:val="00FD6B06"/>
    <w:rsid w:val="00FE00CE"/>
    <w:rsid w:val="00FE0B57"/>
    <w:rsid w:val="00FE20E0"/>
    <w:rsid w:val="00FE2755"/>
    <w:rsid w:val="00FE3165"/>
    <w:rsid w:val="00FE45C9"/>
    <w:rsid w:val="00FF2819"/>
    <w:rsid w:val="00FF3EC8"/>
    <w:rsid w:val="00FF4415"/>
    <w:rsid w:val="00FF5A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072D21"/>
  <w15:docId w15:val="{CCAD0FA3-117F-4D01-80C5-2F0068878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27B45"/>
    <w:pPr>
      <w:ind w:left="720"/>
      <w:contextualSpacing/>
    </w:pPr>
  </w:style>
  <w:style w:type="paragraph" w:styleId="Textodebalo">
    <w:name w:val="Balloon Text"/>
    <w:basedOn w:val="Normal"/>
    <w:link w:val="TextodebaloChar"/>
    <w:uiPriority w:val="99"/>
    <w:semiHidden/>
    <w:unhideWhenUsed/>
    <w:rsid w:val="00046B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46B22"/>
    <w:rPr>
      <w:rFonts w:ascii="Segoe UI" w:hAnsi="Segoe UI" w:cs="Segoe UI"/>
      <w:sz w:val="18"/>
      <w:szCs w:val="18"/>
    </w:rPr>
  </w:style>
  <w:style w:type="paragraph" w:styleId="Cabealho">
    <w:name w:val="header"/>
    <w:basedOn w:val="Normal"/>
    <w:link w:val="CabealhoChar"/>
    <w:uiPriority w:val="99"/>
    <w:unhideWhenUsed/>
    <w:rsid w:val="009A644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644A"/>
  </w:style>
  <w:style w:type="paragraph" w:styleId="Rodap">
    <w:name w:val="footer"/>
    <w:basedOn w:val="Normal"/>
    <w:link w:val="RodapChar"/>
    <w:uiPriority w:val="99"/>
    <w:unhideWhenUsed/>
    <w:rsid w:val="009A644A"/>
    <w:pPr>
      <w:tabs>
        <w:tab w:val="center" w:pos="4252"/>
        <w:tab w:val="right" w:pos="8504"/>
      </w:tabs>
      <w:spacing w:after="0" w:line="240" w:lineRule="auto"/>
    </w:pPr>
  </w:style>
  <w:style w:type="character" w:customStyle="1" w:styleId="RodapChar">
    <w:name w:val="Rodapé Char"/>
    <w:basedOn w:val="Fontepargpadro"/>
    <w:link w:val="Rodap"/>
    <w:uiPriority w:val="99"/>
    <w:rsid w:val="009A644A"/>
  </w:style>
  <w:style w:type="character" w:styleId="Hyperlink">
    <w:name w:val="Hyperlink"/>
    <w:basedOn w:val="Fontepargpadro"/>
    <w:uiPriority w:val="99"/>
    <w:unhideWhenUsed/>
    <w:rsid w:val="00427B6B"/>
    <w:rPr>
      <w:color w:val="0000FF" w:themeColor="hyperlink"/>
      <w:u w:val="single"/>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837D06"/>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 w:type="paragraph" w:styleId="Corpodetexto">
    <w:name w:val="Body Text"/>
    <w:basedOn w:val="Normal"/>
    <w:link w:val="CorpodetextoChar"/>
    <w:rsid w:val="00837D06"/>
    <w:pPr>
      <w:suppressAutoHyphens/>
      <w:spacing w:after="140" w:line="288" w:lineRule="auto"/>
    </w:pPr>
    <w:rPr>
      <w:rFonts w:asciiTheme="minorHAnsi" w:hAnsiTheme="minorHAnsi" w:cstheme="minorBidi"/>
      <w:color w:val="00000A"/>
      <w:sz w:val="22"/>
      <w:szCs w:val="22"/>
    </w:rPr>
  </w:style>
  <w:style w:type="character" w:customStyle="1" w:styleId="CorpodetextoChar">
    <w:name w:val="Corpo de texto Char"/>
    <w:basedOn w:val="Fontepargpadro"/>
    <w:link w:val="Corpodetexto"/>
    <w:rsid w:val="00837D06"/>
    <w:rPr>
      <w:rFonts w:asciiTheme="minorHAnsi" w:hAnsiTheme="minorHAnsi" w:cstheme="minorBidi"/>
      <w:color w:val="00000A"/>
      <w:sz w:val="22"/>
      <w:szCs w:val="22"/>
    </w:rPr>
  </w:style>
  <w:style w:type="paragraph" w:styleId="NormalWeb">
    <w:name w:val="Normal (Web)"/>
    <w:basedOn w:val="Normal"/>
    <w:uiPriority w:val="99"/>
    <w:semiHidden/>
    <w:unhideWhenUsed/>
    <w:rsid w:val="00B30685"/>
    <w:pPr>
      <w:spacing w:before="100" w:beforeAutospacing="1" w:after="100" w:afterAutospacing="1" w:line="240" w:lineRule="auto"/>
    </w:pPr>
    <w:rPr>
      <w:rFonts w:eastAsia="Times New Roman"/>
      <w:sz w:val="24"/>
      <w:szCs w:val="24"/>
      <w:lang w:eastAsia="pt-BR"/>
    </w:rPr>
  </w:style>
  <w:style w:type="paragraph" w:styleId="Commarcadores">
    <w:name w:val="List Bullet"/>
    <w:basedOn w:val="Normal"/>
    <w:uiPriority w:val="99"/>
    <w:unhideWhenUsed/>
    <w:rsid w:val="00A50DE6"/>
    <w:pPr>
      <w:numPr>
        <w:numId w:val="3"/>
      </w:numPr>
      <w:contextualSpacing/>
    </w:pPr>
  </w:style>
  <w:style w:type="character" w:styleId="Refdecomentrio">
    <w:name w:val="annotation reference"/>
    <w:basedOn w:val="Fontepargpadro"/>
    <w:uiPriority w:val="99"/>
    <w:semiHidden/>
    <w:unhideWhenUsed/>
    <w:rsid w:val="008E7326"/>
    <w:rPr>
      <w:sz w:val="16"/>
      <w:szCs w:val="16"/>
    </w:rPr>
  </w:style>
  <w:style w:type="paragraph" w:styleId="Textodecomentrio">
    <w:name w:val="annotation text"/>
    <w:basedOn w:val="Normal"/>
    <w:link w:val="TextodecomentrioChar"/>
    <w:uiPriority w:val="99"/>
    <w:semiHidden/>
    <w:unhideWhenUsed/>
    <w:rsid w:val="008E732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E7326"/>
    <w:rPr>
      <w:sz w:val="20"/>
      <w:szCs w:val="20"/>
    </w:rPr>
  </w:style>
  <w:style w:type="paragraph" w:styleId="Assuntodocomentrio">
    <w:name w:val="annotation subject"/>
    <w:basedOn w:val="Textodecomentrio"/>
    <w:next w:val="Textodecomentrio"/>
    <w:link w:val="AssuntodocomentrioChar"/>
    <w:uiPriority w:val="99"/>
    <w:semiHidden/>
    <w:unhideWhenUsed/>
    <w:rsid w:val="008E7326"/>
    <w:rPr>
      <w:b/>
      <w:bCs/>
    </w:rPr>
  </w:style>
  <w:style w:type="character" w:customStyle="1" w:styleId="AssuntodocomentrioChar">
    <w:name w:val="Assunto do comentário Char"/>
    <w:basedOn w:val="TextodecomentrioChar"/>
    <w:link w:val="Assuntodocomentrio"/>
    <w:uiPriority w:val="99"/>
    <w:semiHidden/>
    <w:rsid w:val="008E7326"/>
    <w:rPr>
      <w:b/>
      <w:bCs/>
      <w:sz w:val="20"/>
      <w:szCs w:val="20"/>
    </w:rPr>
  </w:style>
  <w:style w:type="paragraph" w:styleId="SemEspaamento">
    <w:name w:val="No Spacing"/>
    <w:uiPriority w:val="1"/>
    <w:qFormat/>
    <w:rsid w:val="00196738"/>
    <w:pPr>
      <w:suppressAutoHyphens/>
      <w:spacing w:after="0" w:line="240" w:lineRule="auto"/>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97192">
      <w:bodyDiv w:val="1"/>
      <w:marLeft w:val="0"/>
      <w:marRight w:val="0"/>
      <w:marTop w:val="0"/>
      <w:marBottom w:val="0"/>
      <w:divBdr>
        <w:top w:val="none" w:sz="0" w:space="0" w:color="auto"/>
        <w:left w:val="none" w:sz="0" w:space="0" w:color="auto"/>
        <w:bottom w:val="none" w:sz="0" w:space="0" w:color="auto"/>
        <w:right w:val="none" w:sz="0" w:space="0" w:color="auto"/>
      </w:divBdr>
    </w:div>
    <w:div w:id="295835116">
      <w:bodyDiv w:val="1"/>
      <w:marLeft w:val="0"/>
      <w:marRight w:val="0"/>
      <w:marTop w:val="0"/>
      <w:marBottom w:val="0"/>
      <w:divBdr>
        <w:top w:val="none" w:sz="0" w:space="0" w:color="auto"/>
        <w:left w:val="none" w:sz="0" w:space="0" w:color="auto"/>
        <w:bottom w:val="none" w:sz="0" w:space="0" w:color="auto"/>
        <w:right w:val="none" w:sz="0" w:space="0" w:color="auto"/>
      </w:divBdr>
    </w:div>
    <w:div w:id="722143481">
      <w:bodyDiv w:val="1"/>
      <w:marLeft w:val="0"/>
      <w:marRight w:val="0"/>
      <w:marTop w:val="0"/>
      <w:marBottom w:val="0"/>
      <w:divBdr>
        <w:top w:val="none" w:sz="0" w:space="0" w:color="auto"/>
        <w:left w:val="none" w:sz="0" w:space="0" w:color="auto"/>
        <w:bottom w:val="none" w:sz="0" w:space="0" w:color="auto"/>
        <w:right w:val="none" w:sz="0" w:space="0" w:color="auto"/>
      </w:divBdr>
    </w:div>
    <w:div w:id="210672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119399-B02B-4972-A2EC-81A7D8CAE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10624</TotalTime>
  <Pages>6</Pages>
  <Words>1845</Words>
  <Characters>9968</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CPL_001</dc:creator>
  <cp:lastModifiedBy>Redação</cp:lastModifiedBy>
  <cp:revision>583</cp:revision>
  <cp:lastPrinted>2022-12-06T11:23:00Z</cp:lastPrinted>
  <dcterms:created xsi:type="dcterms:W3CDTF">2022-03-03T13:05:00Z</dcterms:created>
  <dcterms:modified xsi:type="dcterms:W3CDTF">2022-12-06T11:26:00Z</dcterms:modified>
</cp:coreProperties>
</file>