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D0" w:rsidRDefault="002606D0"/>
    <w:p w:rsidR="002606D0" w:rsidRDefault="00285F25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711980">
        <w:rPr>
          <w:rStyle w:val="Forte"/>
          <w:rFonts w:ascii="Arial" w:hAnsi="Arial" w:cs="Arial"/>
          <w:sz w:val="24"/>
        </w:rPr>
        <w:t>48</w:t>
      </w:r>
      <w:r>
        <w:rPr>
          <w:rStyle w:val="Forte"/>
          <w:rFonts w:ascii="Arial" w:hAnsi="Arial" w:cs="Arial"/>
          <w:sz w:val="24"/>
        </w:rPr>
        <w:t xml:space="preserve"> / 2025</w:t>
      </w:r>
    </w:p>
    <w:p w:rsidR="002606D0" w:rsidRDefault="00285F25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Autor:</w:t>
      </w:r>
      <w:r>
        <w:rPr>
          <w:rFonts w:ascii="Arial" w:hAnsi="Arial" w:cs="Arial"/>
          <w:sz w:val="24"/>
        </w:rPr>
        <w:t xml:space="preserve"> Vereador Euclides </w:t>
      </w:r>
      <w:proofErr w:type="spellStart"/>
      <w:r>
        <w:rPr>
          <w:rFonts w:ascii="Arial" w:hAnsi="Arial" w:cs="Arial"/>
          <w:sz w:val="24"/>
        </w:rPr>
        <w:t>Rodger</w:t>
      </w:r>
      <w:proofErr w:type="spellEnd"/>
      <w:r>
        <w:rPr>
          <w:rFonts w:ascii="Arial" w:hAnsi="Arial" w:cs="Arial"/>
          <w:sz w:val="24"/>
        </w:rPr>
        <w:t xml:space="preserve"> Moreira da Veiga</w:t>
      </w:r>
    </w:p>
    <w:p w:rsidR="002606D0" w:rsidRDefault="00285F25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Assunto:</w:t>
      </w:r>
      <w:r>
        <w:rPr>
          <w:rFonts w:ascii="Arial" w:hAnsi="Arial" w:cs="Arial"/>
          <w:sz w:val="24"/>
        </w:rPr>
        <w:t xml:space="preserve"> Solicita ao Executivo Municipal a colocação de </w:t>
      </w:r>
      <w:r>
        <w:rPr>
          <w:rStyle w:val="Forte"/>
          <w:rFonts w:ascii="Arial" w:hAnsi="Arial" w:cs="Arial"/>
          <w:sz w:val="24"/>
        </w:rPr>
        <w:t>placa de indicação e mudança no tráfego para sentido único (somente descer)</w:t>
      </w:r>
      <w:r>
        <w:rPr>
          <w:rFonts w:ascii="Arial" w:hAnsi="Arial" w:cs="Arial"/>
          <w:sz w:val="24"/>
        </w:rPr>
        <w:t xml:space="preserve"> na Rua Ângela da Silva, no Bairro Agreste, bem como a </w:t>
      </w:r>
      <w:r>
        <w:rPr>
          <w:rStyle w:val="Forte"/>
          <w:rFonts w:ascii="Arial" w:hAnsi="Arial" w:cs="Arial"/>
          <w:sz w:val="24"/>
        </w:rPr>
        <w:t>instalação de iluminação pública próxima à ponte</w:t>
      </w:r>
      <w:r>
        <w:rPr>
          <w:rFonts w:ascii="Arial" w:hAnsi="Arial" w:cs="Arial"/>
          <w:sz w:val="24"/>
        </w:rPr>
        <w:t xml:space="preserve"> situada na m</w:t>
      </w:r>
      <w:bookmarkStart w:id="0" w:name="_GoBack"/>
      <w:bookmarkEnd w:id="0"/>
      <w:r>
        <w:rPr>
          <w:rFonts w:ascii="Arial" w:hAnsi="Arial" w:cs="Arial"/>
          <w:sz w:val="24"/>
        </w:rPr>
        <w:t>esma via.</w:t>
      </w:r>
    </w:p>
    <w:p w:rsidR="002606D0" w:rsidRDefault="00711980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INDICAÇÃO</w:t>
      </w:r>
      <w:r w:rsidR="00285F25">
        <w:rPr>
          <w:rStyle w:val="Forte"/>
          <w:rFonts w:ascii="Arial" w:hAnsi="Arial" w:cs="Arial"/>
          <w:sz w:val="24"/>
        </w:rPr>
        <w:t>:</w:t>
      </w:r>
    </w:p>
    <w:p w:rsidR="002606D0" w:rsidRDefault="00285F25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Vereador que esta subscreve, no uso de suas atribuições legais, indica ao Excelentíssimo Senhor Prefeito Municipal qu</w:t>
      </w:r>
      <w:r>
        <w:rPr>
          <w:rFonts w:ascii="Arial" w:hAnsi="Arial" w:cs="Arial"/>
          <w:sz w:val="24"/>
        </w:rPr>
        <w:t xml:space="preserve">e seja providenciada, </w:t>
      </w:r>
      <w:r>
        <w:rPr>
          <w:rStyle w:val="Forte"/>
          <w:rFonts w:ascii="Arial" w:hAnsi="Arial" w:cs="Arial"/>
          <w:sz w:val="24"/>
        </w:rPr>
        <w:t>com urgência</w:t>
      </w:r>
      <w:r>
        <w:rPr>
          <w:rFonts w:ascii="Arial" w:hAnsi="Arial" w:cs="Arial"/>
          <w:sz w:val="24"/>
        </w:rPr>
        <w:t>, a seguinte medida:</w:t>
      </w:r>
    </w:p>
    <w:p w:rsidR="002606D0" w:rsidRDefault="00285F25">
      <w:pPr>
        <w:pStyle w:val="NormalWeb"/>
        <w:numPr>
          <w:ilvl w:val="0"/>
          <w:numId w:val="1"/>
        </w:numPr>
        <w:spacing w:beforeAutospacing="1" w:after="0" w:afterAutospacing="1"/>
        <w:ind w:right="720"/>
        <w:jc w:val="both"/>
        <w:rPr>
          <w:rFonts w:ascii="Arial" w:hAnsi="Arial" w:cs="Arial"/>
          <w:sz w:val="24"/>
        </w:rPr>
      </w:pPr>
      <w:r>
        <w:rPr>
          <w:rStyle w:val="Forte"/>
          <w:rFonts w:ascii="Arial" w:eastAsia="SimSun" w:hAnsi="Arial" w:cs="Arial"/>
          <w:sz w:val="24"/>
        </w:rPr>
        <w:t>Instalação de placa de sinalização e alteração no fluxo viário para sentido único (descendente)</w:t>
      </w:r>
      <w:r>
        <w:rPr>
          <w:rFonts w:ascii="Arial" w:eastAsia="SimSun" w:hAnsi="Arial" w:cs="Arial"/>
          <w:sz w:val="24"/>
        </w:rPr>
        <w:t xml:space="preserve"> na Rua Ângela da Silva, localizada no Bairro Agreste, bem como a </w:t>
      </w:r>
      <w:r>
        <w:rPr>
          <w:rStyle w:val="Forte"/>
          <w:rFonts w:ascii="Arial" w:eastAsia="SimSun" w:hAnsi="Arial" w:cs="Arial"/>
          <w:sz w:val="24"/>
        </w:rPr>
        <w:t>implantação de iluminação pública nas pr</w:t>
      </w:r>
      <w:r>
        <w:rPr>
          <w:rStyle w:val="Forte"/>
          <w:rFonts w:ascii="Arial" w:eastAsia="SimSun" w:hAnsi="Arial" w:cs="Arial"/>
          <w:sz w:val="24"/>
        </w:rPr>
        <w:t>oximidades da ponte existente na referida rua.</w:t>
      </w:r>
    </w:p>
    <w:p w:rsidR="002606D0" w:rsidRDefault="00285F25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Justificativa:</w:t>
      </w:r>
    </w:p>
    <w:p w:rsidR="002606D0" w:rsidRDefault="00285F25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presente solicitação visa </w:t>
      </w:r>
      <w:r>
        <w:rPr>
          <w:rStyle w:val="Forte"/>
          <w:rFonts w:ascii="Arial" w:hAnsi="Arial" w:cs="Arial"/>
          <w:sz w:val="24"/>
        </w:rPr>
        <w:t>melhorar a segurança viária</w:t>
      </w:r>
      <w:r>
        <w:rPr>
          <w:rFonts w:ascii="Arial" w:hAnsi="Arial" w:cs="Arial"/>
          <w:sz w:val="24"/>
        </w:rPr>
        <w:t xml:space="preserve"> e a </w:t>
      </w:r>
      <w:r>
        <w:rPr>
          <w:rStyle w:val="Forte"/>
          <w:rFonts w:ascii="Arial" w:hAnsi="Arial" w:cs="Arial"/>
          <w:sz w:val="24"/>
        </w:rPr>
        <w:t>fluidez do tráfego</w:t>
      </w:r>
      <w:r>
        <w:rPr>
          <w:rFonts w:ascii="Arial" w:hAnsi="Arial" w:cs="Arial"/>
          <w:sz w:val="24"/>
        </w:rPr>
        <w:t xml:space="preserve"> no local, tendo em vista o aumento do número de veículos e pedestres que circulam diariamente por essa via. A rua a</w:t>
      </w:r>
      <w:r>
        <w:rPr>
          <w:rFonts w:ascii="Arial" w:hAnsi="Arial" w:cs="Arial"/>
          <w:sz w:val="24"/>
        </w:rPr>
        <w:t xml:space="preserve">presenta trechos estreitos e de difícil manobra, o que tem ocasionado transtornos aos moradores e riscos de acidentes. A adoção do sentido único contribuirá para </w:t>
      </w:r>
      <w:r>
        <w:rPr>
          <w:rStyle w:val="Forte"/>
          <w:rFonts w:ascii="Arial" w:hAnsi="Arial" w:cs="Arial"/>
          <w:sz w:val="24"/>
        </w:rPr>
        <w:t>organizar o trânsito local</w:t>
      </w:r>
      <w:r>
        <w:rPr>
          <w:rFonts w:ascii="Arial" w:hAnsi="Arial" w:cs="Arial"/>
          <w:sz w:val="24"/>
        </w:rPr>
        <w:t xml:space="preserve"> e minimizar os conflitos de circulação.</w:t>
      </w:r>
    </w:p>
    <w:p w:rsidR="002606D0" w:rsidRDefault="00285F25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Além disso, a </w:t>
      </w:r>
      <w:r>
        <w:rPr>
          <w:rStyle w:val="Forte"/>
          <w:rFonts w:ascii="Arial" w:hAnsi="Arial" w:cs="Arial"/>
          <w:sz w:val="24"/>
        </w:rPr>
        <w:t>falta de ilum</w:t>
      </w:r>
      <w:r>
        <w:rPr>
          <w:rStyle w:val="Forte"/>
          <w:rFonts w:ascii="Arial" w:hAnsi="Arial" w:cs="Arial"/>
          <w:sz w:val="24"/>
        </w:rPr>
        <w:t>inação pública nas imediações da ponte</w:t>
      </w:r>
      <w:r>
        <w:rPr>
          <w:rFonts w:ascii="Arial" w:hAnsi="Arial" w:cs="Arial"/>
          <w:sz w:val="24"/>
        </w:rPr>
        <w:t xml:space="preserve"> compromete seriamente a segurança de moradores e transeuntes, especialmente no período noturno, favorecendo situações de risco e dificultando a visibilidade para motoristas e pedestres.</w:t>
      </w:r>
    </w:p>
    <w:p w:rsidR="002606D0" w:rsidRDefault="00285F25">
      <w:pPr>
        <w:pStyle w:val="NormalWeb"/>
        <w:spacing w:beforeAutospacing="1" w:after="0" w:afterAutospacing="1"/>
        <w:ind w:firstLineChars="50" w:firstLine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Portanto, a presente indicação </w:t>
      </w:r>
      <w:r>
        <w:rPr>
          <w:rFonts w:ascii="Arial" w:hAnsi="Arial" w:cs="Arial"/>
          <w:sz w:val="24"/>
        </w:rPr>
        <w:t xml:space="preserve">visa atender uma demanda legítima da comunidade, promovendo </w:t>
      </w:r>
      <w:r>
        <w:rPr>
          <w:rStyle w:val="Forte"/>
          <w:rFonts w:ascii="Arial" w:hAnsi="Arial" w:cs="Arial"/>
          <w:sz w:val="24"/>
        </w:rPr>
        <w:t>mais segurança, organização urbana e qualidade de vida</w:t>
      </w:r>
      <w:r>
        <w:rPr>
          <w:rFonts w:ascii="Arial" w:hAnsi="Arial" w:cs="Arial"/>
          <w:sz w:val="24"/>
        </w:rPr>
        <w:t xml:space="preserve"> no Bairro Agreste.</w:t>
      </w:r>
    </w:p>
    <w:p w:rsidR="002606D0" w:rsidRDefault="00711980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Sala das Sessões Plenário</w:t>
      </w:r>
      <w:proofErr w:type="gramEnd"/>
      <w:r>
        <w:rPr>
          <w:rFonts w:ascii="Arial" w:hAnsi="Arial" w:cs="Arial"/>
          <w:sz w:val="24"/>
        </w:rPr>
        <w:t xml:space="preserve"> Alice Gomes Pereira, 19 de maio de 2025.</w:t>
      </w:r>
    </w:p>
    <w:p w:rsidR="002606D0" w:rsidRDefault="00285F25" w:rsidP="00711980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Euclides </w:t>
      </w:r>
      <w:proofErr w:type="spellStart"/>
      <w:r>
        <w:rPr>
          <w:rStyle w:val="Forte"/>
          <w:rFonts w:ascii="Arial" w:hAnsi="Arial" w:cs="Arial"/>
          <w:sz w:val="24"/>
        </w:rPr>
        <w:t>Rodger</w:t>
      </w:r>
      <w:proofErr w:type="spellEnd"/>
      <w:r>
        <w:rPr>
          <w:rStyle w:val="Forte"/>
          <w:rFonts w:ascii="Arial" w:hAnsi="Arial" w:cs="Arial"/>
          <w:sz w:val="24"/>
        </w:rPr>
        <w:t xml:space="preserve"> Moreira da Veiga</w:t>
      </w:r>
      <w:r>
        <w:rPr>
          <w:rFonts w:ascii="Arial" w:hAnsi="Arial" w:cs="Arial"/>
          <w:sz w:val="24"/>
        </w:rPr>
        <w:br/>
        <w:t xml:space="preserve">Vereador – Câmara Municipal de Piedade de </w:t>
      </w:r>
      <w:r>
        <w:rPr>
          <w:rFonts w:ascii="Arial" w:hAnsi="Arial" w:cs="Arial"/>
          <w:sz w:val="24"/>
        </w:rPr>
        <w:t>Ponte Nova – MG</w:t>
      </w:r>
    </w:p>
    <w:sectPr w:rsidR="002606D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F25" w:rsidRDefault="00285F25">
      <w:pPr>
        <w:spacing w:line="240" w:lineRule="auto"/>
      </w:pPr>
      <w:r>
        <w:separator/>
      </w:r>
    </w:p>
  </w:endnote>
  <w:endnote w:type="continuationSeparator" w:id="0">
    <w:p w:rsidR="00285F25" w:rsidRDefault="00285F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F25" w:rsidRDefault="00285F25">
      <w:pPr>
        <w:spacing w:after="0"/>
      </w:pPr>
      <w:r>
        <w:separator/>
      </w:r>
    </w:p>
  </w:footnote>
  <w:footnote w:type="continuationSeparator" w:id="0">
    <w:p w:rsidR="00285F25" w:rsidRDefault="00285F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6D0" w:rsidRDefault="00285F25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4DD37B"/>
    <w:multiLevelType w:val="singleLevel"/>
    <w:tmpl w:val="C54DD37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85AD4"/>
    <w:rsid w:val="002606D0"/>
    <w:rsid w:val="00285F25"/>
    <w:rsid w:val="003F54AD"/>
    <w:rsid w:val="00711980"/>
    <w:rsid w:val="4F0D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1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1980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1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1980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2025-05-19T17:44:00Z</cp:lastPrinted>
  <dcterms:created xsi:type="dcterms:W3CDTF">2025-05-19T17:45:00Z</dcterms:created>
  <dcterms:modified xsi:type="dcterms:W3CDTF">2025-05-19T17:45:00Z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830349E849C946D5BF47CAEDE18674FF_13</vt:lpwstr>
  </property>
</Properties>
</file>