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C397A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2210A6F7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45162413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0886E6D6" w14:textId="77777777" w:rsidR="00D13753" w:rsidRDefault="00D13753" w:rsidP="00D13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007/2026</w:t>
      </w:r>
    </w:p>
    <w:p w14:paraId="3A52667A" w14:textId="77777777" w:rsidR="00D13753" w:rsidRDefault="00D13753" w:rsidP="00D13753">
      <w:pPr>
        <w:rPr>
          <w:sz w:val="28"/>
          <w:szCs w:val="28"/>
        </w:rPr>
      </w:pPr>
    </w:p>
    <w:p w14:paraId="06321BC8" w14:textId="77777777" w:rsidR="00D13753" w:rsidRDefault="00D13753" w:rsidP="00D13753">
      <w:pPr>
        <w:rPr>
          <w:sz w:val="28"/>
          <w:szCs w:val="28"/>
        </w:rPr>
      </w:pPr>
    </w:p>
    <w:p w14:paraId="0F5C0D63" w14:textId="77777777" w:rsidR="00075BDB" w:rsidRPr="00075BDB" w:rsidRDefault="00D13753" w:rsidP="00075BDB">
      <w:pPr>
        <w:ind w:firstLine="1416"/>
        <w:jc w:val="both"/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bookmarkStart w:id="0" w:name="_Hlk189143382"/>
      <w:r w:rsidR="00075BDB" w:rsidRPr="00075BDB">
        <w:rPr>
          <w:sz w:val="28"/>
          <w:szCs w:val="28"/>
        </w:rPr>
        <w:t>Exmo. Sr. Presidente da Câmara Municipal de Santana do Deserto – MG, o vereador que a esta subscreve vem nos termos regimentais e após ouvido o Douto Plenário, solicitar informação ao Exmo. Sr. Prefeito Municipal sobre o que segue</w:t>
      </w:r>
      <w:bookmarkEnd w:id="0"/>
      <w:r w:rsidR="00075BDB" w:rsidRPr="00075BDB">
        <w:rPr>
          <w:sz w:val="28"/>
          <w:szCs w:val="28"/>
        </w:rPr>
        <w:t xml:space="preserve">: </w:t>
      </w:r>
    </w:p>
    <w:p w14:paraId="51911FCE" w14:textId="597A58D8" w:rsidR="00D13753" w:rsidRDefault="00D13753" w:rsidP="00D13753">
      <w:pPr>
        <w:rPr>
          <w:sz w:val="28"/>
          <w:szCs w:val="28"/>
        </w:rPr>
      </w:pPr>
    </w:p>
    <w:p w14:paraId="477DFD40" w14:textId="119B47DF" w:rsidR="00D13753" w:rsidRDefault="00627F3E" w:rsidP="00D13753">
      <w:pPr>
        <w:rPr>
          <w:b/>
          <w:bCs/>
          <w:sz w:val="26"/>
          <w:szCs w:val="26"/>
        </w:rPr>
      </w:pPr>
      <w:r w:rsidRPr="00627F3E">
        <w:rPr>
          <w:sz w:val="28"/>
          <w:szCs w:val="28"/>
        </w:rPr>
        <w:t>Considerando a recente abertura de poço artesiano na comunidade de Silveira Lobo</w:t>
      </w:r>
      <w:r w:rsidRPr="00627F3E">
        <w:rPr>
          <w:b/>
          <w:bCs/>
          <w:sz w:val="26"/>
          <w:szCs w:val="26"/>
        </w:rPr>
        <w:t xml:space="preserve"> </w:t>
      </w:r>
    </w:p>
    <w:p w14:paraId="45C66E42" w14:textId="77777777" w:rsidR="00627F3E" w:rsidRDefault="00627F3E" w:rsidP="00D13753">
      <w:pPr>
        <w:rPr>
          <w:b/>
          <w:bCs/>
          <w:sz w:val="26"/>
          <w:szCs w:val="26"/>
        </w:rPr>
      </w:pPr>
    </w:p>
    <w:p w14:paraId="47694ACE" w14:textId="77777777" w:rsidR="00D13753" w:rsidRPr="00C4738E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>1. Existe laudo técnico emitido por órgão competente que ateste a potabilidade da água proveniente do referido poço?</w:t>
      </w:r>
    </w:p>
    <w:p w14:paraId="2D679069" w14:textId="77777777" w:rsidR="00D13753" w:rsidRPr="00C4738E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 xml:space="preserve">2. </w:t>
      </w:r>
      <w:r w:rsidRPr="00C4738E">
        <w:rPr>
          <w:b/>
          <w:bCs/>
          <w:sz w:val="26"/>
          <w:szCs w:val="26"/>
        </w:rPr>
        <w:tab/>
        <w:t>Qual a periodicidade do monitoramento e das análises da qualidade da água? Quem é o responsável pela execução e custeio dessas análises?</w:t>
      </w:r>
    </w:p>
    <w:p w14:paraId="791BE23C" w14:textId="77777777" w:rsidR="00D13753" w:rsidRPr="00C4738E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 xml:space="preserve">3. </w:t>
      </w:r>
      <w:r w:rsidRPr="00C4738E">
        <w:rPr>
          <w:b/>
          <w:bCs/>
          <w:sz w:val="26"/>
          <w:szCs w:val="26"/>
        </w:rPr>
        <w:tab/>
        <w:t>Há registro de autorização ambiental ou licença junto aos órgãos competentes para a perfuração e utilização do poço?</w:t>
      </w:r>
    </w:p>
    <w:p w14:paraId="3DC30CAF" w14:textId="77777777" w:rsidR="00D13753" w:rsidRPr="00C4738E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 xml:space="preserve">4. </w:t>
      </w:r>
      <w:r w:rsidRPr="00C4738E">
        <w:rPr>
          <w:b/>
          <w:bCs/>
          <w:sz w:val="26"/>
          <w:szCs w:val="26"/>
        </w:rPr>
        <w:tab/>
        <w:t>Qual a capacidade de vazão do poço e se há estudo sobre a sustentabilidade do uso contínuo da água para a comunidade?</w:t>
      </w:r>
    </w:p>
    <w:p w14:paraId="7ECA7D32" w14:textId="77777777" w:rsidR="00D13753" w:rsidRPr="00C4738E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 xml:space="preserve">5. </w:t>
      </w:r>
      <w:r w:rsidRPr="00C4738E">
        <w:rPr>
          <w:b/>
          <w:bCs/>
          <w:sz w:val="26"/>
          <w:szCs w:val="26"/>
        </w:rPr>
        <w:tab/>
        <w:t>O poço está integrado ao sistema público de abastecimento ou será de uso restrito da comunidade local?</w:t>
      </w:r>
    </w:p>
    <w:p w14:paraId="3931EF62" w14:textId="77777777" w:rsidR="00D13753" w:rsidRPr="00C4738E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>6. Existem medidas de proteção sanitária e de segurança para evitar contaminações externas (como cercamento, tampas adequadas, controle de acesso)?</w:t>
      </w:r>
    </w:p>
    <w:p w14:paraId="4BB96522" w14:textId="77777777" w:rsidR="00D13753" w:rsidRPr="00C4738E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 xml:space="preserve">7. </w:t>
      </w:r>
      <w:r w:rsidRPr="00C4738E">
        <w:rPr>
          <w:b/>
          <w:bCs/>
          <w:sz w:val="26"/>
          <w:szCs w:val="26"/>
        </w:rPr>
        <w:tab/>
        <w:t>Há previsão de investimentos futuros em infraestrutura de distribuição, reservatórios ou rede de encanamento para ampliar o acesso à água?</w:t>
      </w:r>
    </w:p>
    <w:p w14:paraId="22699DB9" w14:textId="77777777" w:rsidR="00D13753" w:rsidRPr="00C4738E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 xml:space="preserve">8. </w:t>
      </w:r>
      <w:r w:rsidRPr="00C4738E">
        <w:rPr>
          <w:b/>
          <w:bCs/>
          <w:sz w:val="26"/>
          <w:szCs w:val="26"/>
        </w:rPr>
        <w:tab/>
        <w:t>Em caso de eventual contaminação ou irregularidade, qual o plano de contingência previsto para garantir o fornecimento de água potável à população?</w:t>
      </w:r>
    </w:p>
    <w:p w14:paraId="48D489EA" w14:textId="77777777" w:rsidR="00D13753" w:rsidRDefault="00D13753" w:rsidP="00D13753">
      <w:pPr>
        <w:rPr>
          <w:b/>
          <w:bCs/>
          <w:sz w:val="26"/>
          <w:szCs w:val="26"/>
        </w:rPr>
      </w:pPr>
      <w:r w:rsidRPr="00C4738E">
        <w:rPr>
          <w:b/>
          <w:bCs/>
          <w:sz w:val="26"/>
          <w:szCs w:val="26"/>
        </w:rPr>
        <w:t>Solicito que as respostas sejam encaminhadas por escrito, acompanhadas de documentos comprobatórios, dentro do prazo legal.</w:t>
      </w:r>
    </w:p>
    <w:p w14:paraId="1CBBA955" w14:textId="77777777" w:rsidR="00D13753" w:rsidRDefault="00D13753" w:rsidP="00D13753">
      <w:pPr>
        <w:rPr>
          <w:b/>
          <w:bCs/>
          <w:sz w:val="26"/>
          <w:szCs w:val="26"/>
        </w:rPr>
      </w:pPr>
    </w:p>
    <w:p w14:paraId="665BD4C1" w14:textId="77777777" w:rsidR="00D13753" w:rsidRDefault="00D13753" w:rsidP="00D13753">
      <w:pPr>
        <w:rPr>
          <w:b/>
          <w:bCs/>
          <w:sz w:val="26"/>
          <w:szCs w:val="26"/>
        </w:rPr>
      </w:pPr>
    </w:p>
    <w:p w14:paraId="6BFDD6C3" w14:textId="77777777" w:rsidR="00D13753" w:rsidRDefault="00D13753" w:rsidP="00D13753">
      <w:pPr>
        <w:rPr>
          <w:b/>
          <w:bCs/>
          <w:sz w:val="26"/>
          <w:szCs w:val="26"/>
        </w:rPr>
      </w:pPr>
    </w:p>
    <w:p w14:paraId="0424F134" w14:textId="77777777" w:rsidR="00D13753" w:rsidRDefault="00D13753" w:rsidP="00D13753">
      <w:pPr>
        <w:jc w:val="right"/>
        <w:rPr>
          <w:sz w:val="28"/>
          <w:szCs w:val="28"/>
        </w:rPr>
      </w:pPr>
      <w:r w:rsidRPr="00C05A95">
        <w:rPr>
          <w:sz w:val="28"/>
          <w:szCs w:val="28"/>
        </w:rPr>
        <w:t>Santana do Deserto, 0</w:t>
      </w:r>
      <w:r>
        <w:rPr>
          <w:sz w:val="28"/>
          <w:szCs w:val="28"/>
        </w:rPr>
        <w:t>4</w:t>
      </w:r>
      <w:r w:rsidRPr="00C05A95">
        <w:rPr>
          <w:sz w:val="28"/>
          <w:szCs w:val="28"/>
        </w:rPr>
        <w:t xml:space="preserve"> março de 2026.</w:t>
      </w:r>
    </w:p>
    <w:p w14:paraId="1845FCD5" w14:textId="77777777" w:rsidR="00D13753" w:rsidRDefault="00D13753" w:rsidP="00D13753">
      <w:pPr>
        <w:jc w:val="right"/>
        <w:rPr>
          <w:b/>
          <w:i/>
          <w:sz w:val="28"/>
          <w:szCs w:val="28"/>
        </w:rPr>
      </w:pPr>
    </w:p>
    <w:p w14:paraId="50013FE9" w14:textId="77777777" w:rsidR="00D13753" w:rsidRDefault="00D13753" w:rsidP="00D13753">
      <w:pPr>
        <w:jc w:val="center"/>
        <w:rPr>
          <w:b/>
          <w:i/>
          <w:sz w:val="28"/>
          <w:szCs w:val="28"/>
        </w:rPr>
      </w:pPr>
    </w:p>
    <w:p w14:paraId="5AFDA0E3" w14:textId="095DAD83" w:rsidR="00D13753" w:rsidRDefault="00CE5448" w:rsidP="00D1375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</w:t>
      </w:r>
    </w:p>
    <w:p w14:paraId="4F121D19" w14:textId="77777777" w:rsidR="00D13753" w:rsidRDefault="00D13753" w:rsidP="00D13753">
      <w:pPr>
        <w:jc w:val="center"/>
      </w:pPr>
      <w:r>
        <w:rPr>
          <w:b/>
          <w:i/>
          <w:sz w:val="28"/>
          <w:szCs w:val="28"/>
        </w:rPr>
        <w:t>Vereador</w:t>
      </w:r>
    </w:p>
    <w:p w14:paraId="79C2A187" w14:textId="2E3A2AC1" w:rsidR="00A77E75" w:rsidRDefault="00A77E75" w:rsidP="00D13753">
      <w:pPr>
        <w:jc w:val="center"/>
      </w:pPr>
    </w:p>
    <w:sectPr w:rsidR="00A77E75" w:rsidSect="00E33B56">
      <w:pgSz w:w="11907" w:h="16840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A7502"/>
    <w:multiLevelType w:val="hybridMultilevel"/>
    <w:tmpl w:val="C3C60592"/>
    <w:lvl w:ilvl="0" w:tplc="9F18D512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55348304">
    <w:abstractNumId w:val="1"/>
  </w:num>
  <w:num w:numId="2" w16cid:durableId="1775519697">
    <w:abstractNumId w:val="0"/>
  </w:num>
  <w:num w:numId="3" w16cid:durableId="448626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6BCE"/>
    <w:rsid w:val="00075BDB"/>
    <w:rsid w:val="0022512A"/>
    <w:rsid w:val="00575C65"/>
    <w:rsid w:val="005B01B2"/>
    <w:rsid w:val="00627F3E"/>
    <w:rsid w:val="006B27B1"/>
    <w:rsid w:val="0074791B"/>
    <w:rsid w:val="00832168"/>
    <w:rsid w:val="009A668B"/>
    <w:rsid w:val="00A77E75"/>
    <w:rsid w:val="00B66C46"/>
    <w:rsid w:val="00B93F17"/>
    <w:rsid w:val="00BC2074"/>
    <w:rsid w:val="00BF7929"/>
    <w:rsid w:val="00C05A95"/>
    <w:rsid w:val="00C4738E"/>
    <w:rsid w:val="00CE5448"/>
    <w:rsid w:val="00D13753"/>
    <w:rsid w:val="00D4472A"/>
    <w:rsid w:val="00E33B56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cp:lastPrinted>2026-03-09T23:21:00Z</cp:lastPrinted>
  <dcterms:created xsi:type="dcterms:W3CDTF">2026-03-09T18:16:00Z</dcterms:created>
  <dcterms:modified xsi:type="dcterms:W3CDTF">2026-03-09T23:22:00Z</dcterms:modified>
</cp:coreProperties>
</file>