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E53F6B" w:rsidRDefault="00574CFE" w:rsidP="006F5D27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E53F6B" w:rsidRDefault="00DE3614" w:rsidP="006F5D27">
      <w:pPr>
        <w:spacing w:line="360" w:lineRule="auto"/>
        <w:rPr>
          <w:rFonts w:ascii="Arial" w:hAnsi="Arial" w:cs="Arial"/>
          <w:sz w:val="24"/>
          <w:szCs w:val="24"/>
        </w:rPr>
      </w:pPr>
    </w:p>
    <w:p w14:paraId="607F316E" w14:textId="7AD44CA4" w:rsidR="0004016B" w:rsidRPr="00E53F6B" w:rsidRDefault="0004016B" w:rsidP="006F5D27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4EE702EC" w:rsidR="00DE3614" w:rsidRPr="00E53F6B" w:rsidRDefault="00B56CF9" w:rsidP="006F5D27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A2EE35" wp14:editId="22B9B3C6">
            <wp:simplePos x="0" y="0"/>
            <wp:positionH relativeFrom="column">
              <wp:posOffset>3882390</wp:posOffset>
            </wp:positionH>
            <wp:positionV relativeFrom="paragraph">
              <wp:posOffset>140336</wp:posOffset>
            </wp:positionV>
            <wp:extent cx="1581150" cy="6132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677" cy="615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E53F6B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0B431C">
        <w:rPr>
          <w:rFonts w:ascii="Arial" w:hAnsi="Arial" w:cs="Arial"/>
          <w:b/>
          <w:sz w:val="24"/>
          <w:szCs w:val="24"/>
          <w:lang w:val="pt-BR"/>
        </w:rPr>
        <w:t xml:space="preserve"> 455</w:t>
      </w:r>
      <w:r w:rsidR="00DE3614" w:rsidRPr="00E53F6B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E53F6B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06C105ED" w:rsidR="00533DDA" w:rsidRPr="00E53F6B" w:rsidRDefault="00DE3614" w:rsidP="006F5D27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E53F6B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9D1831" w:rsidRPr="00E53F6B">
        <w:rPr>
          <w:rFonts w:ascii="Arial" w:hAnsi="Arial" w:cs="Arial"/>
          <w:b/>
          <w:sz w:val="24"/>
          <w:szCs w:val="24"/>
          <w:lang w:val="pt-BR"/>
        </w:rPr>
        <w:t xml:space="preserve">A </w:t>
      </w:r>
      <w:r w:rsidR="00AE0A51" w:rsidRPr="00E53F6B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E53F6B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E53F6B">
        <w:rPr>
          <w:rFonts w:ascii="Arial" w:hAnsi="Arial" w:cs="Arial"/>
          <w:noProof/>
        </w:rPr>
        <w:t xml:space="preserve"> </w:t>
      </w:r>
    </w:p>
    <w:p w14:paraId="2C759BA0" w14:textId="42CEBAA2" w:rsidR="00EB7058" w:rsidRPr="00E53F6B" w:rsidRDefault="00EB7058" w:rsidP="006F5D2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065F8629" w:rsidR="00DE3614" w:rsidRPr="00E53F6B" w:rsidRDefault="00DE3614" w:rsidP="006F5D2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53F6B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E53F6B" w:rsidRDefault="00DE3614" w:rsidP="006F5D2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E53F6B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E53F6B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E53F6B" w:rsidRDefault="00DE3614" w:rsidP="006F5D2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53F6B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E53F6B" w:rsidRDefault="00DE3614" w:rsidP="006F5D2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53F6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E53F6B" w:rsidRDefault="00DE3614" w:rsidP="006F5D2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E53F6B" w:rsidRDefault="00DE3614" w:rsidP="006F5D2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53F6B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0D1DA4B" w14:textId="56CD0206" w:rsidR="0019701E" w:rsidRPr="00E53F6B" w:rsidRDefault="00C54ABA" w:rsidP="00E53F6B">
      <w:pPr>
        <w:pStyle w:val="NormalWeb"/>
        <w:spacing w:line="360" w:lineRule="auto"/>
        <w:ind w:firstLine="1701"/>
        <w:jc w:val="both"/>
        <w:rPr>
          <w:rFonts w:ascii="Arial" w:hAnsi="Arial" w:cs="Arial"/>
          <w:b/>
          <w:bCs/>
        </w:rPr>
      </w:pPr>
      <w:r w:rsidRPr="00E53F6B">
        <w:rPr>
          <w:rFonts w:ascii="Arial" w:hAnsi="Arial" w:cs="Arial"/>
        </w:rPr>
        <w:t>A</w:t>
      </w:r>
      <w:r w:rsidR="00DE3614" w:rsidRPr="00E53F6B">
        <w:rPr>
          <w:rFonts w:ascii="Arial" w:hAnsi="Arial" w:cs="Arial"/>
        </w:rPr>
        <w:t xml:space="preserve"> Vereador</w:t>
      </w:r>
      <w:r w:rsidRPr="00E53F6B">
        <w:rPr>
          <w:rFonts w:ascii="Arial" w:hAnsi="Arial" w:cs="Arial"/>
        </w:rPr>
        <w:t>a</w:t>
      </w:r>
      <w:r w:rsidR="00DE3614" w:rsidRPr="00E53F6B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E3614" w:rsidRPr="00E53F6B">
        <w:rPr>
          <w:rFonts w:ascii="Arial" w:hAnsi="Arial" w:cs="Arial"/>
          <w:b/>
          <w:u w:val="single"/>
        </w:rPr>
        <w:t>REQUERER,</w:t>
      </w:r>
      <w:r w:rsidR="00DE3614" w:rsidRPr="00E53F6B">
        <w:rPr>
          <w:rFonts w:ascii="Arial" w:hAnsi="Arial" w:cs="Arial"/>
        </w:rPr>
        <w:t xml:space="preserve"> </w:t>
      </w:r>
      <w:r w:rsidR="00E53F6B" w:rsidRPr="00E53F6B">
        <w:rPr>
          <w:rFonts w:ascii="Arial" w:hAnsi="Arial" w:cs="Arial"/>
        </w:rPr>
        <w:t>após ouvido o Plenário, que seja encaminhado expediente ao Poder Executivo Municipal, solicitando</w:t>
      </w:r>
      <w:r w:rsidR="00B56CF9">
        <w:rPr>
          <w:rFonts w:ascii="Arial" w:hAnsi="Arial" w:cs="Arial"/>
        </w:rPr>
        <w:t xml:space="preserve"> informações </w:t>
      </w:r>
      <w:r w:rsidR="00E53F6B" w:rsidRPr="00E53F6B">
        <w:rPr>
          <w:rFonts w:ascii="Arial" w:hAnsi="Arial" w:cs="Arial"/>
        </w:rPr>
        <w:t xml:space="preserve">quanto à </w:t>
      </w:r>
      <w:r w:rsidR="00E53F6B" w:rsidRPr="00E53F6B">
        <w:rPr>
          <w:rStyle w:val="Forte"/>
          <w:rFonts w:ascii="Arial" w:hAnsi="Arial" w:cs="Arial"/>
          <w:b w:val="0"/>
          <w:bCs w:val="0"/>
        </w:rPr>
        <w:t>manutenção, reposição de equipamentos e adequação estrutural do Poupa Tempo – Unidade Cidade Norte</w:t>
      </w:r>
      <w:r w:rsidR="00E53F6B" w:rsidRPr="00E53F6B">
        <w:rPr>
          <w:rFonts w:ascii="Arial" w:hAnsi="Arial" w:cs="Arial"/>
          <w:b/>
          <w:bCs/>
        </w:rPr>
        <w:t>.</w:t>
      </w:r>
    </w:p>
    <w:p w14:paraId="2796AE4A" w14:textId="273019C4" w:rsidR="00DE3614" w:rsidRPr="00E53F6B" w:rsidRDefault="00DE3614" w:rsidP="006F5D27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E53F6B">
        <w:rPr>
          <w:rFonts w:ascii="Arial" w:hAnsi="Arial" w:cs="Arial"/>
          <w:b/>
          <w:u w:val="single"/>
        </w:rPr>
        <w:t>JUSTIFICATIVA</w:t>
      </w:r>
    </w:p>
    <w:p w14:paraId="5A1EB641" w14:textId="77777777" w:rsidR="00E53F6B" w:rsidRPr="00E53F6B" w:rsidRDefault="00E53F6B" w:rsidP="00E53F6B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E53F6B">
        <w:rPr>
          <w:rFonts w:ascii="Arial" w:hAnsi="Arial" w:cs="Arial"/>
        </w:rPr>
        <w:t>O Poupa Tempo Cidade Norte tem registrado fluxo expressivo e satisfatório de atendimento à comunidade, sendo um serviço essencial para a população da Região Norte. Entretanto, a estrutura atual apresenta condições precárias que comprometem tanto a segurança quanto a qualidade do atendimento prestado.</w:t>
      </w:r>
    </w:p>
    <w:p w14:paraId="5038E477" w14:textId="60F96183" w:rsidR="00E53F6B" w:rsidRPr="00E53F6B" w:rsidRDefault="00E53F6B" w:rsidP="00E53F6B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E53F6B">
        <w:rPr>
          <w:rFonts w:ascii="Arial" w:hAnsi="Arial" w:cs="Arial"/>
        </w:rPr>
        <w:t>Dentre as principais necessidades constatadas, destacam-se:</w:t>
      </w:r>
    </w:p>
    <w:p w14:paraId="31A181B9" w14:textId="77777777" w:rsidR="00E53F6B" w:rsidRPr="00E53F6B" w:rsidRDefault="00E53F6B" w:rsidP="00E53F6B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53F6B">
        <w:rPr>
          <w:rStyle w:val="Forte"/>
          <w:rFonts w:ascii="Arial" w:hAnsi="Arial" w:cs="Arial"/>
        </w:rPr>
        <w:t>Reposição urgente dos vidros quebrados</w:t>
      </w:r>
      <w:r w:rsidRPr="00E53F6B">
        <w:rPr>
          <w:rFonts w:ascii="Arial" w:hAnsi="Arial" w:cs="Arial"/>
        </w:rPr>
        <w:t>, que, mesmo protegidos por adesivos, oferecem riscos à segurança dos usuários e servidores;</w:t>
      </w:r>
    </w:p>
    <w:p w14:paraId="1BFA5D8B" w14:textId="6742C962" w:rsidR="00E53F6B" w:rsidRPr="00E53F6B" w:rsidRDefault="00E53F6B" w:rsidP="00E53F6B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53F6B">
        <w:rPr>
          <w:rStyle w:val="Forte"/>
          <w:rFonts w:ascii="Arial" w:hAnsi="Arial" w:cs="Arial"/>
        </w:rPr>
        <w:t>Aquisição de 3 computadores completos</w:t>
      </w:r>
      <w:r w:rsidRPr="00E53F6B">
        <w:rPr>
          <w:rFonts w:ascii="Arial" w:hAnsi="Arial" w:cs="Arial"/>
        </w:rPr>
        <w:t>, imprescindíveis para a informatização dos atendimentos e garantia da agilidade e eficiência dos serviços;</w:t>
      </w:r>
    </w:p>
    <w:p w14:paraId="0834926A" w14:textId="63E1AFDE" w:rsidR="00E53F6B" w:rsidRPr="00E53F6B" w:rsidRDefault="00E53F6B" w:rsidP="00E53F6B">
      <w:pPr>
        <w:pStyle w:val="NormalWeb"/>
        <w:spacing w:line="360" w:lineRule="auto"/>
        <w:ind w:left="720"/>
        <w:jc w:val="both"/>
        <w:rPr>
          <w:rStyle w:val="Forte"/>
          <w:rFonts w:ascii="Arial" w:hAnsi="Arial" w:cs="Arial"/>
        </w:rPr>
      </w:pPr>
    </w:p>
    <w:p w14:paraId="6424BCCD" w14:textId="706BE68D" w:rsidR="00E53F6B" w:rsidRPr="00E53F6B" w:rsidRDefault="00E53F6B" w:rsidP="00E53F6B">
      <w:pPr>
        <w:pStyle w:val="NormalWeb"/>
        <w:spacing w:line="360" w:lineRule="auto"/>
        <w:ind w:left="720"/>
        <w:jc w:val="both"/>
        <w:rPr>
          <w:rStyle w:val="Forte"/>
          <w:rFonts w:ascii="Arial" w:hAnsi="Arial" w:cs="Arial"/>
        </w:rPr>
      </w:pPr>
    </w:p>
    <w:p w14:paraId="7678A681" w14:textId="77777777" w:rsidR="00E53F6B" w:rsidRPr="00E53F6B" w:rsidRDefault="00E53F6B" w:rsidP="00E53F6B">
      <w:pPr>
        <w:pStyle w:val="NormalWeb"/>
        <w:spacing w:line="360" w:lineRule="auto"/>
        <w:ind w:left="720"/>
        <w:jc w:val="both"/>
        <w:rPr>
          <w:rFonts w:ascii="Arial" w:hAnsi="Arial" w:cs="Arial"/>
        </w:rPr>
      </w:pPr>
    </w:p>
    <w:p w14:paraId="6EE34DF9" w14:textId="77777777" w:rsidR="00E53F6B" w:rsidRPr="00E53F6B" w:rsidRDefault="00E53F6B" w:rsidP="00E53F6B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53F6B">
        <w:rPr>
          <w:rStyle w:val="Forte"/>
          <w:rFonts w:ascii="Arial" w:hAnsi="Arial" w:cs="Arial"/>
        </w:rPr>
        <w:t>Manutenção da porta central</w:t>
      </w:r>
      <w:r w:rsidRPr="00E53F6B">
        <w:rPr>
          <w:rFonts w:ascii="Arial" w:hAnsi="Arial" w:cs="Arial"/>
        </w:rPr>
        <w:t>, necessária para segurança e conservação do espaço;</w:t>
      </w:r>
    </w:p>
    <w:p w14:paraId="2133374E" w14:textId="77777777" w:rsidR="00E53F6B" w:rsidRPr="00E53F6B" w:rsidRDefault="00E53F6B" w:rsidP="00E53F6B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53F6B">
        <w:rPr>
          <w:rStyle w:val="Forte"/>
          <w:rFonts w:ascii="Arial" w:hAnsi="Arial" w:cs="Arial"/>
        </w:rPr>
        <w:t>Reparo e substituição de lajotas soltas e quebradas</w:t>
      </w:r>
      <w:r w:rsidRPr="00E53F6B">
        <w:rPr>
          <w:rFonts w:ascii="Arial" w:hAnsi="Arial" w:cs="Arial"/>
        </w:rPr>
        <w:t>, evitando acidentes e proporcionando melhores condições de acessibilidade;</w:t>
      </w:r>
    </w:p>
    <w:p w14:paraId="44DD69E7" w14:textId="77777777" w:rsidR="00E53F6B" w:rsidRPr="00E53F6B" w:rsidRDefault="00E53F6B" w:rsidP="00E53F6B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53F6B">
        <w:rPr>
          <w:rStyle w:val="Forte"/>
          <w:rFonts w:ascii="Arial" w:hAnsi="Arial" w:cs="Arial"/>
        </w:rPr>
        <w:t>Aquisição e instalação de um segundo aparelho de ar condicionado</w:t>
      </w:r>
      <w:r w:rsidRPr="00E53F6B">
        <w:rPr>
          <w:rFonts w:ascii="Arial" w:hAnsi="Arial" w:cs="Arial"/>
        </w:rPr>
        <w:t>, com capacidade de 30 mil BTUs, considerando a dimensão da sala de atendimento e o atual aparelho insuficiente para climatizar o ambiente;</w:t>
      </w:r>
    </w:p>
    <w:p w14:paraId="7D349017" w14:textId="77777777" w:rsidR="00E53F6B" w:rsidRPr="00E53F6B" w:rsidRDefault="00E53F6B" w:rsidP="00E53F6B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53F6B">
        <w:rPr>
          <w:rStyle w:val="Forte"/>
          <w:rFonts w:ascii="Arial" w:hAnsi="Arial" w:cs="Arial"/>
        </w:rPr>
        <w:t>Substituição do mobiliário em más condições de uso</w:t>
      </w:r>
      <w:r w:rsidRPr="00E53F6B">
        <w:rPr>
          <w:rFonts w:ascii="Arial" w:hAnsi="Arial" w:cs="Arial"/>
        </w:rPr>
        <w:t>, garantindo maior conforto e funcionalidade tanto para servidores quanto para a população atendida;</w:t>
      </w:r>
    </w:p>
    <w:p w14:paraId="6488C601" w14:textId="02DAE6FD" w:rsidR="00E53F6B" w:rsidRPr="00E53F6B" w:rsidRDefault="00E53F6B" w:rsidP="00E53F6B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53F6B">
        <w:rPr>
          <w:rStyle w:val="Forte"/>
          <w:rFonts w:ascii="Arial" w:hAnsi="Arial" w:cs="Arial"/>
        </w:rPr>
        <w:t>Disponibilização de mobiliário e equipamentos para a cozinha de uso coletivo dos servidores</w:t>
      </w:r>
      <w:r w:rsidRPr="00E53F6B">
        <w:rPr>
          <w:rFonts w:ascii="Arial" w:hAnsi="Arial" w:cs="Arial"/>
        </w:rPr>
        <w:t>, em especial geladeira e fogão, essenciais para o bem-estar da equipe;</w:t>
      </w:r>
    </w:p>
    <w:p w14:paraId="22DC1DFA" w14:textId="39F559A4" w:rsidR="00E53F6B" w:rsidRPr="00E53F6B" w:rsidRDefault="00E53F6B" w:rsidP="00E53F6B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53F6B">
        <w:rPr>
          <w:rStyle w:val="Forte"/>
          <w:rFonts w:ascii="Arial" w:hAnsi="Arial" w:cs="Arial"/>
        </w:rPr>
        <w:t>Melhorias no espaço recreativo destinado às crianças</w:t>
      </w:r>
      <w:r w:rsidRPr="00E53F6B">
        <w:rPr>
          <w:rFonts w:ascii="Arial" w:hAnsi="Arial" w:cs="Arial"/>
        </w:rPr>
        <w:t>, a fim de oferecer um ambiente adequado e seguro enquanto seus pais estão em atendimento.</w:t>
      </w:r>
    </w:p>
    <w:p w14:paraId="1F5559B8" w14:textId="77777777" w:rsidR="00E53F6B" w:rsidRPr="00E53F6B" w:rsidRDefault="00E53F6B" w:rsidP="00E53F6B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E53F6B">
        <w:rPr>
          <w:rFonts w:ascii="Arial" w:hAnsi="Arial" w:cs="Arial"/>
        </w:rPr>
        <w:t>Diante da relevância social do serviço e da grande demanda atendida diariamente, tais melhorias são fundamentais para assegurar que o Poupa Tempo Cidade Norte continue cumprindo sua função com qualidade, eficiência e segurança.</w:t>
      </w:r>
    </w:p>
    <w:p w14:paraId="7DA1E949" w14:textId="3B2A9517" w:rsidR="003D5758" w:rsidRPr="00E53F6B" w:rsidRDefault="00DE3614" w:rsidP="00E53F6B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E53F6B">
        <w:rPr>
          <w:rFonts w:ascii="Arial" w:hAnsi="Arial" w:cs="Arial"/>
        </w:rPr>
        <w:t xml:space="preserve">Sala das Sessões da Câmara Municipal de Vereadores de Francisco Beltrão, em </w:t>
      </w:r>
      <w:r w:rsidR="00E53F6B" w:rsidRPr="00E53F6B">
        <w:rPr>
          <w:rFonts w:ascii="Arial" w:hAnsi="Arial" w:cs="Arial"/>
        </w:rPr>
        <w:t>29</w:t>
      </w:r>
      <w:r w:rsidRPr="00E53F6B">
        <w:rPr>
          <w:rFonts w:ascii="Arial" w:hAnsi="Arial" w:cs="Arial"/>
        </w:rPr>
        <w:t xml:space="preserve"> de </w:t>
      </w:r>
      <w:r w:rsidR="006F5D27" w:rsidRPr="00E53F6B">
        <w:rPr>
          <w:rFonts w:ascii="Arial" w:hAnsi="Arial" w:cs="Arial"/>
        </w:rPr>
        <w:t>agosto</w:t>
      </w:r>
      <w:r w:rsidR="00AE0A51" w:rsidRPr="00E53F6B">
        <w:rPr>
          <w:rFonts w:ascii="Arial" w:hAnsi="Arial" w:cs="Arial"/>
        </w:rPr>
        <w:t xml:space="preserve"> d</w:t>
      </w:r>
      <w:r w:rsidRPr="00E53F6B">
        <w:rPr>
          <w:rFonts w:ascii="Arial" w:hAnsi="Arial" w:cs="Arial"/>
        </w:rPr>
        <w:t>e 2025.</w:t>
      </w:r>
    </w:p>
    <w:p w14:paraId="6BE0CF40" w14:textId="77777777" w:rsidR="000573D6" w:rsidRPr="00E53F6B" w:rsidRDefault="000573D6" w:rsidP="006F5D27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B5B82A2" w14:textId="77777777" w:rsidR="00DE3614" w:rsidRPr="00E53F6B" w:rsidRDefault="00DE3614" w:rsidP="006F5D27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E53F6B" w:rsidRDefault="00AE0A51" w:rsidP="006F5D2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E53F6B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683ECA81" w:rsidR="0013450C" w:rsidRDefault="0013450C" w:rsidP="006F5D2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E53F6B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E53F6B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</w:p>
    <w:p w14:paraId="4BEB96EC" w14:textId="2809BBCB" w:rsidR="00E53F6B" w:rsidRDefault="00E53F6B" w:rsidP="006F5D2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8762F58" w14:textId="0902F938" w:rsidR="00E53F6B" w:rsidRDefault="00E53F6B" w:rsidP="006F5D2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5C2B354" w14:textId="5966806B" w:rsidR="00E53F6B" w:rsidRDefault="00E53F6B" w:rsidP="006F5D2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C598015" w14:textId="77777777" w:rsidR="00E53F6B" w:rsidRPr="00E53F6B" w:rsidRDefault="00E53F6B" w:rsidP="006F5D2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284B9F3" w14:textId="77777777" w:rsidR="00E53F6B" w:rsidRDefault="00E53F6B" w:rsidP="006F5D27">
      <w:pPr>
        <w:spacing w:line="360" w:lineRule="auto"/>
        <w:jc w:val="cent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9E728A4" wp14:editId="18E9C72C">
            <wp:extent cx="2351200" cy="362902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625" cy="366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2CE8B" w14:textId="5B8A982F" w:rsidR="00E53F6B" w:rsidRDefault="00E53F6B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BE78757" wp14:editId="1ABC20C1">
            <wp:extent cx="2295525" cy="3672840"/>
            <wp:effectExtent l="0" t="0" r="9525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7991" cy="367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D1B90" w14:textId="260EC288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F49AFA1" w14:textId="68E36D41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7E35889" w14:textId="67C87E9F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1AE8789" w14:textId="6F924A37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A3609B4" w14:textId="661F239E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A64D72" w14:textId="77777777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1A76B92" w14:textId="293C6096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70D4736" wp14:editId="40D77E22">
            <wp:extent cx="5400040" cy="303784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27168" w14:textId="74C60B8E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CB63ACC" wp14:editId="22E0E84C">
            <wp:extent cx="2780665" cy="4391024"/>
            <wp:effectExtent l="0" t="0" r="63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0" cy="440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889F0" w14:textId="0C521E15" w:rsidR="00E53F6B" w:rsidRDefault="00E53F6B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558B8F6" w14:textId="77BC8B15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7309D0B" w14:textId="3F055E93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071656B" w14:textId="494CA34C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C2163F7" w14:textId="087E9E2E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026D3E" wp14:editId="4FEBF81C">
            <wp:extent cx="2438400" cy="4335071"/>
            <wp:effectExtent l="0" t="0" r="0" b="889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547" cy="434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6018D" w14:textId="2A9A2164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3D1A0D4" wp14:editId="0B2C6800">
            <wp:extent cx="2495550" cy="3618204"/>
            <wp:effectExtent l="0" t="0" r="0" b="190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190" cy="363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FBD49" w14:textId="6F0D900E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65C50B5" w14:textId="4E91380C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4200DC9" w14:textId="4CBDA14D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B22ABBA" w14:textId="77777777" w:rsidR="00B56CF9" w:rsidRDefault="00B56CF9" w:rsidP="006F5D27">
      <w:pPr>
        <w:spacing w:line="360" w:lineRule="auto"/>
        <w:jc w:val="cent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A681AD6" wp14:editId="7829F2BB">
            <wp:extent cx="2390038" cy="386715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380" cy="388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E34B2" w14:textId="2AACBB2A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1D7C8AD" wp14:editId="0017C351">
            <wp:extent cx="2314575" cy="4114933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2906" cy="4165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511B3" w14:textId="54D4E687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69CB578" w14:textId="44EA69B3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FE5DF33" w14:textId="60B0AC4C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4CEDAB7" w14:textId="3EA98907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8FAB6C6" w14:textId="65B226C1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0CC356" wp14:editId="6DC97C4A">
            <wp:extent cx="5400040" cy="3037840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5AE53" w14:textId="697D9BCA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2CE751E" w14:textId="5004F402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EB9BD5F" wp14:editId="269C2A06">
            <wp:extent cx="5400040" cy="303784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1C3AC" w14:textId="1311D9D1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EDDE69E" w14:textId="11E4FE03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F17EED" w14:textId="039F08AB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71C2EF0" w14:textId="5F41641C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AAA657A" w14:textId="2603FB53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1CD5840" w14:textId="3DBF5276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FCB5015" w14:textId="65CC36F4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6651C42" w14:textId="77777777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D3A97C8" w14:textId="59F0F6F8" w:rsidR="00B56CF9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E64EDDA" wp14:editId="3F2BEC37">
            <wp:extent cx="5400040" cy="303784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C3F5DD1" wp14:editId="6A5622DF">
            <wp:extent cx="2657475" cy="4606013"/>
            <wp:effectExtent l="0" t="0" r="0" b="4445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857" cy="46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D3795" w14:textId="0584AB4B" w:rsidR="00B56CF9" w:rsidRPr="00E53F6B" w:rsidRDefault="00B56CF9" w:rsidP="006F5D2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B56CF9" w:rsidRPr="00E53F6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0B431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0B431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0B431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1B0DDF"/>
    <w:multiLevelType w:val="multilevel"/>
    <w:tmpl w:val="CF8E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6F4AE6"/>
    <w:multiLevelType w:val="multilevel"/>
    <w:tmpl w:val="1B329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6"/>
  </w:num>
  <w:num w:numId="2" w16cid:durableId="1889612694">
    <w:abstractNumId w:val="5"/>
  </w:num>
  <w:num w:numId="3" w16cid:durableId="1515338364">
    <w:abstractNumId w:val="0"/>
  </w:num>
  <w:num w:numId="4" w16cid:durableId="363949518">
    <w:abstractNumId w:val="3"/>
  </w:num>
  <w:num w:numId="5" w16cid:durableId="850681744">
    <w:abstractNumId w:val="2"/>
  </w:num>
  <w:num w:numId="6" w16cid:durableId="2022125964">
    <w:abstractNumId w:val="4"/>
  </w:num>
  <w:num w:numId="7" w16cid:durableId="2095197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430D"/>
    <w:rsid w:val="0004016B"/>
    <w:rsid w:val="000573D6"/>
    <w:rsid w:val="000B431C"/>
    <w:rsid w:val="0013450C"/>
    <w:rsid w:val="0019701E"/>
    <w:rsid w:val="002232ED"/>
    <w:rsid w:val="00291221"/>
    <w:rsid w:val="003352CA"/>
    <w:rsid w:val="00336BE6"/>
    <w:rsid w:val="003C668C"/>
    <w:rsid w:val="003D2F02"/>
    <w:rsid w:val="003D5758"/>
    <w:rsid w:val="003D67CC"/>
    <w:rsid w:val="00533DDA"/>
    <w:rsid w:val="00574CFE"/>
    <w:rsid w:val="005C75F7"/>
    <w:rsid w:val="00666C51"/>
    <w:rsid w:val="0067679E"/>
    <w:rsid w:val="00691C9E"/>
    <w:rsid w:val="006E3FC6"/>
    <w:rsid w:val="006F5D27"/>
    <w:rsid w:val="007B1A76"/>
    <w:rsid w:val="00827F4A"/>
    <w:rsid w:val="008329E2"/>
    <w:rsid w:val="008616F6"/>
    <w:rsid w:val="0093360D"/>
    <w:rsid w:val="009C3798"/>
    <w:rsid w:val="009D1831"/>
    <w:rsid w:val="00AB1DE5"/>
    <w:rsid w:val="00AE0A51"/>
    <w:rsid w:val="00B56CF9"/>
    <w:rsid w:val="00B71608"/>
    <w:rsid w:val="00B8632E"/>
    <w:rsid w:val="00C54ABA"/>
    <w:rsid w:val="00DD30BA"/>
    <w:rsid w:val="00DE0587"/>
    <w:rsid w:val="00DE3614"/>
    <w:rsid w:val="00E53F6B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3.xml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390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2025-08-25T18:59:00Z</cp:lastPrinted>
  <dcterms:created xsi:type="dcterms:W3CDTF">2025-08-29T16:37:00Z</dcterms:created>
  <dcterms:modified xsi:type="dcterms:W3CDTF">2025-10-20T13:16:00Z</dcterms:modified>
</cp:coreProperties>
</file>