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0C3532">
        <w:rPr>
          <w:rFonts w:ascii="Times New Roman" w:hAnsi="Times New Roman"/>
          <w:sz w:val="24"/>
          <w:szCs w:val="24"/>
        </w:rPr>
        <w:t>49</w:t>
      </w:r>
      <w:r w:rsidR="00275C20">
        <w:rPr>
          <w:rFonts w:ascii="Times New Roman" w:hAnsi="Times New Roman"/>
          <w:sz w:val="24"/>
          <w:szCs w:val="24"/>
        </w:rPr>
        <w:t>7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C3532">
        <w:rPr>
          <w:rFonts w:ascii="Times New Roman" w:hAnsi="Times New Roman"/>
          <w:sz w:val="24"/>
          <w:szCs w:val="24"/>
          <w:lang w:val="pt-PT"/>
        </w:rPr>
        <w:t>16</w:t>
      </w:r>
      <w:r w:rsidR="00F37017">
        <w:rPr>
          <w:rFonts w:ascii="Times New Roman" w:hAnsi="Times New Roman"/>
          <w:sz w:val="24"/>
          <w:szCs w:val="24"/>
          <w:lang w:val="pt-PT"/>
        </w:rPr>
        <w:t xml:space="preserve"> de maio </w:t>
      </w:r>
      <w:r>
        <w:rPr>
          <w:rFonts w:ascii="Times New Roman" w:hAnsi="Times New Roman"/>
          <w:sz w:val="24"/>
          <w:szCs w:val="24"/>
          <w:lang w:val="pt-PT"/>
        </w:rPr>
        <w:t>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658495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40827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0C3532">
        <w:rPr>
          <w:rFonts w:ascii="Times New Roman" w:hAnsi="Times New Roman"/>
          <w:sz w:val="24"/>
        </w:rPr>
        <w:t>15</w:t>
      </w:r>
      <w:r w:rsidR="00F3701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894CA4">
        <w:rPr>
          <w:rFonts w:ascii="Times New Roman" w:hAnsi="Times New Roman"/>
          <w:sz w:val="24"/>
        </w:rPr>
        <w:t>determine à Secretaria competente</w:t>
      </w:r>
      <w:r w:rsidR="00CA7964">
        <w:rPr>
          <w:rFonts w:ascii="Times New Roman" w:hAnsi="Times New Roman"/>
          <w:sz w:val="24"/>
        </w:rPr>
        <w:t>,</w:t>
      </w:r>
      <w:r w:rsidR="00847CF8">
        <w:rPr>
          <w:rFonts w:ascii="Times New Roman" w:hAnsi="Times New Roman"/>
          <w:sz w:val="24"/>
        </w:rPr>
        <w:t xml:space="preserve"> </w:t>
      </w:r>
      <w:r w:rsidR="00F37017">
        <w:rPr>
          <w:rFonts w:ascii="Times New Roman" w:hAnsi="Times New Roman"/>
          <w:sz w:val="24"/>
        </w:rPr>
        <w:t xml:space="preserve">que realize </w:t>
      </w:r>
      <w:r w:rsidR="00970C41">
        <w:rPr>
          <w:rFonts w:ascii="Times New Roman" w:hAnsi="Times New Roman"/>
          <w:sz w:val="24"/>
        </w:rPr>
        <w:t xml:space="preserve">a </w:t>
      </w:r>
      <w:r w:rsidR="00275C20">
        <w:rPr>
          <w:rFonts w:ascii="Times New Roman" w:hAnsi="Times New Roman"/>
          <w:sz w:val="24"/>
        </w:rPr>
        <w:t>troca de lâmpada queimada, na Rua Amapá, n° 179, bairro Parque Amador.</w:t>
      </w: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970C41">
        <w:rPr>
          <w:rFonts w:ascii="Times New Roman" w:hAnsi="Times New Roman"/>
          <w:sz w:val="24"/>
        </w:rPr>
        <w:t xml:space="preserve">os moradores </w:t>
      </w:r>
      <w:r w:rsidR="00275C20">
        <w:rPr>
          <w:rFonts w:ascii="Times New Roman" w:hAnsi="Times New Roman"/>
          <w:sz w:val="24"/>
        </w:rPr>
        <w:t>solicitam a troca de lâmpada em função dos inúmeros casos de roubos no bairro.</w:t>
      </w:r>
      <w:bookmarkStart w:id="0" w:name="_GoBack"/>
      <w:bookmarkEnd w:id="0"/>
    </w:p>
    <w:p w:rsidR="00026D9C" w:rsidRDefault="00026D9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2132A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F4CD600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2132A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AB3291" w:rsidRDefault="00047BE1" w:rsidP="00FB0F36">
    <w:pPr>
      <w:pStyle w:val="Cabealho"/>
      <w:jc w:val="center"/>
      <w:rPr>
        <w:b/>
        <w:sz w:val="48"/>
        <w:szCs w:val="48"/>
      </w:rPr>
    </w:pPr>
    <w:r w:rsidRPr="00AB3291"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-727710</wp:posOffset>
          </wp:positionH>
          <wp:positionV relativeFrom="paragraph">
            <wp:posOffset>-69215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B3291">
      <w:rPr>
        <w:b/>
        <w:sz w:val="48"/>
        <w:szCs w:val="48"/>
      </w:rPr>
      <w:t>Estado do Rio Grande do Sul</w:t>
    </w:r>
  </w:p>
  <w:p w:rsidR="00047BE1" w:rsidRPr="00AB3291" w:rsidRDefault="00047BE1" w:rsidP="00AB3291">
    <w:pPr>
      <w:pStyle w:val="Cabealho"/>
      <w:jc w:val="center"/>
      <w:rPr>
        <w:b/>
        <w:sz w:val="68"/>
        <w:szCs w:val="68"/>
      </w:rPr>
    </w:pPr>
    <w:r w:rsidRPr="00AB3291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98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26D9C"/>
    <w:rsid w:val="00047BE1"/>
    <w:rsid w:val="00051127"/>
    <w:rsid w:val="00091DA9"/>
    <w:rsid w:val="000A1FA7"/>
    <w:rsid w:val="000C14BC"/>
    <w:rsid w:val="000C28D1"/>
    <w:rsid w:val="000C3532"/>
    <w:rsid w:val="000C6B62"/>
    <w:rsid w:val="000C7F93"/>
    <w:rsid w:val="001106BD"/>
    <w:rsid w:val="00112139"/>
    <w:rsid w:val="0011591E"/>
    <w:rsid w:val="00146B60"/>
    <w:rsid w:val="00147E51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32AD"/>
    <w:rsid w:val="00213E87"/>
    <w:rsid w:val="002145C8"/>
    <w:rsid w:val="00247808"/>
    <w:rsid w:val="00251A18"/>
    <w:rsid w:val="00256357"/>
    <w:rsid w:val="0026034E"/>
    <w:rsid w:val="002707AB"/>
    <w:rsid w:val="00275C20"/>
    <w:rsid w:val="0028606B"/>
    <w:rsid w:val="0029799E"/>
    <w:rsid w:val="002B595B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72474"/>
    <w:rsid w:val="004750DD"/>
    <w:rsid w:val="00481589"/>
    <w:rsid w:val="004844D0"/>
    <w:rsid w:val="0049019B"/>
    <w:rsid w:val="00490353"/>
    <w:rsid w:val="004A7065"/>
    <w:rsid w:val="004B1B27"/>
    <w:rsid w:val="004B3CF9"/>
    <w:rsid w:val="004F44EB"/>
    <w:rsid w:val="004F524C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1BEB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02A28"/>
    <w:rsid w:val="00824B7D"/>
    <w:rsid w:val="00825703"/>
    <w:rsid w:val="00840827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8E6F45"/>
    <w:rsid w:val="00902200"/>
    <w:rsid w:val="00910C3C"/>
    <w:rsid w:val="00925AB1"/>
    <w:rsid w:val="009337CB"/>
    <w:rsid w:val="0094358D"/>
    <w:rsid w:val="0094589C"/>
    <w:rsid w:val="009476EF"/>
    <w:rsid w:val="00970C41"/>
    <w:rsid w:val="00972390"/>
    <w:rsid w:val="00974101"/>
    <w:rsid w:val="0097466F"/>
    <w:rsid w:val="0098580A"/>
    <w:rsid w:val="009932C9"/>
    <w:rsid w:val="009A3977"/>
    <w:rsid w:val="009C138C"/>
    <w:rsid w:val="009F606E"/>
    <w:rsid w:val="00A00006"/>
    <w:rsid w:val="00A1682A"/>
    <w:rsid w:val="00A2332B"/>
    <w:rsid w:val="00A35999"/>
    <w:rsid w:val="00A54C3A"/>
    <w:rsid w:val="00A663D8"/>
    <w:rsid w:val="00AA0A87"/>
    <w:rsid w:val="00AA2023"/>
    <w:rsid w:val="00AB1686"/>
    <w:rsid w:val="00AB21AA"/>
    <w:rsid w:val="00AB3291"/>
    <w:rsid w:val="00AE0092"/>
    <w:rsid w:val="00AE1E22"/>
    <w:rsid w:val="00B15EB0"/>
    <w:rsid w:val="00B24716"/>
    <w:rsid w:val="00B531A3"/>
    <w:rsid w:val="00B61232"/>
    <w:rsid w:val="00B71743"/>
    <w:rsid w:val="00B94A15"/>
    <w:rsid w:val="00BA0839"/>
    <w:rsid w:val="00BA74FA"/>
    <w:rsid w:val="00BB5470"/>
    <w:rsid w:val="00BE02C2"/>
    <w:rsid w:val="00C07653"/>
    <w:rsid w:val="00C35043"/>
    <w:rsid w:val="00C74EFC"/>
    <w:rsid w:val="00C77426"/>
    <w:rsid w:val="00C8419A"/>
    <w:rsid w:val="00C85EA4"/>
    <w:rsid w:val="00C865C6"/>
    <w:rsid w:val="00C86A60"/>
    <w:rsid w:val="00CA52EA"/>
    <w:rsid w:val="00CA53CD"/>
    <w:rsid w:val="00CA7964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2C16"/>
    <w:rsid w:val="00D95ACD"/>
    <w:rsid w:val="00D97701"/>
    <w:rsid w:val="00DA3016"/>
    <w:rsid w:val="00DA38C2"/>
    <w:rsid w:val="00DB691F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08B0"/>
    <w:rsid w:val="00EE5C02"/>
    <w:rsid w:val="00EF3E49"/>
    <w:rsid w:val="00F34879"/>
    <w:rsid w:val="00F37017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B6230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03EB9-6F04-45A8-B30D-DE17670A1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Fabiana</cp:lastModifiedBy>
  <cp:revision>3</cp:revision>
  <cp:lastPrinted>2017-05-24T17:08:00Z</cp:lastPrinted>
  <dcterms:created xsi:type="dcterms:W3CDTF">2018-05-16T15:06:00Z</dcterms:created>
  <dcterms:modified xsi:type="dcterms:W3CDTF">2018-05-16T15:07:00Z</dcterms:modified>
</cp:coreProperties>
</file>