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1BC" w:rsidRDefault="00BF11BC"/>
    <w:p w:rsidR="00BF11BC" w:rsidRDefault="00E71C62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</w:t>
      </w:r>
    </w:p>
    <w:p w:rsidR="00BF11BC" w:rsidRDefault="00E71C62">
      <w:pPr>
        <w:pStyle w:val="Ttulo1"/>
        <w:jc w:val="both"/>
      </w:pPr>
      <w:r>
        <w:rPr>
          <w:color w:val="000000" w:themeColor="text1"/>
        </w:rPr>
        <w:t>INDICAÇÃO Nº</w:t>
      </w:r>
      <w:r w:rsidR="008934C6">
        <w:rPr>
          <w:color w:val="000000" w:themeColor="text1"/>
        </w:rPr>
        <w:t>58</w:t>
      </w:r>
      <w:r>
        <w:rPr>
          <w:color w:val="000000" w:themeColor="text1"/>
        </w:rPr>
        <w:t>/2025</w:t>
      </w:r>
      <w:r>
        <w:br/>
      </w:r>
    </w:p>
    <w:p w:rsidR="00BF11BC" w:rsidRDefault="00E71C62">
      <w:pPr>
        <w:jc w:val="both"/>
      </w:pPr>
      <w:r>
        <w:t>Autor: Vereador Domingos José Vieira</w:t>
      </w:r>
      <w:r>
        <w:br/>
      </w:r>
    </w:p>
    <w:p w:rsidR="00BF11BC" w:rsidRDefault="00E71C62">
      <w:pPr>
        <w:jc w:val="both"/>
      </w:pPr>
      <w:r>
        <w:t>O Vereador que esta subscreve, no uso de suas atribuições legais e regimentais, apresenta ao Plenário,</w:t>
      </w:r>
      <w:proofErr w:type="gramStart"/>
      <w:r>
        <w:t xml:space="preserve">  </w:t>
      </w:r>
      <w:proofErr w:type="gramEnd"/>
      <w:r>
        <w:t>a seguinte:</w:t>
      </w:r>
      <w:r>
        <w:br/>
      </w:r>
    </w:p>
    <w:p w:rsidR="00BF11BC" w:rsidRDefault="00E71C62">
      <w:pPr>
        <w:pStyle w:val="Ttulo2"/>
        <w:jc w:val="both"/>
        <w:rPr>
          <w:color w:val="000000" w:themeColor="text1"/>
        </w:rPr>
      </w:pPr>
      <w:r>
        <w:rPr>
          <w:color w:val="000000" w:themeColor="text1"/>
        </w:rPr>
        <w:t>INDICAÇÃO</w:t>
      </w:r>
      <w:r>
        <w:rPr>
          <w:color w:val="000000" w:themeColor="text1"/>
        </w:rPr>
        <w:br/>
      </w:r>
    </w:p>
    <w:p w:rsidR="00BF11BC" w:rsidRDefault="00E71C62">
      <w:pPr>
        <w:jc w:val="both"/>
      </w:pPr>
      <w:r>
        <w:rPr>
          <w:color w:val="000000" w:themeColor="text1"/>
        </w:rPr>
        <w:t>Que seja encaminhado ao Senhor Prefeito Municipal de Piedade de</w:t>
      </w:r>
      <w:r>
        <w:rPr>
          <w:color w:val="000000" w:themeColor="text1"/>
        </w:rPr>
        <w:t xml:space="preserve"> Ponte Nova/MG a presente proposição, indicando a necessidade de providenciar, com urgência, a pintura e revitalização das faixas de pedestre existentes em diversos pontos do município, especialmente nas proximidades da lotérica, sorveteria, escolas e outr</w:t>
      </w:r>
      <w:r>
        <w:rPr>
          <w:color w:val="000000" w:themeColor="text1"/>
        </w:rPr>
        <w:t>as áreas de grande circulação de pedestres, tendo em vista que as sinalizações estão atualmente apagadas ou desgastadas.</w:t>
      </w:r>
      <w:proofErr w:type="gramStart"/>
      <w:r>
        <w:rPr>
          <w:color w:val="000000" w:themeColor="text1"/>
        </w:rPr>
        <w:br/>
      </w:r>
      <w:proofErr w:type="gramEnd"/>
    </w:p>
    <w:p w:rsidR="00BF11BC" w:rsidRDefault="00E71C62">
      <w:pPr>
        <w:pStyle w:val="Ttulo2"/>
        <w:jc w:val="both"/>
      </w:pPr>
      <w:r>
        <w:rPr>
          <w:color w:val="000000" w:themeColor="text1"/>
        </w:rPr>
        <w:t>Justificativa</w:t>
      </w:r>
      <w:r>
        <w:br/>
      </w:r>
    </w:p>
    <w:p w:rsidR="00BF11BC" w:rsidRDefault="00E71C62">
      <w:pPr>
        <w:jc w:val="both"/>
      </w:pPr>
      <w:r>
        <w:t>A sinalização viária, especialmente as faixas de pedestre, é essencial para garantir a segurança no trânsito e a proteç</w:t>
      </w:r>
      <w:r>
        <w:t>ão dos cidadãos, em especial crianças, idosos e pessoas com mobilidade reduzida. No entanto, diversas faixas de pedestre no município encontram-se apagadas ou pouco visíveis, representando risco à integridade física dos transeuntes.</w:t>
      </w:r>
      <w:proofErr w:type="gramStart"/>
      <w:r>
        <w:br/>
      </w:r>
      <w:proofErr w:type="gramEnd"/>
    </w:p>
    <w:p w:rsidR="00BF11BC" w:rsidRDefault="00E71C62">
      <w:pPr>
        <w:jc w:val="both"/>
      </w:pPr>
      <w:r>
        <w:t>A revitalização dessas</w:t>
      </w:r>
      <w:r>
        <w:t xml:space="preserve"> sinalizações contribuirá para a melhoria da mobilidade urbana, organização do trânsito e maior respeito às normas de circulação, prevenindo acidentes e proporcionando maior segurança para todos.</w:t>
      </w:r>
      <w:proofErr w:type="gramStart"/>
      <w:r>
        <w:br/>
      </w:r>
      <w:proofErr w:type="gramEnd"/>
    </w:p>
    <w:p w:rsidR="00BF11BC" w:rsidRDefault="00E71C62">
      <w:pPr>
        <w:jc w:val="both"/>
      </w:pPr>
      <w:r>
        <w:t>Diante do exposto, solicito ao Executivo Municipal que dete</w:t>
      </w:r>
      <w:r>
        <w:t>rmine à secretaria competente a realização imediata dos serviços de pintura e revitalização das faixas de pedestre em pontos estratégicos do município.</w:t>
      </w:r>
      <w:proofErr w:type="gramStart"/>
      <w:r>
        <w:br/>
      </w:r>
      <w:proofErr w:type="gramEnd"/>
    </w:p>
    <w:p w:rsidR="00BF11BC" w:rsidRDefault="00E71C62">
      <w:pPr>
        <w:jc w:val="center"/>
        <w:rPr>
          <w:b/>
          <w:bCs/>
        </w:rPr>
      </w:pPr>
      <w:r>
        <w:t xml:space="preserve">Sala das Sessões, Câmara Municipal de Piedade de Ponte Nova – MG, </w:t>
      </w:r>
      <w:r w:rsidR="008934C6">
        <w:t>0</w:t>
      </w:r>
      <w:bookmarkStart w:id="0" w:name="_GoBack"/>
      <w:bookmarkEnd w:id="0"/>
      <w:r>
        <w:t>2 de junho de 2025.</w:t>
      </w:r>
      <w:r>
        <w:br/>
      </w:r>
    </w:p>
    <w:p w:rsidR="00BF11BC" w:rsidRDefault="00E71C62">
      <w:pPr>
        <w:jc w:val="center"/>
        <w:rPr>
          <w:b/>
          <w:bCs/>
        </w:rPr>
      </w:pPr>
      <w:r>
        <w:rPr>
          <w:b/>
          <w:bCs/>
        </w:rPr>
        <w:t>Domingos José Vi</w:t>
      </w:r>
      <w:r>
        <w:rPr>
          <w:b/>
          <w:bCs/>
        </w:rPr>
        <w:t>eira</w:t>
      </w:r>
      <w:r>
        <w:rPr>
          <w:b/>
          <w:bCs/>
        </w:rPr>
        <w:br/>
        <w:t>Vereador</w:t>
      </w:r>
    </w:p>
    <w:p w:rsidR="00BF11BC" w:rsidRDefault="00BF11BC">
      <w:pPr>
        <w:pStyle w:val="SemEspaamen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sectPr w:rsidR="00BF11B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C62" w:rsidRDefault="00E71C62">
      <w:pPr>
        <w:spacing w:line="240" w:lineRule="auto"/>
      </w:pPr>
      <w:r>
        <w:separator/>
      </w:r>
    </w:p>
  </w:endnote>
  <w:endnote w:type="continuationSeparator" w:id="0">
    <w:p w:rsidR="00E71C62" w:rsidRDefault="00E71C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Microsoft YaHe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C62" w:rsidRDefault="00E71C62">
      <w:pPr>
        <w:spacing w:after="0"/>
      </w:pPr>
      <w:r>
        <w:separator/>
      </w:r>
    </w:p>
  </w:footnote>
  <w:footnote w:type="continuationSeparator" w:id="0">
    <w:p w:rsidR="00E71C62" w:rsidRDefault="00E71C6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1BC" w:rsidRDefault="00E71C62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C101F"/>
    <w:rsid w:val="003F54AD"/>
    <w:rsid w:val="004913B6"/>
    <w:rsid w:val="005A1A41"/>
    <w:rsid w:val="008934C6"/>
    <w:rsid w:val="00A74B43"/>
    <w:rsid w:val="00BF11BC"/>
    <w:rsid w:val="00D113E2"/>
    <w:rsid w:val="00E71C62"/>
    <w:rsid w:val="00E75A11"/>
    <w:rsid w:val="195D10C8"/>
    <w:rsid w:val="209A4B8B"/>
    <w:rsid w:val="218E39A6"/>
    <w:rsid w:val="23A236C7"/>
    <w:rsid w:val="4EDF31F3"/>
    <w:rsid w:val="76794CAC"/>
    <w:rsid w:val="7F21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3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34C6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3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34C6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2</cp:revision>
  <cp:lastPrinted>2025-04-04T17:43:00Z</cp:lastPrinted>
  <dcterms:created xsi:type="dcterms:W3CDTF">2025-06-02T17:28:00Z</dcterms:created>
  <dcterms:modified xsi:type="dcterms:W3CDTF">2025-06-02T17:28:00Z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FCEA11761B4145F4B45B8C5CFB4BA520_13</vt:lpwstr>
  </property>
</Properties>
</file>