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367F" w:rsidRPr="00495F7D" w:rsidRDefault="00A63197" w:rsidP="0089367F">
      <w:pPr>
        <w:pStyle w:val="western"/>
        <w:spacing w:beforeAutospacing="0" w:after="0"/>
        <w:ind w:right="-81"/>
        <w:rPr>
          <w:rFonts w:ascii="Arial" w:eastAsia="BatangChe" w:hAnsi="Arial" w:cs="Arial"/>
          <w:bCs/>
        </w:rPr>
      </w:pPr>
      <w:r w:rsidRPr="00495F7D">
        <w:rPr>
          <w:rFonts w:ascii="Arial" w:eastAsia="BatangChe" w:hAnsi="Arial" w:cs="Arial"/>
          <w:b/>
          <w:bCs/>
          <w:i/>
          <w:iCs/>
          <w:u w:val="single"/>
        </w:rPr>
        <w:t>REQUERIMENTO</w:t>
      </w:r>
      <w:r w:rsidR="0089367F" w:rsidRPr="00495F7D">
        <w:rPr>
          <w:rFonts w:ascii="Arial" w:eastAsia="BatangChe" w:hAnsi="Arial" w:cs="Arial"/>
          <w:b/>
          <w:bCs/>
          <w:i/>
          <w:iCs/>
          <w:u w:val="single"/>
        </w:rPr>
        <w:t xml:space="preserve"> Nº</w:t>
      </w:r>
      <w:r w:rsidR="003D6835" w:rsidRPr="00495F7D">
        <w:rPr>
          <w:rFonts w:ascii="Arial" w:eastAsia="BatangChe" w:hAnsi="Arial" w:cs="Arial"/>
          <w:b/>
          <w:bCs/>
          <w:i/>
          <w:iCs/>
          <w:u w:val="single"/>
        </w:rPr>
        <w:t xml:space="preserve">. </w:t>
      </w:r>
      <w:r w:rsidR="00154FFB" w:rsidRPr="00495F7D">
        <w:rPr>
          <w:rFonts w:ascii="Arial" w:eastAsia="BatangChe" w:hAnsi="Arial" w:cs="Arial"/>
          <w:b/>
          <w:bCs/>
          <w:i/>
          <w:iCs/>
          <w:u w:val="single"/>
        </w:rPr>
        <w:t>02</w:t>
      </w:r>
      <w:r w:rsidR="00D12220" w:rsidRPr="00495F7D">
        <w:rPr>
          <w:rFonts w:ascii="Arial" w:eastAsia="BatangChe" w:hAnsi="Arial" w:cs="Arial"/>
          <w:b/>
          <w:bCs/>
          <w:i/>
          <w:iCs/>
          <w:u w:val="single"/>
        </w:rPr>
        <w:t>/</w:t>
      </w:r>
      <w:r w:rsidR="002361AB" w:rsidRPr="00495F7D">
        <w:rPr>
          <w:rFonts w:ascii="Arial" w:eastAsia="BatangChe" w:hAnsi="Arial" w:cs="Arial"/>
          <w:b/>
          <w:bCs/>
          <w:i/>
          <w:iCs/>
          <w:u w:val="single"/>
        </w:rPr>
        <w:t>20</w:t>
      </w:r>
      <w:r w:rsidR="00EA46A0" w:rsidRPr="00495F7D">
        <w:rPr>
          <w:rFonts w:ascii="Arial" w:eastAsia="BatangChe" w:hAnsi="Arial" w:cs="Arial"/>
          <w:b/>
          <w:bCs/>
          <w:i/>
          <w:iCs/>
          <w:u w:val="single"/>
        </w:rPr>
        <w:t>21</w:t>
      </w:r>
      <w:r w:rsidR="0089367F" w:rsidRPr="00495F7D">
        <w:rPr>
          <w:rFonts w:ascii="Arial" w:eastAsia="BatangChe" w:hAnsi="Arial" w:cs="Arial"/>
          <w:b/>
          <w:bCs/>
        </w:rPr>
        <w:t xml:space="preserve">   </w:t>
      </w:r>
      <w:r w:rsidR="00C67B7D" w:rsidRPr="00495F7D">
        <w:rPr>
          <w:rFonts w:ascii="Arial" w:eastAsia="BatangChe" w:hAnsi="Arial" w:cs="Arial"/>
          <w:b/>
          <w:bCs/>
        </w:rPr>
        <w:t xml:space="preserve"> </w:t>
      </w:r>
      <w:r w:rsidR="0089367F" w:rsidRPr="00495F7D">
        <w:rPr>
          <w:rFonts w:ascii="Arial" w:eastAsia="BatangChe" w:hAnsi="Arial" w:cs="Arial"/>
          <w:bCs/>
        </w:rPr>
        <w:t xml:space="preserve">   </w:t>
      </w:r>
      <w:r w:rsidR="00AB12A9" w:rsidRPr="00495F7D">
        <w:rPr>
          <w:rFonts w:ascii="Arial" w:eastAsia="BatangChe" w:hAnsi="Arial" w:cs="Arial"/>
          <w:bCs/>
        </w:rPr>
        <w:t xml:space="preserve">   </w:t>
      </w:r>
      <w:r w:rsidR="007B54C6" w:rsidRPr="00495F7D">
        <w:rPr>
          <w:rFonts w:ascii="Arial" w:eastAsia="BatangChe" w:hAnsi="Arial" w:cs="Arial"/>
          <w:bCs/>
        </w:rPr>
        <w:t xml:space="preserve">     </w:t>
      </w:r>
      <w:r w:rsidR="00EA46A0" w:rsidRPr="00495F7D">
        <w:rPr>
          <w:rFonts w:ascii="Arial" w:eastAsia="BatangChe" w:hAnsi="Arial" w:cs="Arial"/>
          <w:bCs/>
        </w:rPr>
        <w:t xml:space="preserve">    </w:t>
      </w:r>
      <w:r w:rsidR="00F3001F" w:rsidRPr="00495F7D">
        <w:rPr>
          <w:rFonts w:ascii="Arial" w:eastAsia="BatangChe" w:hAnsi="Arial" w:cs="Arial"/>
          <w:bCs/>
        </w:rPr>
        <w:t xml:space="preserve"> </w:t>
      </w:r>
      <w:r w:rsidR="00107D7E" w:rsidRPr="00495F7D">
        <w:rPr>
          <w:rFonts w:ascii="Arial" w:eastAsia="BatangChe" w:hAnsi="Arial" w:cs="Arial"/>
          <w:bCs/>
        </w:rPr>
        <w:t xml:space="preserve">   </w:t>
      </w:r>
      <w:r w:rsidR="00D56CDE" w:rsidRPr="00495F7D">
        <w:rPr>
          <w:rFonts w:ascii="Arial" w:eastAsia="BatangChe" w:hAnsi="Arial" w:cs="Arial"/>
          <w:bCs/>
        </w:rPr>
        <w:t xml:space="preserve">    </w:t>
      </w:r>
      <w:proofErr w:type="gramStart"/>
      <w:r w:rsidR="005634BE" w:rsidRPr="00495F7D">
        <w:rPr>
          <w:rFonts w:ascii="Arial" w:eastAsia="BatangChe" w:hAnsi="Arial" w:cs="Arial"/>
          <w:bCs/>
        </w:rPr>
        <w:t xml:space="preserve"> </w:t>
      </w:r>
      <w:r w:rsidR="00FB2C76" w:rsidRPr="00495F7D">
        <w:rPr>
          <w:rFonts w:ascii="Arial" w:eastAsia="BatangChe" w:hAnsi="Arial" w:cs="Arial"/>
        </w:rPr>
        <w:t>De</w:t>
      </w:r>
      <w:proofErr w:type="gramEnd"/>
      <w:r w:rsidR="00130546" w:rsidRPr="00495F7D">
        <w:rPr>
          <w:rFonts w:ascii="Arial" w:eastAsia="BatangChe" w:hAnsi="Arial" w:cs="Arial"/>
        </w:rPr>
        <w:t xml:space="preserve"> </w:t>
      </w:r>
      <w:r w:rsidR="004E6CF1" w:rsidRPr="00495F7D">
        <w:rPr>
          <w:rFonts w:ascii="Arial" w:eastAsia="BatangChe" w:hAnsi="Arial" w:cs="Arial"/>
        </w:rPr>
        <w:t>24</w:t>
      </w:r>
      <w:r w:rsidR="00D005C5" w:rsidRPr="00495F7D">
        <w:rPr>
          <w:rFonts w:ascii="Arial" w:eastAsia="BatangChe" w:hAnsi="Arial" w:cs="Arial"/>
        </w:rPr>
        <w:t xml:space="preserve"> de </w:t>
      </w:r>
      <w:r w:rsidR="004E6CF1" w:rsidRPr="00495F7D">
        <w:rPr>
          <w:rFonts w:ascii="Arial" w:eastAsia="BatangChe" w:hAnsi="Arial" w:cs="Arial"/>
        </w:rPr>
        <w:t xml:space="preserve">setembro </w:t>
      </w:r>
      <w:r w:rsidR="00AB12A9" w:rsidRPr="00495F7D">
        <w:rPr>
          <w:rFonts w:ascii="Arial" w:eastAsia="BatangChe" w:hAnsi="Arial" w:cs="Arial"/>
        </w:rPr>
        <w:t>de 20</w:t>
      </w:r>
      <w:r w:rsidR="00EA46A0" w:rsidRPr="00495F7D">
        <w:rPr>
          <w:rFonts w:ascii="Arial" w:eastAsia="BatangChe" w:hAnsi="Arial" w:cs="Arial"/>
        </w:rPr>
        <w:t>21</w:t>
      </w:r>
      <w:r w:rsidR="0089367F" w:rsidRPr="00495F7D">
        <w:rPr>
          <w:rFonts w:ascii="Arial" w:eastAsia="BatangChe" w:hAnsi="Arial" w:cs="Arial"/>
        </w:rPr>
        <w:t>.</w:t>
      </w:r>
    </w:p>
    <w:p w:rsidR="0089367F" w:rsidRPr="00632EA0" w:rsidRDefault="0089367F" w:rsidP="0089367F">
      <w:pPr>
        <w:jc w:val="both"/>
        <w:rPr>
          <w:rFonts w:ascii="Arial" w:eastAsia="BatangChe" w:hAnsi="Arial" w:cs="Arial"/>
          <w:sz w:val="28"/>
          <w:szCs w:val="28"/>
        </w:rPr>
      </w:pPr>
    </w:p>
    <w:p w:rsidR="0089367F" w:rsidRPr="00632EA0" w:rsidRDefault="00FA5F87" w:rsidP="0089367F">
      <w:pPr>
        <w:jc w:val="both"/>
        <w:rPr>
          <w:rFonts w:ascii="Arial" w:eastAsia="BatangChe" w:hAnsi="Arial" w:cs="Arial"/>
          <w:sz w:val="28"/>
          <w:szCs w:val="28"/>
        </w:rPr>
      </w:pPr>
      <w:r w:rsidRPr="00632EA0">
        <w:rPr>
          <w:rFonts w:ascii="Arial" w:eastAsia="BatangChe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7CAB51" wp14:editId="23C5136D">
                <wp:simplePos x="0" y="0"/>
                <wp:positionH relativeFrom="column">
                  <wp:posOffset>4057015</wp:posOffset>
                </wp:positionH>
                <wp:positionV relativeFrom="paragraph">
                  <wp:posOffset>101600</wp:posOffset>
                </wp:positionV>
                <wp:extent cx="2057400" cy="1076325"/>
                <wp:effectExtent l="0" t="0" r="19050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7B7D" w:rsidRDefault="00C67B7D" w:rsidP="0089367F">
                            <w:pPr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CÂMARA M. DE STA. IZABEL DO PARA</w:t>
                            </w:r>
                          </w:p>
                          <w:p w:rsidR="00C67B7D" w:rsidRPr="000C6F82" w:rsidRDefault="00C67B7D" w:rsidP="0089367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C67B7D" w:rsidRDefault="00C67B7D" w:rsidP="007F5E40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 xml:space="preserve">Protocolo </w:t>
                            </w:r>
                            <w:r w:rsidR="00183753" w:rsidRPr="000C6F82">
                              <w:rPr>
                                <w:sz w:val="16"/>
                              </w:rPr>
                              <w:t>nº</w:t>
                            </w:r>
                            <w:r w:rsidR="00183753">
                              <w:rPr>
                                <w:sz w:val="16"/>
                              </w:rPr>
                              <w:t xml:space="preserve"> </w:t>
                            </w:r>
                            <w:r w:rsidR="004E6CF1">
                              <w:rPr>
                                <w:b/>
                                <w:sz w:val="20"/>
                                <w:szCs w:val="20"/>
                              </w:rPr>
                              <w:t>440</w:t>
                            </w:r>
                            <w:r w:rsidR="00D005C5">
                              <w:rPr>
                                <w:b/>
                                <w:sz w:val="20"/>
                                <w:szCs w:val="20"/>
                              </w:rPr>
                              <w:t>/21</w:t>
                            </w:r>
                            <w:r w:rsidR="007F5E40">
                              <w:rPr>
                                <w:sz w:val="16"/>
                              </w:rPr>
                              <w:t xml:space="preserve">   </w:t>
                            </w:r>
                            <w:r>
                              <w:rPr>
                                <w:sz w:val="16"/>
                              </w:rPr>
                              <w:t>Folha:</w:t>
                            </w:r>
                            <w:r w:rsidR="00183753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E6CF1">
                              <w:rPr>
                                <w:b/>
                                <w:sz w:val="20"/>
                                <w:szCs w:val="20"/>
                              </w:rPr>
                              <w:t>134V</w:t>
                            </w:r>
                          </w:p>
                          <w:p w:rsidR="007B54C6" w:rsidRDefault="007B54C6" w:rsidP="00AB12A9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:rsidR="00C67B7D" w:rsidRDefault="00C67B7D" w:rsidP="00AB12A9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H___________ Data</w:t>
                            </w:r>
                            <w:r>
                              <w:rPr>
                                <w:sz w:val="16"/>
                              </w:rPr>
                              <w:t xml:space="preserve">: </w:t>
                            </w:r>
                            <w:r w:rsidR="004E6CF1">
                              <w:rPr>
                                <w:b/>
                                <w:sz w:val="20"/>
                              </w:rPr>
                              <w:t>24</w:t>
                            </w:r>
                            <w:r w:rsidR="00130546">
                              <w:rPr>
                                <w:b/>
                                <w:sz w:val="20"/>
                              </w:rPr>
                              <w:t>/0</w:t>
                            </w:r>
                            <w:r w:rsidR="004E6CF1">
                              <w:rPr>
                                <w:b/>
                                <w:sz w:val="20"/>
                              </w:rPr>
                              <w:t>9</w:t>
                            </w:r>
                            <w:r w:rsidR="00AB12A9">
                              <w:rPr>
                                <w:b/>
                                <w:sz w:val="20"/>
                              </w:rPr>
                              <w:t>/</w:t>
                            </w:r>
                            <w:r w:rsidR="00813307">
                              <w:rPr>
                                <w:b/>
                                <w:sz w:val="20"/>
                              </w:rPr>
                              <w:t>20</w:t>
                            </w:r>
                            <w:r w:rsidR="002361AB">
                              <w:rPr>
                                <w:b/>
                                <w:sz w:val="20"/>
                              </w:rPr>
                              <w:t>2</w:t>
                            </w:r>
                            <w:r w:rsidR="00813307">
                              <w:rPr>
                                <w:b/>
                                <w:sz w:val="20"/>
                              </w:rPr>
                              <w:t>1</w:t>
                            </w:r>
                          </w:p>
                          <w:p w:rsidR="00741540" w:rsidRPr="007B54C6" w:rsidRDefault="00741540" w:rsidP="00AB12A9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</w:p>
                          <w:p w:rsidR="00C67B7D" w:rsidRPr="000C6F82" w:rsidRDefault="00183753" w:rsidP="007B54C6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   </w:t>
                            </w:r>
                            <w:r w:rsidR="00F838A3">
                              <w:rPr>
                                <w:sz w:val="16"/>
                              </w:rPr>
                              <w:t xml:space="preserve"> </w:t>
                            </w:r>
                            <w:r w:rsidR="00C67B7D" w:rsidRPr="000C6F82">
                              <w:rPr>
                                <w:sz w:val="16"/>
                              </w:rPr>
                              <w:t>________________________________</w:t>
                            </w:r>
                          </w:p>
                          <w:p w:rsidR="00C67B7D" w:rsidRPr="000C6F82" w:rsidRDefault="00C67B7D" w:rsidP="0089367F">
                            <w:pPr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 xml:space="preserve">     </w:t>
                            </w:r>
                            <w:r w:rsidR="007B54C6">
                              <w:rPr>
                                <w:sz w:val="16"/>
                              </w:rPr>
                              <w:t xml:space="preserve">                </w:t>
                            </w:r>
                            <w:r w:rsidR="00183753">
                              <w:rPr>
                                <w:sz w:val="16"/>
                              </w:rPr>
                              <w:t xml:space="preserve"> </w:t>
                            </w:r>
                            <w:r w:rsidR="007B54C6">
                              <w:rPr>
                                <w:sz w:val="16"/>
                              </w:rPr>
                              <w:t xml:space="preserve">   Protocolista</w:t>
                            </w:r>
                          </w:p>
                          <w:p w:rsidR="00C67B7D" w:rsidRPr="000C6F82" w:rsidRDefault="00C67B7D" w:rsidP="0089367F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227CAB5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19.45pt;margin-top:8pt;width:162pt;height:8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">
                <v:textbox>
                  <w:txbxContent>
                    <w:p w:rsidR="00C67B7D" w:rsidRDefault="00C67B7D" w:rsidP="0089367F">
                      <w:pPr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CÂMARA M. DE STA. IZABEL DO PARA</w:t>
                      </w:r>
                    </w:p>
                    <w:p w:rsidR="00C67B7D" w:rsidRPr="000C6F82" w:rsidRDefault="00C67B7D" w:rsidP="0089367F">
                      <w:pPr>
                        <w:rPr>
                          <w:sz w:val="16"/>
                        </w:rPr>
                      </w:pPr>
                    </w:p>
                    <w:p w:rsidR="00C67B7D" w:rsidRDefault="00C67B7D" w:rsidP="007F5E40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0C6F82">
                        <w:rPr>
                          <w:sz w:val="16"/>
                        </w:rPr>
                        <w:t xml:space="preserve">Protocolo </w:t>
                      </w:r>
                      <w:r w:rsidR="00183753" w:rsidRPr="000C6F82">
                        <w:rPr>
                          <w:sz w:val="16"/>
                        </w:rPr>
                        <w:t>nº</w:t>
                      </w:r>
                      <w:r w:rsidR="00183753">
                        <w:rPr>
                          <w:sz w:val="16"/>
                        </w:rPr>
                        <w:t xml:space="preserve"> </w:t>
                      </w:r>
                      <w:r w:rsidR="004E6CF1">
                        <w:rPr>
                          <w:b/>
                          <w:sz w:val="20"/>
                          <w:szCs w:val="20"/>
                        </w:rPr>
                        <w:t>440</w:t>
                      </w:r>
                      <w:r w:rsidR="00D005C5">
                        <w:rPr>
                          <w:b/>
                          <w:sz w:val="20"/>
                          <w:szCs w:val="20"/>
                        </w:rPr>
                        <w:t>/21</w:t>
                      </w:r>
                      <w:r w:rsidR="007F5E40">
                        <w:rPr>
                          <w:sz w:val="16"/>
                        </w:rPr>
                        <w:t xml:space="preserve">   </w:t>
                      </w:r>
                      <w:r>
                        <w:rPr>
                          <w:sz w:val="16"/>
                        </w:rPr>
                        <w:t>Folha:</w:t>
                      </w:r>
                      <w:r w:rsidR="00183753"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4E6CF1">
                        <w:rPr>
                          <w:b/>
                          <w:sz w:val="20"/>
                          <w:szCs w:val="20"/>
                        </w:rPr>
                        <w:t>134V</w:t>
                      </w:r>
                    </w:p>
                    <w:p w:rsidR="007B54C6" w:rsidRDefault="007B54C6" w:rsidP="00AB12A9">
                      <w:pPr>
                        <w:jc w:val="center"/>
                        <w:rPr>
                          <w:sz w:val="16"/>
                        </w:rPr>
                      </w:pPr>
                    </w:p>
                    <w:p w:rsidR="00C67B7D" w:rsidRDefault="00C67B7D" w:rsidP="00AB12A9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0C6F82">
                        <w:rPr>
                          <w:sz w:val="16"/>
                        </w:rPr>
                        <w:t>H___________ Data</w:t>
                      </w:r>
                      <w:r>
                        <w:rPr>
                          <w:sz w:val="16"/>
                        </w:rPr>
                        <w:t xml:space="preserve">: </w:t>
                      </w:r>
                      <w:r w:rsidR="004E6CF1">
                        <w:rPr>
                          <w:b/>
                          <w:sz w:val="20"/>
                        </w:rPr>
                        <w:t>24</w:t>
                      </w:r>
                      <w:r w:rsidR="00130546">
                        <w:rPr>
                          <w:b/>
                          <w:sz w:val="20"/>
                        </w:rPr>
                        <w:t>/0</w:t>
                      </w:r>
                      <w:r w:rsidR="004E6CF1">
                        <w:rPr>
                          <w:b/>
                          <w:sz w:val="20"/>
                        </w:rPr>
                        <w:t>9</w:t>
                      </w:r>
                      <w:r w:rsidR="00AB12A9">
                        <w:rPr>
                          <w:b/>
                          <w:sz w:val="20"/>
                        </w:rPr>
                        <w:t>/</w:t>
                      </w:r>
                      <w:r w:rsidR="00813307">
                        <w:rPr>
                          <w:b/>
                          <w:sz w:val="20"/>
                        </w:rPr>
                        <w:t>20</w:t>
                      </w:r>
                      <w:r w:rsidR="002361AB">
                        <w:rPr>
                          <w:b/>
                          <w:sz w:val="20"/>
                        </w:rPr>
                        <w:t>2</w:t>
                      </w:r>
                      <w:r w:rsidR="00813307">
                        <w:rPr>
                          <w:b/>
                          <w:sz w:val="20"/>
                        </w:rPr>
                        <w:t>1</w:t>
                      </w:r>
                    </w:p>
                    <w:p w:rsidR="00741540" w:rsidRPr="007B54C6" w:rsidRDefault="00741540" w:rsidP="00AB12A9">
                      <w:pPr>
                        <w:jc w:val="center"/>
                        <w:rPr>
                          <w:b/>
                          <w:sz w:val="16"/>
                        </w:rPr>
                      </w:pPr>
                    </w:p>
                    <w:p w:rsidR="00C67B7D" w:rsidRPr="000C6F82" w:rsidRDefault="00183753" w:rsidP="007B54C6">
                      <w:p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   </w:t>
                      </w:r>
                      <w:r w:rsidR="00F838A3">
                        <w:rPr>
                          <w:sz w:val="16"/>
                        </w:rPr>
                        <w:t xml:space="preserve"> </w:t>
                      </w:r>
                      <w:r w:rsidR="00C67B7D" w:rsidRPr="000C6F82">
                        <w:rPr>
                          <w:sz w:val="16"/>
                        </w:rPr>
                        <w:t>________________________________</w:t>
                      </w:r>
                    </w:p>
                    <w:p w:rsidR="00C67B7D" w:rsidRPr="000C6F82" w:rsidRDefault="00C67B7D" w:rsidP="0089367F">
                      <w:pPr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 xml:space="preserve">     </w:t>
                      </w:r>
                      <w:r w:rsidR="007B54C6">
                        <w:rPr>
                          <w:sz w:val="16"/>
                        </w:rPr>
                        <w:t xml:space="preserve">                </w:t>
                      </w:r>
                      <w:r w:rsidR="00183753">
                        <w:rPr>
                          <w:sz w:val="16"/>
                        </w:rPr>
                        <w:t xml:space="preserve"> </w:t>
                      </w:r>
                      <w:r w:rsidR="007B54C6">
                        <w:rPr>
                          <w:sz w:val="16"/>
                        </w:rPr>
                        <w:t xml:space="preserve">   Protocolista</w:t>
                      </w:r>
                    </w:p>
                    <w:p w:rsidR="00C67B7D" w:rsidRPr="000C6F82" w:rsidRDefault="00C67B7D" w:rsidP="0089367F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9367F" w:rsidRPr="00632EA0">
        <w:rPr>
          <w:rFonts w:ascii="Arial" w:eastAsia="BatangChe" w:hAnsi="Arial" w:cs="Arial"/>
          <w:sz w:val="28"/>
          <w:szCs w:val="28"/>
        </w:rPr>
        <w:t>Excelentíssimo Senhor Presidente:</w:t>
      </w:r>
    </w:p>
    <w:p w:rsidR="0089367F" w:rsidRPr="00632EA0" w:rsidRDefault="0089367F" w:rsidP="0089367F">
      <w:pPr>
        <w:jc w:val="both"/>
        <w:rPr>
          <w:rFonts w:ascii="Arial" w:eastAsia="BatangChe" w:hAnsi="Arial" w:cs="Arial"/>
          <w:sz w:val="28"/>
          <w:szCs w:val="28"/>
        </w:rPr>
      </w:pPr>
      <w:r w:rsidRPr="00632EA0">
        <w:rPr>
          <w:rFonts w:ascii="Arial" w:eastAsia="BatangChe" w:hAnsi="Arial" w:cs="Arial"/>
          <w:sz w:val="28"/>
          <w:szCs w:val="28"/>
        </w:rPr>
        <w:t>Excelentíssimos Senhores Vereadores:</w:t>
      </w:r>
    </w:p>
    <w:p w:rsidR="0089367F" w:rsidRPr="00632EA0" w:rsidRDefault="0089367F" w:rsidP="0089367F">
      <w:pPr>
        <w:jc w:val="both"/>
        <w:rPr>
          <w:rFonts w:ascii="Arial" w:hAnsi="Arial" w:cs="Arial"/>
          <w:sz w:val="28"/>
          <w:szCs w:val="28"/>
        </w:rPr>
      </w:pPr>
    </w:p>
    <w:p w:rsidR="0089367F" w:rsidRPr="00632EA0" w:rsidRDefault="0089367F" w:rsidP="0089367F">
      <w:pPr>
        <w:jc w:val="both"/>
        <w:rPr>
          <w:rFonts w:ascii="Arial" w:hAnsi="Arial" w:cs="Arial"/>
          <w:sz w:val="28"/>
          <w:szCs w:val="28"/>
        </w:rPr>
      </w:pPr>
    </w:p>
    <w:p w:rsidR="0089367F" w:rsidRPr="00632EA0" w:rsidRDefault="0089367F" w:rsidP="0089367F">
      <w:pPr>
        <w:jc w:val="both"/>
        <w:rPr>
          <w:rFonts w:ascii="Arial" w:hAnsi="Arial" w:cs="Arial"/>
          <w:sz w:val="28"/>
          <w:szCs w:val="28"/>
        </w:rPr>
      </w:pPr>
    </w:p>
    <w:p w:rsidR="001B4176" w:rsidRPr="00632EA0" w:rsidRDefault="001B4176" w:rsidP="00FB2C76">
      <w:pPr>
        <w:ind w:left="284" w:right="-81" w:firstLine="1980"/>
        <w:jc w:val="both"/>
        <w:rPr>
          <w:rFonts w:ascii="Arial" w:eastAsia="BatangChe" w:hAnsi="Arial" w:cs="Arial"/>
          <w:i/>
          <w:sz w:val="28"/>
          <w:szCs w:val="28"/>
          <w:u w:val="single"/>
        </w:rPr>
      </w:pPr>
    </w:p>
    <w:p w:rsidR="00A27CFF" w:rsidRPr="00632EA0" w:rsidRDefault="00A27CFF" w:rsidP="00FB2C76">
      <w:pPr>
        <w:ind w:left="284" w:right="-81" w:firstLine="1980"/>
        <w:jc w:val="both"/>
        <w:rPr>
          <w:rFonts w:ascii="Arial" w:eastAsia="BatangChe" w:hAnsi="Arial" w:cs="Arial"/>
          <w:i/>
          <w:sz w:val="28"/>
          <w:szCs w:val="28"/>
          <w:u w:val="single"/>
        </w:rPr>
      </w:pPr>
    </w:p>
    <w:p w:rsidR="002361AB" w:rsidRPr="0061337E" w:rsidRDefault="007F5E40" w:rsidP="002361AB">
      <w:pPr>
        <w:spacing w:line="276" w:lineRule="auto"/>
        <w:ind w:left="284" w:right="-81"/>
        <w:jc w:val="both"/>
        <w:rPr>
          <w:rFonts w:ascii="Arial" w:hAnsi="Arial" w:cs="Arial"/>
        </w:rPr>
      </w:pPr>
      <w:r w:rsidRPr="00632EA0">
        <w:rPr>
          <w:rFonts w:ascii="Arial" w:eastAsia="BatangChe" w:hAnsi="Arial" w:cs="Arial"/>
          <w:i/>
          <w:sz w:val="28"/>
          <w:szCs w:val="28"/>
        </w:rPr>
        <w:t xml:space="preserve">                  </w:t>
      </w:r>
      <w:r w:rsidR="00FB2C76" w:rsidRPr="0061337E">
        <w:rPr>
          <w:rFonts w:ascii="Arial" w:eastAsia="BatangChe" w:hAnsi="Arial" w:cs="Arial"/>
          <w:b/>
          <w:i/>
          <w:u w:val="single"/>
        </w:rPr>
        <w:t>CONSIDERANDO</w:t>
      </w:r>
      <w:r w:rsidR="00FB2C76" w:rsidRPr="0061337E">
        <w:rPr>
          <w:rFonts w:ascii="Arial" w:eastAsia="BatangChe" w:hAnsi="Arial" w:cs="Arial"/>
        </w:rPr>
        <w:t>, o Vereador que este subscreve</w:t>
      </w:r>
      <w:r w:rsidR="007B54C6" w:rsidRPr="0061337E">
        <w:rPr>
          <w:rFonts w:ascii="Arial" w:eastAsia="BatangChe" w:hAnsi="Arial" w:cs="Arial"/>
        </w:rPr>
        <w:t xml:space="preserve">, </w:t>
      </w:r>
      <w:r w:rsidR="007B54C6" w:rsidRPr="0061337E">
        <w:rPr>
          <w:rFonts w:ascii="Arial" w:eastAsia="BatangChe" w:hAnsi="Arial" w:cs="Arial"/>
          <w:b/>
        </w:rPr>
        <w:t>REQUER</w:t>
      </w:r>
      <w:r w:rsidR="007B54C6" w:rsidRPr="0061337E">
        <w:rPr>
          <w:rFonts w:ascii="Arial" w:eastAsia="BatangChe" w:hAnsi="Arial" w:cs="Arial"/>
        </w:rPr>
        <w:t xml:space="preserve">, </w:t>
      </w:r>
      <w:r w:rsidR="002361AB" w:rsidRPr="0061337E">
        <w:rPr>
          <w:rFonts w:ascii="Arial" w:eastAsia="BatangChe" w:hAnsi="Arial" w:cs="Arial"/>
        </w:rPr>
        <w:t xml:space="preserve">que depois de ouvido o Douto e Soberano Plenário desta Colenda e Respeitável Casa de Leis, seja aprovado o presente </w:t>
      </w:r>
      <w:r w:rsidR="002361AB" w:rsidRPr="0061337E">
        <w:rPr>
          <w:rFonts w:ascii="Arial" w:eastAsia="BatangChe" w:hAnsi="Arial" w:cs="Arial"/>
          <w:b/>
          <w:i/>
        </w:rPr>
        <w:t>REQUERIMENTO</w:t>
      </w:r>
      <w:r w:rsidR="002361AB" w:rsidRPr="0061337E">
        <w:rPr>
          <w:rFonts w:ascii="Arial" w:eastAsia="BatangChe" w:hAnsi="Arial" w:cs="Arial"/>
        </w:rPr>
        <w:t xml:space="preserve">, </w:t>
      </w:r>
      <w:r w:rsidR="00124FC1" w:rsidRPr="0061337E">
        <w:rPr>
          <w:rFonts w:ascii="Arial" w:eastAsia="BatangChe" w:hAnsi="Arial" w:cs="Arial"/>
        </w:rPr>
        <w:t>o</w:t>
      </w:r>
      <w:r w:rsidR="002361AB" w:rsidRPr="0061337E">
        <w:rPr>
          <w:rFonts w:ascii="Arial" w:eastAsia="BatangChe" w:hAnsi="Arial" w:cs="Arial"/>
        </w:rPr>
        <w:t xml:space="preserve"> seguinte:</w:t>
      </w:r>
    </w:p>
    <w:p w:rsidR="00A27CFF" w:rsidRPr="0061337E" w:rsidRDefault="00A27CFF" w:rsidP="00F43BFB">
      <w:pPr>
        <w:spacing w:line="276" w:lineRule="auto"/>
        <w:ind w:left="284" w:right="-81" w:firstLine="1980"/>
        <w:jc w:val="both"/>
        <w:rPr>
          <w:rFonts w:ascii="Arial" w:eastAsia="BatangChe" w:hAnsi="Arial" w:cs="Arial"/>
          <w:i/>
        </w:rPr>
      </w:pPr>
    </w:p>
    <w:p w:rsidR="00F3001F" w:rsidRPr="0061337E" w:rsidRDefault="00124FC1" w:rsidP="003047EA">
      <w:pPr>
        <w:pStyle w:val="Default"/>
        <w:rPr>
          <w:rFonts w:ascii="Arial" w:hAnsi="Arial" w:cs="Arial"/>
        </w:rPr>
      </w:pPr>
      <w:r w:rsidRPr="0061337E">
        <w:rPr>
          <w:rFonts w:ascii="Arial" w:hAnsi="Arial" w:cs="Arial"/>
        </w:rPr>
        <w:t xml:space="preserve">Apresentando o Projeto de Lei nº 01/21, de </w:t>
      </w:r>
      <w:r w:rsidR="00800FC4" w:rsidRPr="0061337E">
        <w:rPr>
          <w:rFonts w:ascii="Arial" w:hAnsi="Arial" w:cs="Arial"/>
        </w:rPr>
        <w:t>24</w:t>
      </w:r>
      <w:r w:rsidRPr="0061337E">
        <w:rPr>
          <w:rFonts w:ascii="Arial" w:hAnsi="Arial" w:cs="Arial"/>
        </w:rPr>
        <w:t>.</w:t>
      </w:r>
      <w:r w:rsidR="00800FC4" w:rsidRPr="0061337E">
        <w:rPr>
          <w:rFonts w:ascii="Arial" w:hAnsi="Arial" w:cs="Arial"/>
        </w:rPr>
        <w:t>09</w:t>
      </w:r>
      <w:r w:rsidRPr="0061337E">
        <w:rPr>
          <w:rFonts w:ascii="Arial" w:hAnsi="Arial" w:cs="Arial"/>
        </w:rPr>
        <w:t>.2021, que</w:t>
      </w:r>
      <w:r w:rsidR="00313773" w:rsidRPr="0061337E">
        <w:rPr>
          <w:rFonts w:ascii="Arial" w:hAnsi="Arial" w:cs="Arial"/>
        </w:rPr>
        <w:t xml:space="preserve"> </w:t>
      </w:r>
      <w:r w:rsidR="003F09FD" w:rsidRPr="0061337E">
        <w:rPr>
          <w:rFonts w:ascii="Arial" w:hAnsi="Arial" w:cs="Arial"/>
          <w:b/>
          <w:bCs/>
        </w:rPr>
        <w:t>“DISPÕE SOBRE A CRIAÇÃO DA VIRADA CULTURAL NO MUNICÍPIO DE SANTA I</w:t>
      </w:r>
      <w:r w:rsidR="005E32A2">
        <w:rPr>
          <w:rFonts w:ascii="Arial" w:hAnsi="Arial" w:cs="Arial"/>
          <w:b/>
          <w:bCs/>
        </w:rPr>
        <w:t>Z</w:t>
      </w:r>
      <w:r w:rsidR="003F09FD" w:rsidRPr="0061337E">
        <w:rPr>
          <w:rFonts w:ascii="Arial" w:hAnsi="Arial" w:cs="Arial"/>
          <w:b/>
          <w:bCs/>
        </w:rPr>
        <w:t>ABEL DO PARÁ E DA OUTRAS PROVIDÊNCIAS</w:t>
      </w:r>
      <w:r w:rsidRPr="0061337E">
        <w:rPr>
          <w:rFonts w:ascii="Arial" w:hAnsi="Arial" w:cs="Arial"/>
          <w:b/>
        </w:rPr>
        <w:t>”.</w:t>
      </w:r>
      <w:r w:rsidRPr="0061337E">
        <w:rPr>
          <w:rFonts w:ascii="Arial" w:hAnsi="Arial" w:cs="Arial"/>
        </w:rPr>
        <w:t xml:space="preserve"> </w:t>
      </w:r>
    </w:p>
    <w:p w:rsidR="00E91B1B" w:rsidRDefault="00FB2C76" w:rsidP="0089367F">
      <w:pPr>
        <w:ind w:right="-81"/>
        <w:jc w:val="both"/>
        <w:rPr>
          <w:rFonts w:ascii="Arial" w:eastAsia="BatangChe" w:hAnsi="Arial" w:cs="Arial"/>
        </w:rPr>
      </w:pPr>
      <w:r w:rsidRPr="0061337E">
        <w:rPr>
          <w:rFonts w:ascii="Arial" w:hAnsi="Arial" w:cs="Arial"/>
        </w:rPr>
        <w:t xml:space="preserve">                  </w:t>
      </w:r>
      <w:r w:rsidR="001B4176" w:rsidRPr="0061337E">
        <w:rPr>
          <w:rFonts w:ascii="Arial" w:eastAsia="BatangChe" w:hAnsi="Arial" w:cs="Arial"/>
        </w:rPr>
        <w:t xml:space="preserve">  </w:t>
      </w:r>
      <w:r w:rsidR="007F5E40" w:rsidRPr="0061337E">
        <w:rPr>
          <w:rFonts w:ascii="Arial" w:eastAsia="BatangChe" w:hAnsi="Arial" w:cs="Arial"/>
        </w:rPr>
        <w:t xml:space="preserve"> </w:t>
      </w:r>
    </w:p>
    <w:p w:rsidR="009C6108" w:rsidRDefault="009C6108" w:rsidP="0089367F">
      <w:pPr>
        <w:ind w:right="-81"/>
        <w:jc w:val="both"/>
        <w:rPr>
          <w:rFonts w:ascii="Arial" w:eastAsia="BatangChe" w:hAnsi="Arial" w:cs="Arial"/>
        </w:rPr>
      </w:pPr>
    </w:p>
    <w:p w:rsidR="009C6108" w:rsidRDefault="009C6108" w:rsidP="0089367F">
      <w:pPr>
        <w:ind w:right="-81"/>
        <w:jc w:val="both"/>
        <w:rPr>
          <w:rFonts w:ascii="Arial" w:eastAsia="BatangChe" w:hAnsi="Arial" w:cs="Arial"/>
        </w:rPr>
      </w:pPr>
    </w:p>
    <w:p w:rsidR="009C6108" w:rsidRDefault="009C6108" w:rsidP="0089367F">
      <w:pPr>
        <w:ind w:right="-81"/>
        <w:jc w:val="both"/>
        <w:rPr>
          <w:rFonts w:ascii="Arial" w:eastAsia="BatangChe" w:hAnsi="Arial" w:cs="Arial"/>
        </w:rPr>
      </w:pPr>
    </w:p>
    <w:p w:rsidR="009C6108" w:rsidRDefault="009C6108" w:rsidP="0089367F">
      <w:pPr>
        <w:ind w:right="-81"/>
        <w:jc w:val="both"/>
        <w:rPr>
          <w:rFonts w:ascii="Arial" w:eastAsia="BatangChe" w:hAnsi="Arial" w:cs="Arial"/>
        </w:rPr>
      </w:pPr>
    </w:p>
    <w:p w:rsidR="009C6108" w:rsidRPr="0061337E" w:rsidRDefault="009C6108" w:rsidP="0089367F">
      <w:pPr>
        <w:ind w:right="-81"/>
        <w:jc w:val="both"/>
        <w:rPr>
          <w:rFonts w:ascii="Arial" w:eastAsia="BatangChe" w:hAnsi="Arial" w:cs="Arial"/>
        </w:rPr>
      </w:pPr>
    </w:p>
    <w:p w:rsidR="00124FC1" w:rsidRPr="0061337E" w:rsidRDefault="00E91B1B" w:rsidP="0089367F">
      <w:pPr>
        <w:ind w:right="-81"/>
        <w:jc w:val="both"/>
        <w:rPr>
          <w:rFonts w:ascii="Arial" w:eastAsia="BatangChe" w:hAnsi="Arial" w:cs="Arial"/>
        </w:rPr>
      </w:pPr>
      <w:r w:rsidRPr="0061337E">
        <w:rPr>
          <w:rFonts w:ascii="Arial" w:eastAsia="BatangChe" w:hAnsi="Arial" w:cs="Arial"/>
        </w:rPr>
        <w:t xml:space="preserve">                  </w:t>
      </w:r>
    </w:p>
    <w:p w:rsidR="00AA266D" w:rsidRPr="0061337E" w:rsidRDefault="0089367F" w:rsidP="00124FC1">
      <w:pPr>
        <w:ind w:right="-81"/>
        <w:jc w:val="center"/>
        <w:rPr>
          <w:rFonts w:ascii="Arial" w:eastAsia="BatangChe" w:hAnsi="Arial" w:cs="Arial"/>
        </w:rPr>
      </w:pPr>
      <w:r w:rsidRPr="0061337E">
        <w:rPr>
          <w:rFonts w:ascii="Arial" w:eastAsia="BatangChe" w:hAnsi="Arial" w:cs="Arial"/>
        </w:rPr>
        <w:t xml:space="preserve">Sala das Sessões, em </w:t>
      </w:r>
      <w:r w:rsidR="00313773" w:rsidRPr="0061337E">
        <w:rPr>
          <w:rFonts w:ascii="Arial" w:eastAsia="BatangChe" w:hAnsi="Arial" w:cs="Arial"/>
        </w:rPr>
        <w:t xml:space="preserve">28 </w:t>
      </w:r>
      <w:r w:rsidR="00EA46A0" w:rsidRPr="0061337E">
        <w:rPr>
          <w:rFonts w:ascii="Arial" w:eastAsia="BatangChe" w:hAnsi="Arial" w:cs="Arial"/>
        </w:rPr>
        <w:t xml:space="preserve">de </w:t>
      </w:r>
      <w:r w:rsidR="00313773" w:rsidRPr="0061337E">
        <w:rPr>
          <w:rFonts w:ascii="Arial" w:eastAsia="BatangChe" w:hAnsi="Arial" w:cs="Arial"/>
        </w:rPr>
        <w:t>setembro</w:t>
      </w:r>
      <w:r w:rsidR="00D42608" w:rsidRPr="0061337E">
        <w:rPr>
          <w:rFonts w:ascii="Arial" w:eastAsia="BatangChe" w:hAnsi="Arial" w:cs="Arial"/>
        </w:rPr>
        <w:t xml:space="preserve"> </w:t>
      </w:r>
      <w:r w:rsidR="00AA266D" w:rsidRPr="0061337E">
        <w:rPr>
          <w:rFonts w:ascii="Arial" w:eastAsia="BatangChe" w:hAnsi="Arial" w:cs="Arial"/>
        </w:rPr>
        <w:t>de 20</w:t>
      </w:r>
      <w:r w:rsidR="00EA46A0" w:rsidRPr="0061337E">
        <w:rPr>
          <w:rFonts w:ascii="Arial" w:eastAsia="BatangChe" w:hAnsi="Arial" w:cs="Arial"/>
        </w:rPr>
        <w:t>21</w:t>
      </w:r>
      <w:r w:rsidR="00AA266D" w:rsidRPr="0061337E">
        <w:rPr>
          <w:rFonts w:ascii="Arial" w:eastAsia="BatangChe" w:hAnsi="Arial" w:cs="Arial"/>
        </w:rPr>
        <w:t>.</w:t>
      </w:r>
    </w:p>
    <w:p w:rsidR="00B33550" w:rsidRPr="00632EA0" w:rsidRDefault="00B33550" w:rsidP="0089367F">
      <w:pPr>
        <w:ind w:right="-81"/>
        <w:jc w:val="both"/>
        <w:rPr>
          <w:rFonts w:ascii="Arial" w:eastAsia="BatangChe" w:hAnsi="Arial" w:cs="Arial"/>
          <w:sz w:val="28"/>
          <w:szCs w:val="28"/>
        </w:rPr>
      </w:pPr>
    </w:p>
    <w:p w:rsidR="00B33550" w:rsidRPr="00632EA0" w:rsidRDefault="00B33550" w:rsidP="0089367F">
      <w:pPr>
        <w:ind w:right="-81"/>
        <w:jc w:val="both"/>
        <w:rPr>
          <w:rFonts w:ascii="Arial" w:eastAsia="BatangChe" w:hAnsi="Arial" w:cs="Arial"/>
          <w:sz w:val="28"/>
          <w:szCs w:val="28"/>
        </w:rPr>
      </w:pPr>
    </w:p>
    <w:p w:rsidR="00124FC1" w:rsidRPr="00632EA0" w:rsidRDefault="00124FC1" w:rsidP="0089367F">
      <w:pPr>
        <w:ind w:right="-81"/>
        <w:jc w:val="both"/>
        <w:rPr>
          <w:rFonts w:ascii="Arial" w:eastAsia="BatangChe" w:hAnsi="Arial" w:cs="Arial"/>
          <w:sz w:val="28"/>
          <w:szCs w:val="28"/>
        </w:rPr>
      </w:pPr>
    </w:p>
    <w:p w:rsidR="00124FC1" w:rsidRPr="00632EA0" w:rsidRDefault="00124FC1" w:rsidP="0089367F">
      <w:pPr>
        <w:ind w:right="-81"/>
        <w:jc w:val="both"/>
        <w:rPr>
          <w:rFonts w:ascii="Arial" w:eastAsia="BatangChe" w:hAnsi="Arial" w:cs="Arial"/>
          <w:sz w:val="28"/>
          <w:szCs w:val="28"/>
        </w:rPr>
      </w:pPr>
    </w:p>
    <w:p w:rsidR="00813307" w:rsidRPr="00632EA0" w:rsidRDefault="00813307" w:rsidP="0089367F">
      <w:pPr>
        <w:ind w:right="-81"/>
        <w:jc w:val="both"/>
        <w:rPr>
          <w:rFonts w:ascii="Arial" w:eastAsia="BatangChe" w:hAnsi="Arial" w:cs="Arial"/>
          <w:sz w:val="28"/>
          <w:szCs w:val="28"/>
        </w:rPr>
      </w:pPr>
    </w:p>
    <w:p w:rsidR="0089367F" w:rsidRPr="0061337E" w:rsidRDefault="00B33550" w:rsidP="00B33550">
      <w:pPr>
        <w:ind w:right="-81"/>
        <w:jc w:val="center"/>
        <w:rPr>
          <w:rFonts w:ascii="Arial" w:eastAsia="BatangChe" w:hAnsi="Arial" w:cs="Arial"/>
        </w:rPr>
      </w:pPr>
      <w:r w:rsidRPr="0061337E">
        <w:rPr>
          <w:rFonts w:ascii="Arial" w:eastAsia="BatangChe" w:hAnsi="Arial" w:cs="Arial"/>
        </w:rPr>
        <w:t>___________</w:t>
      </w:r>
      <w:r w:rsidR="0089367F" w:rsidRPr="0061337E">
        <w:rPr>
          <w:rFonts w:ascii="Arial" w:eastAsia="BatangChe" w:hAnsi="Arial" w:cs="Arial"/>
        </w:rPr>
        <w:t>__________</w:t>
      </w:r>
      <w:r w:rsidR="001B4176" w:rsidRPr="0061337E">
        <w:rPr>
          <w:rFonts w:ascii="Arial" w:eastAsia="BatangChe" w:hAnsi="Arial" w:cs="Arial"/>
        </w:rPr>
        <w:t>___________</w:t>
      </w:r>
      <w:r w:rsidR="00FA5F87" w:rsidRPr="0061337E">
        <w:rPr>
          <w:rFonts w:ascii="Arial" w:eastAsia="BatangChe" w:hAnsi="Arial" w:cs="Arial"/>
        </w:rPr>
        <w:t>____</w:t>
      </w:r>
    </w:p>
    <w:p w:rsidR="00482562" w:rsidRPr="0061337E" w:rsidRDefault="00482562" w:rsidP="00482562">
      <w:pPr>
        <w:ind w:right="-81"/>
        <w:jc w:val="center"/>
        <w:rPr>
          <w:rFonts w:ascii="Arial" w:eastAsia="Arial" w:hAnsi="Arial" w:cs="Arial"/>
          <w:b/>
          <w:i/>
        </w:rPr>
      </w:pPr>
      <w:r w:rsidRPr="0061337E">
        <w:rPr>
          <w:rFonts w:ascii="Arial" w:eastAsia="Arial" w:hAnsi="Arial" w:cs="Arial"/>
          <w:b/>
          <w:i/>
        </w:rPr>
        <w:t>ATAÍDE SOARES RABELO JÚNIOR</w:t>
      </w:r>
    </w:p>
    <w:p w:rsidR="00482562" w:rsidRPr="0061337E" w:rsidRDefault="00482562" w:rsidP="00482562">
      <w:pPr>
        <w:ind w:right="-81"/>
        <w:jc w:val="center"/>
        <w:rPr>
          <w:rFonts w:ascii="Arial" w:eastAsia="Arial" w:hAnsi="Arial" w:cs="Arial"/>
        </w:rPr>
      </w:pPr>
      <w:proofErr w:type="gramStart"/>
      <w:r w:rsidRPr="0061337E">
        <w:rPr>
          <w:rFonts w:ascii="Arial" w:eastAsia="Arial" w:hAnsi="Arial" w:cs="Arial"/>
        </w:rPr>
        <w:t>Vereador Ataíde</w:t>
      </w:r>
      <w:proofErr w:type="gramEnd"/>
      <w:r w:rsidRPr="0061337E">
        <w:rPr>
          <w:rFonts w:ascii="Arial" w:eastAsia="Arial" w:hAnsi="Arial" w:cs="Arial"/>
        </w:rPr>
        <w:t xml:space="preserve"> do CEGB/DC</w:t>
      </w:r>
    </w:p>
    <w:p w:rsidR="00C67B7D" w:rsidRPr="00632EA0" w:rsidRDefault="00C67B7D" w:rsidP="00482562">
      <w:pPr>
        <w:ind w:right="-81"/>
        <w:jc w:val="center"/>
        <w:rPr>
          <w:rFonts w:ascii="Arial" w:hAnsi="Arial" w:cs="Arial"/>
          <w:sz w:val="28"/>
          <w:szCs w:val="28"/>
        </w:rPr>
      </w:pPr>
    </w:p>
    <w:p w:rsidR="007F5E40" w:rsidRPr="00632EA0" w:rsidRDefault="007F5E40" w:rsidP="0089367F">
      <w:pPr>
        <w:ind w:right="-81"/>
        <w:rPr>
          <w:rFonts w:ascii="Arial" w:hAnsi="Arial" w:cs="Arial"/>
          <w:sz w:val="28"/>
          <w:szCs w:val="28"/>
        </w:rPr>
      </w:pPr>
    </w:p>
    <w:p w:rsidR="00B33550" w:rsidRPr="00632EA0" w:rsidRDefault="00B33550" w:rsidP="0089367F">
      <w:pPr>
        <w:ind w:right="-81"/>
        <w:rPr>
          <w:rFonts w:ascii="Arial" w:hAnsi="Arial" w:cs="Arial"/>
          <w:sz w:val="18"/>
          <w:szCs w:val="18"/>
        </w:rPr>
      </w:pPr>
    </w:p>
    <w:p w:rsidR="00B84442" w:rsidRPr="00632EA0" w:rsidRDefault="00B84442" w:rsidP="0089367F">
      <w:pPr>
        <w:ind w:right="-81"/>
        <w:rPr>
          <w:rFonts w:ascii="Arial" w:hAnsi="Arial" w:cs="Arial"/>
          <w:sz w:val="18"/>
          <w:szCs w:val="18"/>
        </w:rPr>
      </w:pPr>
    </w:p>
    <w:p w:rsidR="00B84442" w:rsidRPr="00632EA0" w:rsidRDefault="00B84442" w:rsidP="0089367F">
      <w:pPr>
        <w:ind w:right="-81"/>
        <w:rPr>
          <w:rFonts w:ascii="Arial" w:hAnsi="Arial" w:cs="Arial"/>
          <w:sz w:val="18"/>
          <w:szCs w:val="18"/>
        </w:rPr>
      </w:pPr>
    </w:p>
    <w:p w:rsidR="00B84442" w:rsidRPr="00632EA0" w:rsidRDefault="00B84442" w:rsidP="0089367F">
      <w:pPr>
        <w:ind w:right="-81"/>
        <w:rPr>
          <w:rFonts w:ascii="Arial" w:hAnsi="Arial" w:cs="Arial"/>
          <w:sz w:val="18"/>
          <w:szCs w:val="18"/>
        </w:rPr>
      </w:pPr>
    </w:p>
    <w:p w:rsidR="005634BE" w:rsidRPr="00632EA0" w:rsidRDefault="005634BE" w:rsidP="0089367F">
      <w:pPr>
        <w:ind w:right="-81"/>
        <w:rPr>
          <w:rFonts w:ascii="Arial" w:hAnsi="Arial" w:cs="Arial"/>
          <w:sz w:val="18"/>
          <w:szCs w:val="18"/>
        </w:rPr>
      </w:pPr>
      <w:bookmarkStart w:id="0" w:name="_GoBack"/>
      <w:bookmarkEnd w:id="0"/>
    </w:p>
    <w:p w:rsidR="005634BE" w:rsidRPr="00632EA0" w:rsidRDefault="005634BE" w:rsidP="0089367F">
      <w:pPr>
        <w:ind w:right="-81"/>
        <w:rPr>
          <w:rFonts w:ascii="Arial" w:hAnsi="Arial" w:cs="Arial"/>
          <w:sz w:val="18"/>
          <w:szCs w:val="18"/>
        </w:rPr>
      </w:pPr>
    </w:p>
    <w:p w:rsidR="005634BE" w:rsidRPr="00632EA0" w:rsidRDefault="005634BE" w:rsidP="0089367F">
      <w:pPr>
        <w:ind w:right="-81"/>
        <w:rPr>
          <w:rFonts w:ascii="Arial" w:hAnsi="Arial" w:cs="Arial"/>
          <w:sz w:val="18"/>
          <w:szCs w:val="18"/>
        </w:rPr>
      </w:pPr>
    </w:p>
    <w:p w:rsidR="00124FC1" w:rsidRPr="00632EA0" w:rsidRDefault="00124FC1" w:rsidP="0089367F">
      <w:pPr>
        <w:ind w:right="-81"/>
        <w:rPr>
          <w:rFonts w:ascii="Arial" w:hAnsi="Arial" w:cs="Arial"/>
          <w:sz w:val="18"/>
          <w:szCs w:val="18"/>
        </w:rPr>
      </w:pPr>
    </w:p>
    <w:p w:rsidR="00C83C85" w:rsidRPr="00632EA0" w:rsidRDefault="00C83C85" w:rsidP="0089367F">
      <w:pPr>
        <w:ind w:right="-81"/>
        <w:rPr>
          <w:rFonts w:ascii="Arial" w:hAnsi="Arial" w:cs="Arial"/>
          <w:sz w:val="18"/>
          <w:szCs w:val="18"/>
        </w:rPr>
      </w:pPr>
    </w:p>
    <w:p w:rsidR="00C83C85" w:rsidRPr="00632EA0" w:rsidRDefault="00C83C85" w:rsidP="0089367F">
      <w:pPr>
        <w:ind w:right="-81"/>
        <w:rPr>
          <w:rFonts w:ascii="Arial" w:hAnsi="Arial" w:cs="Arial"/>
          <w:sz w:val="18"/>
          <w:szCs w:val="18"/>
        </w:rPr>
      </w:pPr>
    </w:p>
    <w:p w:rsidR="00FF4D17" w:rsidRPr="00632EA0" w:rsidRDefault="00FF4D17" w:rsidP="0089367F">
      <w:pPr>
        <w:ind w:right="-81"/>
        <w:rPr>
          <w:rFonts w:ascii="Arial" w:hAnsi="Arial" w:cs="Arial"/>
          <w:sz w:val="16"/>
          <w:szCs w:val="16"/>
        </w:rPr>
      </w:pPr>
    </w:p>
    <w:p w:rsidR="00FF4D17" w:rsidRPr="00632EA0" w:rsidRDefault="00FF4D17" w:rsidP="0089367F">
      <w:pPr>
        <w:ind w:right="-81"/>
        <w:rPr>
          <w:rFonts w:ascii="Arial" w:hAnsi="Arial" w:cs="Arial"/>
          <w:sz w:val="16"/>
          <w:szCs w:val="16"/>
        </w:rPr>
      </w:pPr>
    </w:p>
    <w:p w:rsidR="0089367F" w:rsidRPr="00632EA0" w:rsidRDefault="00482562" w:rsidP="0089367F">
      <w:pPr>
        <w:ind w:right="-81"/>
        <w:rPr>
          <w:rFonts w:ascii="Arial" w:hAnsi="Arial" w:cs="Arial"/>
          <w:sz w:val="18"/>
          <w:szCs w:val="18"/>
        </w:rPr>
      </w:pPr>
      <w:r w:rsidRPr="00632EA0">
        <w:rPr>
          <w:rFonts w:ascii="Arial" w:hAnsi="Arial" w:cs="Arial"/>
          <w:sz w:val="16"/>
          <w:szCs w:val="16"/>
        </w:rPr>
        <w:t>LLOR</w:t>
      </w:r>
      <w:r w:rsidR="005E7F76" w:rsidRPr="00632EA0">
        <w:rPr>
          <w:rFonts w:ascii="Arial" w:hAnsi="Arial" w:cs="Arial"/>
          <w:sz w:val="16"/>
          <w:szCs w:val="16"/>
        </w:rPr>
        <w:t>/SEC1</w:t>
      </w:r>
      <w:r w:rsidR="005E7F76" w:rsidRPr="00632EA0">
        <w:rPr>
          <w:rFonts w:ascii="Arial" w:hAnsi="Arial" w:cs="Arial"/>
          <w:sz w:val="18"/>
          <w:szCs w:val="18"/>
        </w:rPr>
        <w:t>.</w:t>
      </w:r>
    </w:p>
    <w:p w:rsidR="00E80519" w:rsidRPr="00632EA0" w:rsidRDefault="00E80519" w:rsidP="00E80519">
      <w:pPr>
        <w:pStyle w:val="Ttulo1"/>
        <w:jc w:val="center"/>
        <w:rPr>
          <w:rFonts w:ascii="Arial" w:hAnsi="Arial" w:cs="Arial"/>
          <w:sz w:val="24"/>
          <w:szCs w:val="24"/>
        </w:rPr>
      </w:pPr>
    </w:p>
    <w:p w:rsidR="00E80519" w:rsidRPr="00902874" w:rsidRDefault="00E80519" w:rsidP="00E80519">
      <w:pPr>
        <w:pStyle w:val="Ttulo1"/>
        <w:spacing w:line="360" w:lineRule="auto"/>
        <w:jc w:val="center"/>
        <w:rPr>
          <w:rFonts w:ascii="Arial" w:eastAsia="Arial Unicode MS" w:hAnsi="Arial" w:cs="Arial"/>
          <w:sz w:val="24"/>
          <w:szCs w:val="24"/>
          <w:u w:val="single"/>
        </w:rPr>
      </w:pPr>
      <w:r w:rsidRPr="00902874">
        <w:rPr>
          <w:rFonts w:ascii="Arial" w:hAnsi="Arial" w:cs="Arial"/>
          <w:sz w:val="24"/>
          <w:szCs w:val="24"/>
          <w:u w:val="single"/>
        </w:rPr>
        <w:t xml:space="preserve">PROJETO DE LEI Nº </w:t>
      </w:r>
      <w:r w:rsidR="00800FC4" w:rsidRPr="00902874">
        <w:rPr>
          <w:rFonts w:ascii="Arial" w:hAnsi="Arial" w:cs="Arial"/>
          <w:sz w:val="24"/>
          <w:szCs w:val="24"/>
          <w:u w:val="single"/>
        </w:rPr>
        <w:t>0</w:t>
      </w:r>
      <w:r w:rsidR="000C7822" w:rsidRPr="00902874">
        <w:rPr>
          <w:rFonts w:ascii="Arial" w:hAnsi="Arial" w:cs="Arial"/>
          <w:sz w:val="24"/>
          <w:szCs w:val="24"/>
          <w:u w:val="single"/>
        </w:rPr>
        <w:t>1</w:t>
      </w:r>
      <w:r w:rsidR="00902874" w:rsidRPr="00902874">
        <w:rPr>
          <w:rFonts w:ascii="Arial" w:hAnsi="Arial" w:cs="Arial"/>
          <w:sz w:val="24"/>
          <w:szCs w:val="24"/>
          <w:u w:val="single"/>
        </w:rPr>
        <w:t>/2021</w:t>
      </w:r>
    </w:p>
    <w:p w:rsidR="00393670" w:rsidRDefault="00E80519" w:rsidP="00393670">
      <w:pPr>
        <w:spacing w:line="360" w:lineRule="auto"/>
        <w:rPr>
          <w:rFonts w:ascii="Arial" w:hAnsi="Arial" w:cs="Arial"/>
          <w:bCs/>
        </w:rPr>
      </w:pPr>
      <w:r w:rsidRPr="00632EA0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111125</wp:posOffset>
                </wp:positionH>
                <wp:positionV relativeFrom="paragraph">
                  <wp:posOffset>166370</wp:posOffset>
                </wp:positionV>
                <wp:extent cx="2346325" cy="1333500"/>
                <wp:effectExtent l="0" t="0" r="15875" b="19050"/>
                <wp:wrapNone/>
                <wp:docPr id="4" name="Caixa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6325" cy="1333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0519" w:rsidRDefault="00E80519" w:rsidP="00E80519">
                            <w:pPr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CÂMARA M. DE STA. IZABEL DO PARA</w:t>
                            </w:r>
                          </w:p>
                          <w:p w:rsidR="00E80519" w:rsidRPr="000C6F82" w:rsidRDefault="00E80519" w:rsidP="00E80519">
                            <w:pPr>
                              <w:rPr>
                                <w:sz w:val="16"/>
                              </w:rPr>
                            </w:pPr>
                          </w:p>
                          <w:p w:rsidR="00E80519" w:rsidRDefault="00E80519" w:rsidP="00E80519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Protocolo nº</w:t>
                            </w:r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  <w:r w:rsidR="00A010BC">
                              <w:rPr>
                                <w:b/>
                                <w:sz w:val="20"/>
                                <w:szCs w:val="20"/>
                              </w:rPr>
                              <w:t>440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/21</w:t>
                            </w:r>
                            <w:r>
                              <w:rPr>
                                <w:sz w:val="16"/>
                              </w:rPr>
                              <w:t xml:space="preserve">   Folha: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010BC">
                              <w:rPr>
                                <w:b/>
                                <w:sz w:val="20"/>
                                <w:szCs w:val="20"/>
                              </w:rPr>
                              <w:t>134V</w:t>
                            </w:r>
                          </w:p>
                          <w:p w:rsidR="00E80519" w:rsidRDefault="00E80519" w:rsidP="00E80519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:rsidR="00E80519" w:rsidRDefault="00E80519" w:rsidP="00E80519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H___________ Data</w:t>
                            </w:r>
                            <w:r>
                              <w:rPr>
                                <w:sz w:val="16"/>
                              </w:rPr>
                              <w:t xml:space="preserve">: </w:t>
                            </w:r>
                            <w:r w:rsidR="00A010BC">
                              <w:rPr>
                                <w:b/>
                                <w:sz w:val="20"/>
                              </w:rPr>
                              <w:t>24</w:t>
                            </w:r>
                            <w:r>
                              <w:rPr>
                                <w:b/>
                                <w:sz w:val="20"/>
                              </w:rPr>
                              <w:t>/</w:t>
                            </w:r>
                            <w:r w:rsidR="00A010BC">
                              <w:rPr>
                                <w:b/>
                                <w:sz w:val="20"/>
                              </w:rPr>
                              <w:t>09</w:t>
                            </w:r>
                            <w:r>
                              <w:rPr>
                                <w:b/>
                                <w:sz w:val="20"/>
                              </w:rPr>
                              <w:t>/2021</w:t>
                            </w:r>
                          </w:p>
                          <w:p w:rsidR="00E80519" w:rsidRPr="007B54C6" w:rsidRDefault="00E80519" w:rsidP="00E80519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</w:p>
                          <w:p w:rsidR="00E80519" w:rsidRPr="000C6F82" w:rsidRDefault="00E80519" w:rsidP="00E80519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    </w:t>
                            </w:r>
                            <w:r w:rsidRPr="000C6F82">
                              <w:rPr>
                                <w:sz w:val="16"/>
                              </w:rPr>
                              <w:t>________________________________</w:t>
                            </w:r>
                          </w:p>
                          <w:p w:rsidR="00E80519" w:rsidRPr="000C6F82" w:rsidRDefault="00E80519" w:rsidP="00E80519">
                            <w:pPr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 xml:space="preserve">     </w:t>
                            </w:r>
                            <w:r>
                              <w:rPr>
                                <w:sz w:val="16"/>
                              </w:rPr>
                              <w:t xml:space="preserve">                    Protocolista</w:t>
                            </w:r>
                          </w:p>
                          <w:p w:rsidR="00E80519" w:rsidRPr="000C6F82" w:rsidRDefault="00E80519" w:rsidP="00E80519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Caixa de Texto 4" o:spid="_x0000_s1027" type="#_x0000_t202" style="position:absolute;margin-left:8.75pt;margin-top:13.1pt;width:184.75pt;height:1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">
                <v:textbox>
                  <w:txbxContent>
                    <w:p w:rsidR="00E80519" w:rsidRDefault="00E80519" w:rsidP="00E80519">
                      <w:pPr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CÂMARA M. DE STA. IZABEL DO PARA</w:t>
                      </w:r>
                    </w:p>
                    <w:p w:rsidR="00E80519" w:rsidRPr="000C6F82" w:rsidRDefault="00E80519" w:rsidP="00E80519">
                      <w:pPr>
                        <w:rPr>
                          <w:sz w:val="16"/>
                        </w:rPr>
                      </w:pPr>
                    </w:p>
                    <w:p w:rsidR="00E80519" w:rsidRDefault="00E80519" w:rsidP="00E80519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0C6F82">
                        <w:rPr>
                          <w:sz w:val="16"/>
                        </w:rPr>
                        <w:t>Protocolo nº</w:t>
                      </w:r>
                      <w:r>
                        <w:rPr>
                          <w:sz w:val="16"/>
                        </w:rPr>
                        <w:t xml:space="preserve"> </w:t>
                      </w:r>
                      <w:r w:rsidR="00A010BC">
                        <w:rPr>
                          <w:b/>
                          <w:sz w:val="20"/>
                          <w:szCs w:val="20"/>
                        </w:rPr>
                        <w:t>440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>/21</w:t>
                      </w:r>
                      <w:r>
                        <w:rPr>
                          <w:sz w:val="16"/>
                        </w:rPr>
                        <w:t xml:space="preserve">   Folha: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A010BC">
                        <w:rPr>
                          <w:b/>
                          <w:sz w:val="20"/>
                          <w:szCs w:val="20"/>
                        </w:rPr>
                        <w:t>134V</w:t>
                      </w:r>
                    </w:p>
                    <w:p w:rsidR="00E80519" w:rsidRDefault="00E80519" w:rsidP="00E80519">
                      <w:pPr>
                        <w:jc w:val="center"/>
                        <w:rPr>
                          <w:sz w:val="16"/>
                        </w:rPr>
                      </w:pPr>
                    </w:p>
                    <w:p w:rsidR="00E80519" w:rsidRDefault="00E80519" w:rsidP="00E80519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0C6F82">
                        <w:rPr>
                          <w:sz w:val="16"/>
                        </w:rPr>
                        <w:t>H___________ Data</w:t>
                      </w:r>
                      <w:r>
                        <w:rPr>
                          <w:sz w:val="16"/>
                        </w:rPr>
                        <w:t xml:space="preserve">: </w:t>
                      </w:r>
                      <w:r w:rsidR="00A010BC">
                        <w:rPr>
                          <w:b/>
                          <w:sz w:val="20"/>
                        </w:rPr>
                        <w:t>24</w:t>
                      </w:r>
                      <w:r>
                        <w:rPr>
                          <w:b/>
                          <w:sz w:val="20"/>
                        </w:rPr>
                        <w:t>/</w:t>
                      </w:r>
                      <w:r w:rsidR="00A010BC">
                        <w:rPr>
                          <w:b/>
                          <w:sz w:val="20"/>
                        </w:rPr>
                        <w:t>09</w:t>
                      </w:r>
                      <w:r>
                        <w:rPr>
                          <w:b/>
                          <w:sz w:val="20"/>
                        </w:rPr>
                        <w:t>/2021</w:t>
                      </w:r>
                    </w:p>
                    <w:p w:rsidR="00E80519" w:rsidRPr="007B54C6" w:rsidRDefault="00E80519" w:rsidP="00E80519">
                      <w:pPr>
                        <w:jc w:val="center"/>
                        <w:rPr>
                          <w:b/>
                          <w:sz w:val="16"/>
                        </w:rPr>
                      </w:pPr>
                    </w:p>
                    <w:p w:rsidR="00E80519" w:rsidRPr="000C6F82" w:rsidRDefault="00E80519" w:rsidP="00E80519">
                      <w:p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    </w:t>
                      </w:r>
                      <w:r w:rsidRPr="000C6F82">
                        <w:rPr>
                          <w:sz w:val="16"/>
                        </w:rPr>
                        <w:t>________________________________</w:t>
                      </w:r>
                    </w:p>
                    <w:p w:rsidR="00E80519" w:rsidRPr="000C6F82" w:rsidRDefault="00E80519" w:rsidP="00E80519">
                      <w:pPr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 xml:space="preserve">     </w:t>
                      </w:r>
                      <w:r>
                        <w:rPr>
                          <w:sz w:val="16"/>
                        </w:rPr>
                        <w:t xml:space="preserve">                    Protocolista</w:t>
                      </w:r>
                    </w:p>
                    <w:p w:rsidR="00E80519" w:rsidRPr="000C6F82" w:rsidRDefault="00E80519" w:rsidP="00E80519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80519" w:rsidRPr="00632EA0" w:rsidRDefault="00323A5D" w:rsidP="00902874">
      <w:pPr>
        <w:spacing w:line="360" w:lineRule="auto"/>
        <w:ind w:left="4248" w:firstLine="708"/>
        <w:jc w:val="both"/>
        <w:rPr>
          <w:rFonts w:ascii="Arial" w:hAnsi="Arial" w:cs="Arial"/>
        </w:rPr>
      </w:pPr>
      <w:r w:rsidRPr="00393670">
        <w:rPr>
          <w:rFonts w:ascii="Arial" w:hAnsi="Arial" w:cs="Arial"/>
          <w:b/>
          <w:bCs/>
        </w:rPr>
        <w:t>‘’</w:t>
      </w:r>
      <w:r w:rsidR="00A010BC" w:rsidRPr="00393670">
        <w:rPr>
          <w:rFonts w:ascii="Arial" w:hAnsi="Arial" w:cs="Arial"/>
          <w:b/>
          <w:bCs/>
        </w:rPr>
        <w:t>DISPÕE SOBRE A CRIAÇÃO DA VIRADA CULTURAL NO MUNICÍPIO DE SANTA I</w:t>
      </w:r>
      <w:r w:rsidR="005E32A2">
        <w:rPr>
          <w:rFonts w:ascii="Arial" w:hAnsi="Arial" w:cs="Arial"/>
          <w:b/>
          <w:bCs/>
        </w:rPr>
        <w:t>Z</w:t>
      </w:r>
      <w:r w:rsidR="00A010BC" w:rsidRPr="00393670">
        <w:rPr>
          <w:rFonts w:ascii="Arial" w:hAnsi="Arial" w:cs="Arial"/>
          <w:b/>
          <w:bCs/>
        </w:rPr>
        <w:t>ABEL DO PARÁ E DA OUTRAS PROVIDÊNCIAS”.</w:t>
      </w:r>
      <w:r w:rsidR="00E80519" w:rsidRPr="00393670">
        <w:rPr>
          <w:rFonts w:ascii="Arial" w:hAnsi="Arial" w:cs="Arial"/>
          <w:b/>
          <w:bCs/>
        </w:rPr>
        <w:t> </w:t>
      </w:r>
    </w:p>
    <w:p w:rsidR="00E80519" w:rsidRPr="00632EA0" w:rsidRDefault="00E80519" w:rsidP="00E80519">
      <w:pPr>
        <w:spacing w:line="360" w:lineRule="auto"/>
        <w:rPr>
          <w:rFonts w:ascii="Arial" w:hAnsi="Arial" w:cs="Arial"/>
        </w:rPr>
      </w:pPr>
      <w:r w:rsidRPr="00632EA0">
        <w:rPr>
          <w:rFonts w:ascii="Arial" w:hAnsi="Arial" w:cs="Arial"/>
        </w:rPr>
        <w:t> </w:t>
      </w:r>
    </w:p>
    <w:p w:rsidR="001122DE" w:rsidRPr="0061337E" w:rsidRDefault="001122DE" w:rsidP="001122DE">
      <w:pPr>
        <w:pStyle w:val="Default"/>
        <w:ind w:firstLine="708"/>
        <w:jc w:val="both"/>
        <w:rPr>
          <w:rFonts w:ascii="Arial" w:hAnsi="Arial" w:cs="Arial"/>
          <w:b/>
          <w:bCs/>
        </w:rPr>
      </w:pPr>
      <w:r w:rsidRPr="0061337E">
        <w:rPr>
          <w:rFonts w:ascii="Arial" w:hAnsi="Arial" w:cs="Arial"/>
        </w:rPr>
        <w:t xml:space="preserve">A </w:t>
      </w:r>
      <w:r w:rsidRPr="0061337E">
        <w:rPr>
          <w:rFonts w:ascii="Arial" w:hAnsi="Arial" w:cs="Arial"/>
          <w:b/>
        </w:rPr>
        <w:t>CÂMARA MUNICIPAL DE SANTA IZABEL DO PARÁ</w:t>
      </w:r>
      <w:r w:rsidRPr="0061337E">
        <w:rPr>
          <w:rFonts w:ascii="Arial" w:hAnsi="Arial" w:cs="Arial"/>
        </w:rPr>
        <w:t xml:space="preserve"> aprova e eu sanciono a seguinte Lei:</w:t>
      </w:r>
    </w:p>
    <w:p w:rsidR="001122DE" w:rsidRPr="0061337E" w:rsidRDefault="001122DE" w:rsidP="001122DE">
      <w:pPr>
        <w:pStyle w:val="Default"/>
        <w:jc w:val="both"/>
        <w:rPr>
          <w:rFonts w:ascii="Arial" w:hAnsi="Arial" w:cs="Arial"/>
          <w:b/>
          <w:bCs/>
        </w:rPr>
      </w:pPr>
    </w:p>
    <w:p w:rsidR="008B2ABB" w:rsidRPr="0061337E" w:rsidRDefault="008B2ABB" w:rsidP="001122DE">
      <w:pPr>
        <w:pStyle w:val="Default"/>
        <w:jc w:val="both"/>
        <w:rPr>
          <w:rFonts w:ascii="Arial" w:hAnsi="Arial" w:cs="Arial"/>
        </w:rPr>
      </w:pPr>
      <w:r w:rsidRPr="0061337E">
        <w:rPr>
          <w:rFonts w:ascii="Arial" w:hAnsi="Arial" w:cs="Arial"/>
          <w:b/>
          <w:bCs/>
        </w:rPr>
        <w:t xml:space="preserve">Art. 1º </w:t>
      </w:r>
      <w:r w:rsidRPr="0061337E">
        <w:rPr>
          <w:rFonts w:ascii="Arial" w:hAnsi="Arial" w:cs="Arial"/>
        </w:rPr>
        <w:t>- Fica instituída, no</w:t>
      </w:r>
      <w:r w:rsidR="005E32A2">
        <w:rPr>
          <w:rFonts w:ascii="Arial" w:hAnsi="Arial" w:cs="Arial"/>
        </w:rPr>
        <w:t xml:space="preserve"> âmbito no município de Santa Iz</w:t>
      </w:r>
      <w:r w:rsidRPr="0061337E">
        <w:rPr>
          <w:rFonts w:ascii="Arial" w:hAnsi="Arial" w:cs="Arial"/>
        </w:rPr>
        <w:t xml:space="preserve">abel do Pará, a Virada Cultural Permanente. </w:t>
      </w:r>
    </w:p>
    <w:p w:rsidR="001122DE" w:rsidRPr="0061337E" w:rsidRDefault="001122DE" w:rsidP="001122DE">
      <w:pPr>
        <w:pStyle w:val="Default"/>
        <w:jc w:val="both"/>
        <w:rPr>
          <w:rFonts w:ascii="Arial" w:hAnsi="Arial" w:cs="Arial"/>
        </w:rPr>
      </w:pPr>
    </w:p>
    <w:p w:rsidR="001122DE" w:rsidRPr="0061337E" w:rsidRDefault="008B2ABB" w:rsidP="001122DE">
      <w:pPr>
        <w:pStyle w:val="Default"/>
        <w:jc w:val="both"/>
        <w:rPr>
          <w:rFonts w:ascii="Arial" w:hAnsi="Arial" w:cs="Arial"/>
        </w:rPr>
      </w:pPr>
      <w:r w:rsidRPr="0061337E">
        <w:rPr>
          <w:rFonts w:ascii="Arial" w:hAnsi="Arial" w:cs="Arial"/>
          <w:b/>
          <w:bCs/>
        </w:rPr>
        <w:t xml:space="preserve">Art. 2º </w:t>
      </w:r>
      <w:r w:rsidRPr="0061337E">
        <w:rPr>
          <w:rFonts w:ascii="Arial" w:hAnsi="Arial" w:cs="Arial"/>
        </w:rPr>
        <w:t xml:space="preserve">- A Virada Cultural Permanente consiste em evento público destinado à promoção da cultura, lazer e educação através do incentivo das atividades culturais e artísticas, devendo ser realizado todo </w:t>
      </w:r>
      <w:r w:rsidR="00283B33" w:rsidRPr="0061337E">
        <w:rPr>
          <w:rFonts w:ascii="Arial" w:hAnsi="Arial" w:cs="Arial"/>
        </w:rPr>
        <w:t>segundo final de semana do mês de novem</w:t>
      </w:r>
      <w:r w:rsidRPr="0061337E">
        <w:rPr>
          <w:rFonts w:ascii="Arial" w:hAnsi="Arial" w:cs="Arial"/>
        </w:rPr>
        <w:t>bro.</w:t>
      </w:r>
    </w:p>
    <w:p w:rsidR="008B2ABB" w:rsidRPr="0061337E" w:rsidRDefault="008B2ABB" w:rsidP="001122DE">
      <w:pPr>
        <w:pStyle w:val="Default"/>
        <w:jc w:val="both"/>
        <w:rPr>
          <w:rFonts w:ascii="Arial" w:hAnsi="Arial" w:cs="Arial"/>
        </w:rPr>
      </w:pPr>
      <w:r w:rsidRPr="0061337E">
        <w:rPr>
          <w:rFonts w:ascii="Arial" w:hAnsi="Arial" w:cs="Arial"/>
        </w:rPr>
        <w:t xml:space="preserve"> </w:t>
      </w:r>
    </w:p>
    <w:p w:rsidR="008B2ABB" w:rsidRPr="0061337E" w:rsidRDefault="008B2ABB" w:rsidP="001122DE">
      <w:pPr>
        <w:pStyle w:val="Default"/>
        <w:jc w:val="both"/>
        <w:rPr>
          <w:rFonts w:ascii="Arial" w:hAnsi="Arial" w:cs="Arial"/>
        </w:rPr>
      </w:pPr>
      <w:r w:rsidRPr="0061337E">
        <w:rPr>
          <w:rFonts w:ascii="Arial" w:hAnsi="Arial" w:cs="Arial"/>
          <w:b/>
          <w:bCs/>
        </w:rPr>
        <w:t xml:space="preserve">Art. 3º </w:t>
      </w:r>
      <w:r w:rsidRPr="0061337E">
        <w:rPr>
          <w:rFonts w:ascii="Arial" w:hAnsi="Arial" w:cs="Arial"/>
        </w:rPr>
        <w:t xml:space="preserve">- A organização da Virada Cultural Permanente será da Secretaria Municipal da Cultura </w:t>
      </w:r>
    </w:p>
    <w:p w:rsidR="001122DE" w:rsidRPr="0061337E" w:rsidRDefault="001122DE" w:rsidP="001122DE">
      <w:pPr>
        <w:pStyle w:val="Default"/>
        <w:jc w:val="both"/>
        <w:rPr>
          <w:rFonts w:ascii="Arial" w:hAnsi="Arial" w:cs="Arial"/>
        </w:rPr>
      </w:pPr>
    </w:p>
    <w:p w:rsidR="008B2ABB" w:rsidRPr="0061337E" w:rsidRDefault="008B2ABB" w:rsidP="001122DE">
      <w:pPr>
        <w:pStyle w:val="Default"/>
        <w:jc w:val="both"/>
        <w:rPr>
          <w:rFonts w:ascii="Arial" w:hAnsi="Arial" w:cs="Arial"/>
        </w:rPr>
      </w:pPr>
      <w:r w:rsidRPr="0061337E">
        <w:rPr>
          <w:rFonts w:ascii="Arial" w:hAnsi="Arial" w:cs="Arial"/>
          <w:b/>
          <w:bCs/>
        </w:rPr>
        <w:t xml:space="preserve">Art. 4º </w:t>
      </w:r>
      <w:r w:rsidRPr="0061337E">
        <w:rPr>
          <w:rFonts w:ascii="Arial" w:hAnsi="Arial" w:cs="Arial"/>
        </w:rPr>
        <w:t xml:space="preserve">- A programação da Virada Cultural Permanente deverá ser realizada por meio de apresentações, performances, exposições, oficinas de artes plásticas, literatura, sarau, música, teatro, artesanato, dança e música. </w:t>
      </w:r>
    </w:p>
    <w:p w:rsidR="008B2ABB" w:rsidRPr="0061337E" w:rsidRDefault="008B2ABB" w:rsidP="001122DE">
      <w:pPr>
        <w:pStyle w:val="Default"/>
        <w:jc w:val="both"/>
        <w:rPr>
          <w:rFonts w:ascii="Arial" w:hAnsi="Arial" w:cs="Arial"/>
        </w:rPr>
      </w:pPr>
      <w:r w:rsidRPr="0061337E">
        <w:rPr>
          <w:rFonts w:ascii="Arial" w:hAnsi="Arial" w:cs="Arial"/>
          <w:b/>
          <w:bCs/>
        </w:rPr>
        <w:t xml:space="preserve">Parágrafo único </w:t>
      </w:r>
      <w:r w:rsidRPr="0061337E">
        <w:rPr>
          <w:rFonts w:ascii="Arial" w:hAnsi="Arial" w:cs="Arial"/>
        </w:rPr>
        <w:t xml:space="preserve">- Todos os eventos da Virada Cultural Permanente serão gratuitos. </w:t>
      </w:r>
    </w:p>
    <w:p w:rsidR="001122DE" w:rsidRPr="0061337E" w:rsidRDefault="001122DE" w:rsidP="001122DE">
      <w:pPr>
        <w:pStyle w:val="Default"/>
        <w:jc w:val="both"/>
        <w:rPr>
          <w:rFonts w:ascii="Arial" w:hAnsi="Arial" w:cs="Arial"/>
        </w:rPr>
      </w:pPr>
    </w:p>
    <w:p w:rsidR="008B2ABB" w:rsidRPr="0061337E" w:rsidRDefault="008B2ABB" w:rsidP="001122DE">
      <w:pPr>
        <w:pStyle w:val="Default"/>
        <w:jc w:val="both"/>
        <w:rPr>
          <w:rFonts w:ascii="Arial" w:hAnsi="Arial" w:cs="Arial"/>
        </w:rPr>
      </w:pPr>
      <w:r w:rsidRPr="0061337E">
        <w:rPr>
          <w:rFonts w:ascii="Arial" w:hAnsi="Arial" w:cs="Arial"/>
          <w:b/>
          <w:bCs/>
        </w:rPr>
        <w:t xml:space="preserve">Art. 5º </w:t>
      </w:r>
      <w:r w:rsidRPr="0061337E">
        <w:rPr>
          <w:rFonts w:ascii="Arial" w:hAnsi="Arial" w:cs="Arial"/>
        </w:rPr>
        <w:t xml:space="preserve">- As despesas decorrentes da aplicação desta lei correrão por conta das dotações orçamentárias próprias, suplementadas se necessário. </w:t>
      </w:r>
    </w:p>
    <w:p w:rsidR="001122DE" w:rsidRPr="0061337E" w:rsidRDefault="001122DE" w:rsidP="001122DE">
      <w:pPr>
        <w:pStyle w:val="Default"/>
        <w:jc w:val="both"/>
        <w:rPr>
          <w:rFonts w:ascii="Arial" w:hAnsi="Arial" w:cs="Arial"/>
        </w:rPr>
      </w:pPr>
    </w:p>
    <w:p w:rsidR="008B2ABB" w:rsidRPr="0061337E" w:rsidRDefault="008B2ABB" w:rsidP="001122DE">
      <w:pPr>
        <w:pStyle w:val="Default"/>
        <w:jc w:val="both"/>
        <w:rPr>
          <w:rFonts w:ascii="Arial" w:hAnsi="Arial" w:cs="Arial"/>
        </w:rPr>
      </w:pPr>
      <w:r w:rsidRPr="0061337E">
        <w:rPr>
          <w:rFonts w:ascii="Arial" w:hAnsi="Arial" w:cs="Arial"/>
          <w:b/>
          <w:bCs/>
        </w:rPr>
        <w:t xml:space="preserve">Art. 6º </w:t>
      </w:r>
      <w:r w:rsidRPr="0061337E">
        <w:rPr>
          <w:rFonts w:ascii="Arial" w:hAnsi="Arial" w:cs="Arial"/>
        </w:rPr>
        <w:t xml:space="preserve">- Esta lei entra em vigor na data de sua publicação, revogadas as disposições em contrário. </w:t>
      </w:r>
    </w:p>
    <w:p w:rsidR="00E80519" w:rsidRPr="0061337E" w:rsidRDefault="00E80519" w:rsidP="00E80519">
      <w:pPr>
        <w:spacing w:line="360" w:lineRule="auto"/>
        <w:rPr>
          <w:rFonts w:ascii="Arial" w:hAnsi="Arial" w:cs="Arial"/>
        </w:rPr>
      </w:pPr>
    </w:p>
    <w:p w:rsidR="00E80519" w:rsidRPr="0061337E" w:rsidRDefault="00E80519" w:rsidP="00E80519">
      <w:pPr>
        <w:spacing w:line="360" w:lineRule="auto"/>
        <w:ind w:firstLine="708"/>
        <w:jc w:val="center"/>
        <w:rPr>
          <w:rFonts w:ascii="Arial" w:hAnsi="Arial" w:cs="Arial"/>
          <w:bCs/>
        </w:rPr>
      </w:pPr>
      <w:r w:rsidRPr="0061337E">
        <w:rPr>
          <w:rFonts w:ascii="Arial" w:hAnsi="Arial" w:cs="Arial"/>
        </w:rPr>
        <w:t xml:space="preserve">Santa Izabel do Pará/PA, </w:t>
      </w:r>
      <w:r w:rsidR="00790516" w:rsidRPr="0061337E">
        <w:rPr>
          <w:rFonts w:ascii="Arial" w:hAnsi="Arial" w:cs="Arial"/>
        </w:rPr>
        <w:t>24</w:t>
      </w:r>
      <w:r w:rsidRPr="0061337E">
        <w:rPr>
          <w:rFonts w:ascii="Arial" w:hAnsi="Arial" w:cs="Arial"/>
        </w:rPr>
        <w:t xml:space="preserve"> de </w:t>
      </w:r>
      <w:r w:rsidR="007B5508" w:rsidRPr="0061337E">
        <w:rPr>
          <w:rFonts w:ascii="Arial" w:hAnsi="Arial" w:cs="Arial"/>
        </w:rPr>
        <w:t>setembro</w:t>
      </w:r>
      <w:r w:rsidRPr="0061337E">
        <w:rPr>
          <w:rFonts w:ascii="Arial" w:hAnsi="Arial" w:cs="Arial"/>
        </w:rPr>
        <w:t xml:space="preserve"> de 2021.</w:t>
      </w:r>
    </w:p>
    <w:p w:rsidR="00E80519" w:rsidRPr="00632EA0" w:rsidRDefault="00E80519" w:rsidP="00C83C85">
      <w:pPr>
        <w:spacing w:line="360" w:lineRule="auto"/>
        <w:rPr>
          <w:rFonts w:ascii="Arial" w:hAnsi="Arial" w:cs="Arial"/>
          <w:b/>
          <w:sz w:val="28"/>
          <w:szCs w:val="28"/>
        </w:rPr>
      </w:pPr>
    </w:p>
    <w:p w:rsidR="00E80519" w:rsidRPr="00632EA0" w:rsidRDefault="00E80519" w:rsidP="00E80519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632EA0">
        <w:rPr>
          <w:rFonts w:ascii="Arial" w:hAnsi="Arial" w:cs="Arial"/>
          <w:sz w:val="28"/>
          <w:szCs w:val="28"/>
        </w:rPr>
        <w:t>____________________________________________</w:t>
      </w:r>
    </w:p>
    <w:p w:rsidR="007B5508" w:rsidRPr="00495F7D" w:rsidRDefault="007B5508" w:rsidP="007B5508">
      <w:pPr>
        <w:ind w:right="-81"/>
        <w:jc w:val="center"/>
        <w:rPr>
          <w:rFonts w:ascii="Arial" w:eastAsia="Arial" w:hAnsi="Arial" w:cs="Arial"/>
          <w:b/>
          <w:i/>
        </w:rPr>
      </w:pPr>
      <w:r w:rsidRPr="00495F7D">
        <w:rPr>
          <w:rFonts w:ascii="Arial" w:eastAsia="Arial" w:hAnsi="Arial" w:cs="Arial"/>
          <w:b/>
          <w:i/>
        </w:rPr>
        <w:t>ATAÍDE SOARES RABELO JÚNIOR</w:t>
      </w:r>
    </w:p>
    <w:p w:rsidR="00E80519" w:rsidRPr="00495F7D" w:rsidRDefault="007B5508" w:rsidP="007B5508">
      <w:pPr>
        <w:spacing w:line="276" w:lineRule="auto"/>
        <w:jc w:val="center"/>
        <w:rPr>
          <w:rFonts w:ascii="Arial" w:hAnsi="Arial" w:cs="Arial"/>
          <w:b/>
        </w:rPr>
      </w:pPr>
      <w:proofErr w:type="gramStart"/>
      <w:r w:rsidRPr="00495F7D">
        <w:rPr>
          <w:rFonts w:ascii="Arial" w:eastAsia="Arial" w:hAnsi="Arial" w:cs="Arial"/>
        </w:rPr>
        <w:t>Vereador Ataíde</w:t>
      </w:r>
      <w:proofErr w:type="gramEnd"/>
      <w:r w:rsidRPr="00495F7D">
        <w:rPr>
          <w:rFonts w:ascii="Arial" w:eastAsia="Arial" w:hAnsi="Arial" w:cs="Arial"/>
        </w:rPr>
        <w:t xml:space="preserve"> do CEGB/DC</w:t>
      </w:r>
    </w:p>
    <w:p w:rsidR="00C83C85" w:rsidRPr="00632EA0" w:rsidRDefault="00C83C85" w:rsidP="00E80519">
      <w:pPr>
        <w:spacing w:line="360" w:lineRule="auto"/>
        <w:rPr>
          <w:rFonts w:ascii="Arial" w:hAnsi="Arial" w:cs="Arial"/>
          <w:color w:val="000000"/>
          <w:sz w:val="16"/>
          <w:szCs w:val="16"/>
        </w:rPr>
      </w:pPr>
    </w:p>
    <w:p w:rsidR="00B05369" w:rsidRDefault="00B05369" w:rsidP="00E80519">
      <w:pPr>
        <w:spacing w:line="360" w:lineRule="auto"/>
        <w:rPr>
          <w:rFonts w:ascii="Arial" w:hAnsi="Arial" w:cs="Arial"/>
          <w:color w:val="000000"/>
          <w:sz w:val="16"/>
          <w:szCs w:val="16"/>
        </w:rPr>
      </w:pPr>
    </w:p>
    <w:p w:rsidR="00B05369" w:rsidRDefault="00B05369" w:rsidP="00E80519">
      <w:pPr>
        <w:spacing w:line="360" w:lineRule="auto"/>
        <w:rPr>
          <w:rFonts w:ascii="Arial" w:hAnsi="Arial" w:cs="Arial"/>
          <w:color w:val="000000"/>
          <w:sz w:val="16"/>
          <w:szCs w:val="16"/>
        </w:rPr>
      </w:pPr>
    </w:p>
    <w:p w:rsidR="00B05369" w:rsidRDefault="00B05369" w:rsidP="00E80519">
      <w:pPr>
        <w:spacing w:line="360" w:lineRule="auto"/>
        <w:rPr>
          <w:rFonts w:ascii="Arial" w:hAnsi="Arial" w:cs="Arial"/>
          <w:color w:val="000000"/>
          <w:sz w:val="16"/>
          <w:szCs w:val="16"/>
        </w:rPr>
      </w:pPr>
    </w:p>
    <w:p w:rsidR="00E80519" w:rsidRPr="00632EA0" w:rsidRDefault="007B5508" w:rsidP="00E80519">
      <w:pPr>
        <w:spacing w:line="360" w:lineRule="auto"/>
        <w:rPr>
          <w:rFonts w:ascii="Arial" w:hAnsi="Arial" w:cs="Arial"/>
          <w:color w:val="000000"/>
          <w:sz w:val="16"/>
          <w:szCs w:val="16"/>
        </w:rPr>
      </w:pPr>
      <w:r w:rsidRPr="00632EA0">
        <w:rPr>
          <w:rFonts w:ascii="Arial" w:hAnsi="Arial" w:cs="Arial"/>
          <w:color w:val="000000"/>
          <w:sz w:val="16"/>
          <w:szCs w:val="16"/>
        </w:rPr>
        <w:t>LLOR</w:t>
      </w:r>
      <w:r w:rsidR="00C83C85" w:rsidRPr="00632EA0">
        <w:rPr>
          <w:rFonts w:ascii="Arial" w:hAnsi="Arial" w:cs="Arial"/>
          <w:color w:val="000000"/>
          <w:sz w:val="16"/>
          <w:szCs w:val="16"/>
        </w:rPr>
        <w:t>/</w:t>
      </w:r>
      <w:r w:rsidRPr="00632EA0">
        <w:rPr>
          <w:rFonts w:ascii="Arial" w:hAnsi="Arial" w:cs="Arial"/>
          <w:color w:val="000000"/>
          <w:sz w:val="16"/>
          <w:szCs w:val="16"/>
        </w:rPr>
        <w:t>SEC</w:t>
      </w:r>
      <w:r w:rsidR="00C83C85" w:rsidRPr="00632EA0">
        <w:rPr>
          <w:rFonts w:ascii="Arial" w:hAnsi="Arial" w:cs="Arial"/>
          <w:color w:val="000000"/>
          <w:sz w:val="16"/>
          <w:szCs w:val="16"/>
        </w:rPr>
        <w:t>1.</w:t>
      </w:r>
    </w:p>
    <w:p w:rsidR="00E80519" w:rsidRPr="00D20832" w:rsidRDefault="00E80519" w:rsidP="00D20832">
      <w:pPr>
        <w:spacing w:line="360" w:lineRule="auto"/>
        <w:ind w:left="2832" w:firstLine="708"/>
        <w:rPr>
          <w:rFonts w:ascii="Arial" w:hAnsi="Arial" w:cs="Arial"/>
          <w:b/>
          <w:color w:val="000000"/>
          <w:u w:val="single"/>
        </w:rPr>
      </w:pPr>
      <w:r w:rsidRPr="00D20832">
        <w:rPr>
          <w:rFonts w:ascii="Arial" w:hAnsi="Arial" w:cs="Arial"/>
          <w:b/>
          <w:color w:val="000000"/>
          <w:u w:val="single"/>
        </w:rPr>
        <w:lastRenderedPageBreak/>
        <w:t>JUSTIFICATIVA</w:t>
      </w:r>
    </w:p>
    <w:p w:rsidR="00E80519" w:rsidRPr="00495F7D" w:rsidRDefault="00E80519" w:rsidP="00E80519">
      <w:pPr>
        <w:spacing w:line="360" w:lineRule="auto"/>
        <w:jc w:val="right"/>
        <w:rPr>
          <w:rFonts w:ascii="Arial" w:hAnsi="Arial" w:cs="Arial"/>
          <w:b/>
          <w:color w:val="000000"/>
        </w:rPr>
      </w:pPr>
      <w:r w:rsidRPr="00632EA0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57785</wp:posOffset>
                </wp:positionV>
                <wp:extent cx="2057400" cy="1314450"/>
                <wp:effectExtent l="0" t="0" r="19050" b="19050"/>
                <wp:wrapNone/>
                <wp:docPr id="1" name="Caixa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1314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0519" w:rsidRDefault="00E80519" w:rsidP="00E80519">
                            <w:pPr>
                              <w:rPr>
                                <w:sz w:val="16"/>
                              </w:rPr>
                            </w:pPr>
                            <w:bookmarkStart w:id="1" w:name="_Hlk73528292"/>
                            <w:r w:rsidRPr="000C6F82">
                              <w:rPr>
                                <w:sz w:val="16"/>
                              </w:rPr>
                              <w:t>CÂMARA M. DE STA. IZABEL DO PARA</w:t>
                            </w:r>
                          </w:p>
                          <w:p w:rsidR="00E80519" w:rsidRPr="000C6F82" w:rsidRDefault="00E80519" w:rsidP="00E80519">
                            <w:pPr>
                              <w:rPr>
                                <w:sz w:val="16"/>
                              </w:rPr>
                            </w:pPr>
                          </w:p>
                          <w:p w:rsidR="00E80519" w:rsidRDefault="00E80519" w:rsidP="00E80519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Protocolo nº</w:t>
                            </w:r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  <w:r w:rsidR="006C40E5">
                              <w:rPr>
                                <w:b/>
                                <w:sz w:val="20"/>
                                <w:szCs w:val="20"/>
                              </w:rPr>
                              <w:t>440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/21</w:t>
                            </w:r>
                            <w:r>
                              <w:rPr>
                                <w:sz w:val="16"/>
                              </w:rPr>
                              <w:t xml:space="preserve">   Folha: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C40E5">
                              <w:rPr>
                                <w:b/>
                                <w:sz w:val="20"/>
                                <w:szCs w:val="20"/>
                              </w:rPr>
                              <w:t>134V</w:t>
                            </w:r>
                          </w:p>
                          <w:p w:rsidR="00E80519" w:rsidRDefault="00E80519" w:rsidP="00E80519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:rsidR="00E80519" w:rsidRDefault="00E80519" w:rsidP="00E80519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H___________ Data</w:t>
                            </w:r>
                            <w:r>
                              <w:rPr>
                                <w:sz w:val="16"/>
                              </w:rPr>
                              <w:t xml:space="preserve">: </w:t>
                            </w:r>
                            <w:r w:rsidR="006C40E5">
                              <w:rPr>
                                <w:b/>
                                <w:sz w:val="20"/>
                              </w:rPr>
                              <w:t>24</w:t>
                            </w:r>
                            <w:r>
                              <w:rPr>
                                <w:b/>
                                <w:sz w:val="20"/>
                              </w:rPr>
                              <w:t>/0</w:t>
                            </w:r>
                            <w:r w:rsidR="006C40E5">
                              <w:rPr>
                                <w:b/>
                                <w:sz w:val="20"/>
                              </w:rPr>
                              <w:t>9</w:t>
                            </w:r>
                            <w:r>
                              <w:rPr>
                                <w:b/>
                                <w:sz w:val="20"/>
                              </w:rPr>
                              <w:t>/2021</w:t>
                            </w:r>
                          </w:p>
                          <w:p w:rsidR="00E80519" w:rsidRPr="007B54C6" w:rsidRDefault="00E80519" w:rsidP="00E80519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</w:p>
                          <w:p w:rsidR="00E80519" w:rsidRPr="000C6F82" w:rsidRDefault="00E80519" w:rsidP="00E80519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    </w:t>
                            </w:r>
                            <w:r w:rsidRPr="000C6F82">
                              <w:rPr>
                                <w:sz w:val="16"/>
                              </w:rPr>
                              <w:t>________________________________</w:t>
                            </w:r>
                          </w:p>
                          <w:p w:rsidR="00E80519" w:rsidRPr="000C6F82" w:rsidRDefault="00E80519" w:rsidP="00E80519">
                            <w:pPr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 xml:space="preserve">     </w:t>
                            </w:r>
                            <w:r>
                              <w:rPr>
                                <w:sz w:val="16"/>
                              </w:rPr>
                              <w:t xml:space="preserve">                    Protocolista</w:t>
                            </w:r>
                          </w:p>
                          <w:bookmarkEnd w:id="1"/>
                          <w:p w:rsidR="00E80519" w:rsidRPr="000C6F82" w:rsidRDefault="00E80519" w:rsidP="00E80519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Caixa de Texto 1" o:spid="_x0000_s1028" type="#_x0000_t202" style="position:absolute;left:0;text-align:left;margin-left:.75pt;margin-top:4.55pt;width:162pt;height:103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">
                <v:textbox>
                  <w:txbxContent>
                    <w:p w:rsidR="00E80519" w:rsidRDefault="00E80519" w:rsidP="00E80519">
                      <w:pPr>
                        <w:rPr>
                          <w:sz w:val="16"/>
                        </w:rPr>
                      </w:pPr>
                      <w:bookmarkStart w:id="2" w:name="_Hlk73528292"/>
                      <w:r w:rsidRPr="000C6F82">
                        <w:rPr>
                          <w:sz w:val="16"/>
                        </w:rPr>
                        <w:t>CÂMARA M. DE STA. IZABEL DO PARA</w:t>
                      </w:r>
                    </w:p>
                    <w:p w:rsidR="00E80519" w:rsidRPr="000C6F82" w:rsidRDefault="00E80519" w:rsidP="00E80519">
                      <w:pPr>
                        <w:rPr>
                          <w:sz w:val="16"/>
                        </w:rPr>
                      </w:pPr>
                    </w:p>
                    <w:p w:rsidR="00E80519" w:rsidRDefault="00E80519" w:rsidP="00E80519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0C6F82">
                        <w:rPr>
                          <w:sz w:val="16"/>
                        </w:rPr>
                        <w:t>Protocolo nº</w:t>
                      </w:r>
                      <w:r>
                        <w:rPr>
                          <w:sz w:val="16"/>
                        </w:rPr>
                        <w:t xml:space="preserve"> </w:t>
                      </w:r>
                      <w:r w:rsidR="006C40E5">
                        <w:rPr>
                          <w:b/>
                          <w:sz w:val="20"/>
                          <w:szCs w:val="20"/>
                        </w:rPr>
                        <w:t>440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>/21</w:t>
                      </w:r>
                      <w:r>
                        <w:rPr>
                          <w:sz w:val="16"/>
                        </w:rPr>
                        <w:t xml:space="preserve">   Folha: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6C40E5">
                        <w:rPr>
                          <w:b/>
                          <w:sz w:val="20"/>
                          <w:szCs w:val="20"/>
                        </w:rPr>
                        <w:t>134V</w:t>
                      </w:r>
                    </w:p>
                    <w:p w:rsidR="00E80519" w:rsidRDefault="00E80519" w:rsidP="00E80519">
                      <w:pPr>
                        <w:jc w:val="center"/>
                        <w:rPr>
                          <w:sz w:val="16"/>
                        </w:rPr>
                      </w:pPr>
                    </w:p>
                    <w:p w:rsidR="00E80519" w:rsidRDefault="00E80519" w:rsidP="00E80519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0C6F82">
                        <w:rPr>
                          <w:sz w:val="16"/>
                        </w:rPr>
                        <w:t>H___________ Data</w:t>
                      </w:r>
                      <w:r>
                        <w:rPr>
                          <w:sz w:val="16"/>
                        </w:rPr>
                        <w:t xml:space="preserve">: </w:t>
                      </w:r>
                      <w:r w:rsidR="006C40E5">
                        <w:rPr>
                          <w:b/>
                          <w:sz w:val="20"/>
                        </w:rPr>
                        <w:t>24</w:t>
                      </w:r>
                      <w:r>
                        <w:rPr>
                          <w:b/>
                          <w:sz w:val="20"/>
                        </w:rPr>
                        <w:t>/0</w:t>
                      </w:r>
                      <w:r w:rsidR="006C40E5">
                        <w:rPr>
                          <w:b/>
                          <w:sz w:val="20"/>
                        </w:rPr>
                        <w:t>9</w:t>
                      </w:r>
                      <w:r>
                        <w:rPr>
                          <w:b/>
                          <w:sz w:val="20"/>
                        </w:rPr>
                        <w:t>/2021</w:t>
                      </w:r>
                    </w:p>
                    <w:p w:rsidR="00E80519" w:rsidRPr="007B54C6" w:rsidRDefault="00E80519" w:rsidP="00E80519">
                      <w:pPr>
                        <w:jc w:val="center"/>
                        <w:rPr>
                          <w:b/>
                          <w:sz w:val="16"/>
                        </w:rPr>
                      </w:pPr>
                    </w:p>
                    <w:p w:rsidR="00E80519" w:rsidRPr="000C6F82" w:rsidRDefault="00E80519" w:rsidP="00E80519">
                      <w:p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    </w:t>
                      </w:r>
                      <w:r w:rsidRPr="000C6F82">
                        <w:rPr>
                          <w:sz w:val="16"/>
                        </w:rPr>
                        <w:t>________________________________</w:t>
                      </w:r>
                    </w:p>
                    <w:p w:rsidR="00E80519" w:rsidRPr="000C6F82" w:rsidRDefault="00E80519" w:rsidP="00E80519">
                      <w:pPr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 xml:space="preserve">     </w:t>
                      </w:r>
                      <w:r>
                        <w:rPr>
                          <w:sz w:val="16"/>
                        </w:rPr>
                        <w:t xml:space="preserve">                    Protocolista</w:t>
                      </w:r>
                    </w:p>
                    <w:bookmarkEnd w:id="2"/>
                    <w:p w:rsidR="00E80519" w:rsidRPr="000C6F82" w:rsidRDefault="00E80519" w:rsidP="00E80519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80519" w:rsidRPr="00E36330" w:rsidRDefault="00E80519" w:rsidP="00E80519">
      <w:pPr>
        <w:spacing w:line="360" w:lineRule="auto"/>
        <w:jc w:val="right"/>
        <w:rPr>
          <w:rFonts w:ascii="Arial" w:hAnsi="Arial" w:cs="Arial"/>
          <w:color w:val="000000"/>
        </w:rPr>
      </w:pPr>
      <w:r w:rsidRPr="00E36330">
        <w:rPr>
          <w:rFonts w:ascii="Arial" w:hAnsi="Arial" w:cs="Arial"/>
          <w:color w:val="000000"/>
        </w:rPr>
        <w:t>Senhor Presidente,</w:t>
      </w:r>
    </w:p>
    <w:p w:rsidR="00E80519" w:rsidRPr="00E36330" w:rsidRDefault="00E80519" w:rsidP="00E80519">
      <w:pPr>
        <w:spacing w:line="360" w:lineRule="auto"/>
        <w:jc w:val="right"/>
        <w:rPr>
          <w:rFonts w:ascii="Arial" w:hAnsi="Arial" w:cs="Arial"/>
          <w:color w:val="000000"/>
        </w:rPr>
      </w:pPr>
      <w:r w:rsidRPr="00E36330">
        <w:rPr>
          <w:rFonts w:ascii="Arial" w:hAnsi="Arial" w:cs="Arial"/>
          <w:color w:val="000000"/>
        </w:rPr>
        <w:tab/>
      </w:r>
      <w:r w:rsidRPr="00E36330">
        <w:rPr>
          <w:rFonts w:ascii="Arial" w:hAnsi="Arial" w:cs="Arial"/>
          <w:color w:val="000000"/>
        </w:rPr>
        <w:tab/>
      </w:r>
      <w:r w:rsidRPr="00E36330">
        <w:rPr>
          <w:rFonts w:ascii="Arial" w:hAnsi="Arial" w:cs="Arial"/>
          <w:color w:val="000000"/>
        </w:rPr>
        <w:tab/>
      </w:r>
      <w:r w:rsidRPr="00E36330">
        <w:rPr>
          <w:rFonts w:ascii="Arial" w:hAnsi="Arial" w:cs="Arial"/>
          <w:color w:val="000000"/>
        </w:rPr>
        <w:tab/>
        <w:t>Senhores</w:t>
      </w:r>
      <w:r w:rsidR="00E36330">
        <w:rPr>
          <w:rFonts w:ascii="Arial" w:hAnsi="Arial" w:cs="Arial"/>
          <w:color w:val="000000"/>
        </w:rPr>
        <w:t xml:space="preserve"> </w:t>
      </w:r>
      <w:r w:rsidRPr="00E36330">
        <w:rPr>
          <w:rFonts w:ascii="Arial" w:hAnsi="Arial" w:cs="Arial"/>
          <w:color w:val="000000"/>
        </w:rPr>
        <w:t>(as) Vereadores</w:t>
      </w:r>
      <w:r w:rsidR="00E36330">
        <w:rPr>
          <w:rFonts w:ascii="Arial" w:hAnsi="Arial" w:cs="Arial"/>
          <w:color w:val="000000"/>
        </w:rPr>
        <w:t xml:space="preserve"> </w:t>
      </w:r>
      <w:r w:rsidRPr="00E36330">
        <w:rPr>
          <w:rFonts w:ascii="Arial" w:hAnsi="Arial" w:cs="Arial"/>
          <w:color w:val="000000"/>
        </w:rPr>
        <w:t>(as):</w:t>
      </w:r>
    </w:p>
    <w:p w:rsidR="00E80519" w:rsidRPr="00632EA0" w:rsidRDefault="00E80519" w:rsidP="00E80519">
      <w:pPr>
        <w:spacing w:line="360" w:lineRule="auto"/>
        <w:jc w:val="right"/>
        <w:rPr>
          <w:rFonts w:ascii="Arial" w:hAnsi="Arial" w:cs="Arial"/>
          <w:b/>
          <w:color w:val="000000"/>
          <w:sz w:val="28"/>
          <w:szCs w:val="28"/>
        </w:rPr>
      </w:pPr>
    </w:p>
    <w:p w:rsidR="00E80519" w:rsidRPr="00632EA0" w:rsidRDefault="00E80519" w:rsidP="00E80519">
      <w:pPr>
        <w:spacing w:line="360" w:lineRule="auto"/>
        <w:jc w:val="right"/>
        <w:rPr>
          <w:rFonts w:ascii="Arial" w:hAnsi="Arial" w:cs="Arial"/>
          <w:b/>
          <w:color w:val="000000"/>
          <w:sz w:val="28"/>
          <w:szCs w:val="28"/>
        </w:rPr>
      </w:pPr>
    </w:p>
    <w:p w:rsidR="00C25783" w:rsidRPr="00495F7D" w:rsidRDefault="00C25783" w:rsidP="00BE1DCA">
      <w:pPr>
        <w:pStyle w:val="Default"/>
        <w:spacing w:line="360" w:lineRule="auto"/>
        <w:ind w:firstLine="708"/>
        <w:jc w:val="both"/>
        <w:rPr>
          <w:rFonts w:ascii="Arial" w:hAnsi="Arial" w:cs="Arial"/>
        </w:rPr>
      </w:pPr>
      <w:r w:rsidRPr="00495F7D">
        <w:rPr>
          <w:rFonts w:ascii="Arial" w:hAnsi="Arial" w:cs="Arial"/>
        </w:rPr>
        <w:t>Considerando que não há em Santa I</w:t>
      </w:r>
      <w:r w:rsidR="005E32A2">
        <w:rPr>
          <w:rFonts w:ascii="Arial" w:hAnsi="Arial" w:cs="Arial"/>
        </w:rPr>
        <w:t>z</w:t>
      </w:r>
      <w:r w:rsidRPr="00495F7D">
        <w:rPr>
          <w:rFonts w:ascii="Arial" w:hAnsi="Arial" w:cs="Arial"/>
        </w:rPr>
        <w:t>abel do Pará um evento Cultural que englobe simultaneamente dança, teatro, cinema, música, performances, bandas, orquestras, exposições e diversos tipos de artes circenses e de rua, a “Virada Cultural” no município de Santa I</w:t>
      </w:r>
      <w:r w:rsidR="005E32A2">
        <w:rPr>
          <w:rFonts w:ascii="Arial" w:hAnsi="Arial" w:cs="Arial"/>
        </w:rPr>
        <w:t>z</w:t>
      </w:r>
      <w:r w:rsidRPr="00495F7D">
        <w:rPr>
          <w:rFonts w:ascii="Arial" w:hAnsi="Arial" w:cs="Arial"/>
        </w:rPr>
        <w:t xml:space="preserve">abel do Pará será importante para que dentro do calendário do município traga não só aos </w:t>
      </w:r>
      <w:r w:rsidR="00B332D2" w:rsidRPr="00495F7D">
        <w:rPr>
          <w:rFonts w:ascii="Arial" w:hAnsi="Arial" w:cs="Arial"/>
        </w:rPr>
        <w:t>Izabelense</w:t>
      </w:r>
      <w:r w:rsidR="00B374BA" w:rsidRPr="00495F7D">
        <w:rPr>
          <w:rFonts w:ascii="Arial" w:hAnsi="Arial" w:cs="Arial"/>
        </w:rPr>
        <w:t>s</w:t>
      </w:r>
      <w:r w:rsidRPr="00495F7D">
        <w:rPr>
          <w:rFonts w:ascii="Arial" w:hAnsi="Arial" w:cs="Arial"/>
        </w:rPr>
        <w:t xml:space="preserve">, mas também aos moradores de cidades próximas mais uma opção de integração, unindo não só os bairros, mas também as cidades vizinhas. </w:t>
      </w:r>
    </w:p>
    <w:p w:rsidR="00C25783" w:rsidRPr="00495F7D" w:rsidRDefault="00C25783" w:rsidP="00BE1DCA">
      <w:pPr>
        <w:pStyle w:val="Default"/>
        <w:spacing w:line="360" w:lineRule="auto"/>
        <w:ind w:firstLine="708"/>
        <w:jc w:val="both"/>
        <w:rPr>
          <w:rFonts w:ascii="Arial" w:hAnsi="Arial" w:cs="Arial"/>
        </w:rPr>
      </w:pPr>
      <w:r w:rsidRPr="00495F7D">
        <w:rPr>
          <w:rFonts w:ascii="Arial" w:hAnsi="Arial" w:cs="Arial"/>
        </w:rPr>
        <w:t xml:space="preserve">A “Virada Cultural” teria duração de 48 horas, toda terceira semana de outubro, com início na sexta-feira as 19:00 e término no domingo com o show de encerramento com a atração principal do evento a partir das 19:00 horas. </w:t>
      </w:r>
    </w:p>
    <w:p w:rsidR="00E80519" w:rsidRPr="00495F7D" w:rsidRDefault="00C25783" w:rsidP="00BE1DCA">
      <w:pPr>
        <w:spacing w:line="360" w:lineRule="auto"/>
        <w:ind w:firstLine="708"/>
        <w:jc w:val="both"/>
        <w:rPr>
          <w:rFonts w:ascii="Arial" w:eastAsia="ArialMT" w:hAnsi="Arial" w:cs="Arial"/>
        </w:rPr>
      </w:pPr>
      <w:r w:rsidRPr="00495F7D">
        <w:rPr>
          <w:rFonts w:ascii="Arial" w:hAnsi="Arial" w:cs="Arial"/>
        </w:rPr>
        <w:t xml:space="preserve">A ideia principal é que haja programação no centro da cidade dando oportunidade de cultura a todos, sem distinções, com ampla divulgação na mídia não só Isabelense, mas nas cidades vizinhas. </w:t>
      </w:r>
    </w:p>
    <w:p w:rsidR="00C83C85" w:rsidRPr="00495F7D" w:rsidRDefault="00C83C85" w:rsidP="00E80519">
      <w:pPr>
        <w:spacing w:line="360" w:lineRule="auto"/>
        <w:rPr>
          <w:rFonts w:ascii="Arial" w:hAnsi="Arial" w:cs="Arial"/>
          <w:color w:val="000000"/>
        </w:rPr>
      </w:pPr>
    </w:p>
    <w:p w:rsidR="00E80519" w:rsidRPr="00495F7D" w:rsidRDefault="00C83C85" w:rsidP="004B29A1">
      <w:pPr>
        <w:spacing w:line="360" w:lineRule="auto"/>
        <w:jc w:val="both"/>
        <w:rPr>
          <w:rFonts w:ascii="Arial" w:hAnsi="Arial" w:cs="Arial"/>
          <w:color w:val="000000"/>
        </w:rPr>
      </w:pPr>
      <w:r w:rsidRPr="00495F7D">
        <w:rPr>
          <w:rFonts w:ascii="Arial" w:hAnsi="Arial" w:cs="Arial"/>
          <w:color w:val="000000"/>
        </w:rPr>
        <w:t xml:space="preserve">         </w:t>
      </w:r>
      <w:r w:rsidR="00E80519" w:rsidRPr="00495F7D">
        <w:rPr>
          <w:rFonts w:ascii="Arial" w:hAnsi="Arial" w:cs="Arial"/>
          <w:color w:val="000000"/>
        </w:rPr>
        <w:t xml:space="preserve">Portanto, esperamos que os nobres colegas Vereadores </w:t>
      </w:r>
      <w:r w:rsidR="00E80519" w:rsidRPr="00495F7D">
        <w:rPr>
          <w:rFonts w:ascii="Arial" w:hAnsi="Arial" w:cs="Arial"/>
        </w:rPr>
        <w:t>e a Vereadora</w:t>
      </w:r>
      <w:r w:rsidR="00E80519" w:rsidRPr="00495F7D">
        <w:rPr>
          <w:rFonts w:ascii="Arial" w:hAnsi="Arial" w:cs="Arial"/>
          <w:color w:val="000000"/>
        </w:rPr>
        <w:t xml:space="preserve"> aprovem o presente Projeto de Lei.</w:t>
      </w:r>
    </w:p>
    <w:p w:rsidR="00E80519" w:rsidRPr="00495F7D" w:rsidRDefault="00E80519" w:rsidP="00E80519">
      <w:pPr>
        <w:spacing w:line="360" w:lineRule="auto"/>
        <w:rPr>
          <w:rFonts w:ascii="Arial" w:hAnsi="Arial" w:cs="Arial"/>
          <w:color w:val="000000"/>
        </w:rPr>
      </w:pPr>
    </w:p>
    <w:p w:rsidR="00E80519" w:rsidRPr="00495F7D" w:rsidRDefault="00E80519" w:rsidP="00E80519">
      <w:pPr>
        <w:spacing w:line="360" w:lineRule="auto"/>
        <w:jc w:val="center"/>
        <w:rPr>
          <w:rFonts w:ascii="Arial" w:hAnsi="Arial" w:cs="Arial"/>
          <w:color w:val="000000"/>
        </w:rPr>
      </w:pPr>
      <w:r w:rsidRPr="00495F7D">
        <w:rPr>
          <w:rFonts w:ascii="Arial" w:hAnsi="Arial" w:cs="Arial"/>
          <w:color w:val="000000"/>
        </w:rPr>
        <w:t xml:space="preserve">Santa Izabel do Pará/PA, </w:t>
      </w:r>
      <w:r w:rsidR="00B374BA" w:rsidRPr="00495F7D">
        <w:rPr>
          <w:rFonts w:ascii="Arial" w:hAnsi="Arial" w:cs="Arial"/>
          <w:color w:val="000000"/>
        </w:rPr>
        <w:t>24</w:t>
      </w:r>
      <w:r w:rsidRPr="00495F7D">
        <w:rPr>
          <w:rFonts w:ascii="Arial" w:hAnsi="Arial" w:cs="Arial"/>
          <w:color w:val="000000"/>
        </w:rPr>
        <w:t xml:space="preserve"> de </w:t>
      </w:r>
      <w:r w:rsidR="00B374BA" w:rsidRPr="00495F7D">
        <w:rPr>
          <w:rFonts w:ascii="Arial" w:hAnsi="Arial" w:cs="Arial"/>
          <w:color w:val="000000"/>
        </w:rPr>
        <w:t>setembro</w:t>
      </w:r>
      <w:r w:rsidRPr="00495F7D">
        <w:rPr>
          <w:rFonts w:ascii="Arial" w:hAnsi="Arial" w:cs="Arial"/>
          <w:color w:val="000000"/>
        </w:rPr>
        <w:t xml:space="preserve"> de 2021.</w:t>
      </w:r>
    </w:p>
    <w:p w:rsidR="00E80519" w:rsidRPr="00495F7D" w:rsidRDefault="00E80519" w:rsidP="00E80519">
      <w:pPr>
        <w:spacing w:line="360" w:lineRule="auto"/>
        <w:rPr>
          <w:rFonts w:ascii="Arial" w:hAnsi="Arial" w:cs="Arial"/>
          <w:color w:val="000000"/>
        </w:rPr>
      </w:pPr>
    </w:p>
    <w:p w:rsidR="00C83C85" w:rsidRPr="00495F7D" w:rsidRDefault="00C83C85" w:rsidP="00C83C85">
      <w:pPr>
        <w:spacing w:line="360" w:lineRule="auto"/>
        <w:jc w:val="center"/>
        <w:rPr>
          <w:rFonts w:ascii="Arial" w:hAnsi="Arial" w:cs="Arial"/>
          <w:color w:val="000000"/>
        </w:rPr>
      </w:pPr>
      <w:r w:rsidRPr="00495F7D">
        <w:rPr>
          <w:rFonts w:ascii="Arial" w:hAnsi="Arial" w:cs="Arial"/>
          <w:color w:val="000000"/>
        </w:rPr>
        <w:t>_________________________________________</w:t>
      </w:r>
    </w:p>
    <w:p w:rsidR="00B374BA" w:rsidRPr="00495F7D" w:rsidRDefault="00B374BA" w:rsidP="00B374BA">
      <w:pPr>
        <w:ind w:right="-81"/>
        <w:jc w:val="center"/>
        <w:rPr>
          <w:rFonts w:ascii="Arial" w:eastAsia="Arial" w:hAnsi="Arial" w:cs="Arial"/>
          <w:b/>
          <w:i/>
        </w:rPr>
      </w:pPr>
      <w:r w:rsidRPr="00495F7D">
        <w:rPr>
          <w:rFonts w:ascii="Arial" w:eastAsia="Arial" w:hAnsi="Arial" w:cs="Arial"/>
          <w:b/>
          <w:i/>
        </w:rPr>
        <w:t>ATAÍDE SOARES RABELO JÚNIOR</w:t>
      </w:r>
    </w:p>
    <w:p w:rsidR="00B374BA" w:rsidRPr="00495F7D" w:rsidRDefault="00B374BA" w:rsidP="00B374BA">
      <w:pPr>
        <w:spacing w:line="276" w:lineRule="auto"/>
        <w:jc w:val="center"/>
        <w:rPr>
          <w:rFonts w:ascii="Arial" w:hAnsi="Arial" w:cs="Arial"/>
          <w:b/>
        </w:rPr>
      </w:pPr>
      <w:proofErr w:type="gramStart"/>
      <w:r w:rsidRPr="00495F7D">
        <w:rPr>
          <w:rFonts w:ascii="Arial" w:eastAsia="Arial" w:hAnsi="Arial" w:cs="Arial"/>
        </w:rPr>
        <w:t>Vereador Ataíde</w:t>
      </w:r>
      <w:proofErr w:type="gramEnd"/>
      <w:r w:rsidRPr="00495F7D">
        <w:rPr>
          <w:rFonts w:ascii="Arial" w:eastAsia="Arial" w:hAnsi="Arial" w:cs="Arial"/>
        </w:rPr>
        <w:t xml:space="preserve"> do CEGB/DC</w:t>
      </w:r>
    </w:p>
    <w:p w:rsidR="00B05369" w:rsidRDefault="00B05369" w:rsidP="0089367F">
      <w:pPr>
        <w:ind w:right="-81"/>
        <w:rPr>
          <w:rFonts w:ascii="Arial" w:hAnsi="Arial" w:cs="Arial"/>
          <w:sz w:val="16"/>
          <w:szCs w:val="16"/>
        </w:rPr>
      </w:pPr>
    </w:p>
    <w:p w:rsidR="00B05369" w:rsidRDefault="00B05369" w:rsidP="0089367F">
      <w:pPr>
        <w:ind w:right="-81"/>
        <w:rPr>
          <w:rFonts w:ascii="Arial" w:hAnsi="Arial" w:cs="Arial"/>
          <w:sz w:val="16"/>
          <w:szCs w:val="16"/>
        </w:rPr>
      </w:pPr>
    </w:p>
    <w:p w:rsidR="00B05369" w:rsidRDefault="00B05369" w:rsidP="0089367F">
      <w:pPr>
        <w:ind w:right="-81"/>
        <w:rPr>
          <w:rFonts w:ascii="Arial" w:hAnsi="Arial" w:cs="Arial"/>
          <w:sz w:val="16"/>
          <w:szCs w:val="16"/>
        </w:rPr>
      </w:pPr>
    </w:p>
    <w:p w:rsidR="00B05369" w:rsidRDefault="00B05369" w:rsidP="0089367F">
      <w:pPr>
        <w:ind w:right="-81"/>
        <w:rPr>
          <w:rFonts w:ascii="Arial" w:hAnsi="Arial" w:cs="Arial"/>
          <w:sz w:val="16"/>
          <w:szCs w:val="16"/>
        </w:rPr>
      </w:pPr>
    </w:p>
    <w:p w:rsidR="00B05369" w:rsidRDefault="00B05369" w:rsidP="0089367F">
      <w:pPr>
        <w:ind w:right="-81"/>
        <w:rPr>
          <w:rFonts w:ascii="Arial" w:hAnsi="Arial" w:cs="Arial"/>
          <w:sz w:val="16"/>
          <w:szCs w:val="16"/>
        </w:rPr>
      </w:pPr>
    </w:p>
    <w:p w:rsidR="00B05369" w:rsidRDefault="00B05369" w:rsidP="0089367F">
      <w:pPr>
        <w:ind w:right="-81"/>
        <w:rPr>
          <w:rFonts w:ascii="Arial" w:hAnsi="Arial" w:cs="Arial"/>
          <w:sz w:val="16"/>
          <w:szCs w:val="16"/>
        </w:rPr>
      </w:pPr>
    </w:p>
    <w:p w:rsidR="00B05369" w:rsidRDefault="00B05369" w:rsidP="0089367F">
      <w:pPr>
        <w:ind w:right="-81"/>
        <w:rPr>
          <w:rFonts w:ascii="Arial" w:hAnsi="Arial" w:cs="Arial"/>
          <w:sz w:val="16"/>
          <w:szCs w:val="16"/>
        </w:rPr>
      </w:pPr>
    </w:p>
    <w:p w:rsidR="00B05369" w:rsidRDefault="00B05369" w:rsidP="0089367F">
      <w:pPr>
        <w:ind w:right="-81"/>
        <w:rPr>
          <w:rFonts w:ascii="Arial" w:hAnsi="Arial" w:cs="Arial"/>
          <w:sz w:val="16"/>
          <w:szCs w:val="16"/>
        </w:rPr>
      </w:pPr>
    </w:p>
    <w:p w:rsidR="00BE1DCA" w:rsidRDefault="00BE1DCA" w:rsidP="0089367F">
      <w:pPr>
        <w:ind w:right="-81"/>
        <w:rPr>
          <w:rFonts w:ascii="Arial" w:hAnsi="Arial" w:cs="Arial"/>
          <w:sz w:val="16"/>
          <w:szCs w:val="16"/>
        </w:rPr>
      </w:pPr>
    </w:p>
    <w:p w:rsidR="00BE1DCA" w:rsidRDefault="00BE1DCA" w:rsidP="0089367F">
      <w:pPr>
        <w:ind w:right="-81"/>
        <w:rPr>
          <w:rFonts w:ascii="Arial" w:hAnsi="Arial" w:cs="Arial"/>
          <w:sz w:val="16"/>
          <w:szCs w:val="16"/>
        </w:rPr>
      </w:pPr>
    </w:p>
    <w:p w:rsidR="00E80519" w:rsidRPr="00632EA0" w:rsidRDefault="00632EA0" w:rsidP="0089367F">
      <w:pPr>
        <w:ind w:right="-81"/>
        <w:rPr>
          <w:rFonts w:ascii="Arial" w:hAnsi="Arial" w:cs="Arial"/>
          <w:sz w:val="18"/>
          <w:szCs w:val="18"/>
        </w:rPr>
      </w:pPr>
      <w:r w:rsidRPr="00632EA0">
        <w:rPr>
          <w:rFonts w:ascii="Arial" w:hAnsi="Arial" w:cs="Arial"/>
          <w:sz w:val="16"/>
          <w:szCs w:val="16"/>
        </w:rPr>
        <w:t>LLOR</w:t>
      </w:r>
      <w:r w:rsidR="00C83C85" w:rsidRPr="00632EA0">
        <w:rPr>
          <w:rFonts w:ascii="Arial" w:hAnsi="Arial" w:cs="Arial"/>
          <w:sz w:val="16"/>
          <w:szCs w:val="16"/>
        </w:rPr>
        <w:t>/</w:t>
      </w:r>
      <w:r w:rsidRPr="00632EA0">
        <w:rPr>
          <w:rFonts w:ascii="Arial" w:hAnsi="Arial" w:cs="Arial"/>
          <w:sz w:val="16"/>
          <w:szCs w:val="16"/>
        </w:rPr>
        <w:t>SEC</w:t>
      </w:r>
      <w:r w:rsidR="00C83C85" w:rsidRPr="00632EA0">
        <w:rPr>
          <w:rFonts w:ascii="Arial" w:hAnsi="Arial" w:cs="Arial"/>
          <w:sz w:val="16"/>
          <w:szCs w:val="16"/>
        </w:rPr>
        <w:t>1</w:t>
      </w:r>
      <w:r w:rsidR="00C83C85" w:rsidRPr="00632EA0">
        <w:rPr>
          <w:rFonts w:ascii="Arial" w:hAnsi="Arial" w:cs="Arial"/>
          <w:sz w:val="18"/>
          <w:szCs w:val="18"/>
        </w:rPr>
        <w:t>.</w:t>
      </w:r>
    </w:p>
    <w:sectPr w:rsidR="00E80519" w:rsidRPr="00632EA0" w:rsidSect="00F3001F">
      <w:headerReference w:type="default" r:id="rId7"/>
      <w:footerReference w:type="default" r:id="rId8"/>
      <w:pgSz w:w="11906" w:h="16838"/>
      <w:pgMar w:top="1417" w:right="991" w:bottom="1078" w:left="1276" w:header="426" w:footer="1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502A" w:rsidRDefault="007F502A" w:rsidP="002B75FB">
      <w:r>
        <w:separator/>
      </w:r>
    </w:p>
  </w:endnote>
  <w:endnote w:type="continuationSeparator" w:id="0">
    <w:p w:rsidR="007F502A" w:rsidRDefault="007F502A" w:rsidP="002B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atangChe">
    <w:altName w:val="Arial Unicode MS"/>
    <w:charset w:val="81"/>
    <w:family w:val="modern"/>
    <w:pitch w:val="fixed"/>
    <w:sig w:usb0="B00002AF" w:usb1="69D77CFB" w:usb2="00000030" w:usb3="00000000" w:csb0="0008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MT"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B7D" w:rsidRPr="00F57F34" w:rsidRDefault="00C67B7D" w:rsidP="00A70F4C">
    <w:pPr>
      <w:pStyle w:val="Ttulo8"/>
      <w:tabs>
        <w:tab w:val="clear" w:pos="7740"/>
        <w:tab w:val="left" w:pos="0"/>
      </w:tabs>
      <w:ind w:left="0" w:firstLine="0"/>
      <w:rPr>
        <w:rFonts w:ascii="Times New Roman" w:hAnsi="Times New Roman"/>
        <w:color w:val="000000"/>
        <w:sz w:val="18"/>
      </w:rPr>
    </w:pPr>
    <w:r w:rsidRPr="00F57F34">
      <w:rPr>
        <w:rFonts w:ascii="Times New Roman" w:hAnsi="Times New Roman"/>
        <w:color w:val="000000"/>
        <w:sz w:val="18"/>
      </w:rPr>
      <w:t>Avenida Valentim José Ferreira, nº. 1320, Bairro Nova Brasília, CEP 68790-000 - Fone: 3744-1296.</w:t>
    </w:r>
  </w:p>
  <w:p w:rsidR="00C67B7D" w:rsidRPr="00F57F34" w:rsidRDefault="00A70F4C" w:rsidP="00C67B7D">
    <w:pPr>
      <w:jc w:val="center"/>
      <w:rPr>
        <w:color w:val="000000"/>
        <w:sz w:val="20"/>
      </w:rPr>
    </w:pPr>
    <w:r>
      <w:rPr>
        <w:color w:val="000000"/>
        <w:sz w:val="18"/>
      </w:rPr>
      <w:t>E</w:t>
    </w:r>
    <w:r w:rsidR="00C67B7D">
      <w:rPr>
        <w:color w:val="000000"/>
        <w:sz w:val="18"/>
      </w:rPr>
      <w:t xml:space="preserve">-mail: </w:t>
    </w:r>
    <w:hyperlink r:id="rId1" w:history="1">
      <w:r w:rsidR="003D23CA" w:rsidRPr="001E0A30">
        <w:rPr>
          <w:rStyle w:val="Hyperlink"/>
          <w:sz w:val="18"/>
        </w:rPr>
        <w:t>secretaria@santaizabeldopara.pa.leg.br</w:t>
      </w:r>
    </w:hyperlink>
    <w:r w:rsidR="003D23CA">
      <w:rPr>
        <w:color w:val="000000"/>
        <w:sz w:val="18"/>
      </w:rPr>
      <w:t xml:space="preserve"> </w:t>
    </w:r>
    <w:r w:rsidR="00C67B7D" w:rsidRPr="00F57F34">
      <w:rPr>
        <w:color w:val="000000"/>
        <w:sz w:val="18"/>
      </w:rPr>
      <w:t>CNPJ nº. 01618294/0001-82</w:t>
    </w:r>
    <w:r w:rsidR="00C67B7D">
      <w:rPr>
        <w:color w:val="000000"/>
        <w:sz w:val="18"/>
      </w:rPr>
      <w:t xml:space="preserve"> </w:t>
    </w:r>
    <w:r w:rsidR="00C67B7D" w:rsidRPr="00F57F34">
      <w:rPr>
        <w:color w:val="000000"/>
        <w:sz w:val="18"/>
      </w:rPr>
      <w:t>- Santa Izabel do Pará-</w:t>
    </w:r>
  </w:p>
  <w:p w:rsidR="00C67B7D" w:rsidRPr="00F57F34" w:rsidRDefault="00C67B7D" w:rsidP="00C67B7D">
    <w:pPr>
      <w:pStyle w:val="Rodap"/>
      <w:rPr>
        <w:sz w:val="20"/>
      </w:rPr>
    </w:pPr>
  </w:p>
  <w:p w:rsidR="00C67B7D" w:rsidRPr="00F57F34" w:rsidRDefault="00C67B7D" w:rsidP="00C67B7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502A" w:rsidRDefault="007F502A" w:rsidP="002B75FB">
      <w:r>
        <w:separator/>
      </w:r>
    </w:p>
  </w:footnote>
  <w:footnote w:type="continuationSeparator" w:id="0">
    <w:p w:rsidR="007F502A" w:rsidRDefault="007F502A" w:rsidP="002B7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3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800"/>
    </w:tblGrid>
    <w:tr w:rsidR="00C67B7D" w:rsidRPr="003E29DA" w:rsidTr="00C67B7D">
      <w:trPr>
        <w:trHeight w:val="1135"/>
      </w:trPr>
      <w:tc>
        <w:tcPr>
          <w:tcW w:w="1630" w:type="dxa"/>
        </w:tcPr>
        <w:p w:rsidR="00C67B7D" w:rsidRPr="003E29DA" w:rsidRDefault="002E6792" w:rsidP="00C67B7D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 wp14:anchorId="7E9AB29F" wp14:editId="0FC37DE4">
                <wp:extent cx="981075" cy="952500"/>
                <wp:effectExtent l="0" t="0" r="9525" b="0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00" w:type="dxa"/>
        </w:tcPr>
        <w:p w:rsidR="00C67B7D" w:rsidRPr="0035009D" w:rsidRDefault="00C67B7D" w:rsidP="00C67B7D">
          <w:pPr>
            <w:pStyle w:val="Cabealho"/>
            <w:snapToGrid w:val="0"/>
            <w:rPr>
              <w:color w:val="000000"/>
              <w:sz w:val="36"/>
            </w:rPr>
          </w:pPr>
        </w:p>
        <w:p w:rsidR="00C67B7D" w:rsidRPr="00F57F34" w:rsidRDefault="00C67B7D" w:rsidP="00C67B7D">
          <w:pPr>
            <w:pStyle w:val="Cabealho"/>
            <w:jc w:val="center"/>
            <w:rPr>
              <w:b/>
              <w:bCs/>
              <w:color w:val="000000"/>
              <w:sz w:val="30"/>
              <w:szCs w:val="36"/>
              <w:u w:val="single"/>
            </w:rPr>
          </w:pPr>
          <w:r w:rsidRPr="00F57F34">
            <w:rPr>
              <w:b/>
              <w:bCs/>
              <w:color w:val="000000"/>
              <w:sz w:val="30"/>
              <w:szCs w:val="36"/>
              <w:u w:val="single"/>
            </w:rPr>
            <w:t>CÂMARA MUNICIPAL DE SANTA IZABEL DO PARÁ</w:t>
          </w:r>
        </w:p>
        <w:p w:rsidR="00C67B7D" w:rsidRPr="0035009D" w:rsidRDefault="00C67B7D" w:rsidP="00C67B7D">
          <w:pPr>
            <w:pStyle w:val="Cabealho"/>
            <w:rPr>
              <w:b/>
              <w:bCs/>
              <w:color w:val="000000"/>
              <w:sz w:val="8"/>
              <w:u w:val="single"/>
            </w:rPr>
          </w:pPr>
        </w:p>
        <w:p w:rsidR="00C67B7D" w:rsidRPr="0035009D" w:rsidRDefault="00C67B7D" w:rsidP="00C67B7D">
          <w:pPr>
            <w:pStyle w:val="Cabealho"/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:rsidR="00C67B7D" w:rsidRPr="0035009D" w:rsidRDefault="00C67B7D" w:rsidP="00C67B7D">
          <w:pPr>
            <w:pStyle w:val="Cabealho"/>
            <w:jc w:val="center"/>
            <w:rPr>
              <w:b/>
              <w:bCs/>
              <w:color w:val="000000"/>
              <w:sz w:val="2"/>
            </w:rPr>
          </w:pPr>
        </w:p>
        <w:p w:rsidR="00C67B7D" w:rsidRPr="003E29DA" w:rsidRDefault="00C67B7D" w:rsidP="00AB12A9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 xml:space="preserve">Palácio Municipal </w:t>
          </w:r>
          <w:r w:rsidR="00AB12A9">
            <w:rPr>
              <w:b/>
              <w:bCs/>
              <w:color w:val="000000"/>
              <w:sz w:val="26"/>
            </w:rPr>
            <w:t>Idelto da Silva Cardoso</w:t>
          </w:r>
        </w:p>
      </w:tc>
    </w:tr>
  </w:tbl>
  <w:p w:rsidR="00C67B7D" w:rsidRDefault="00C67B7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15C22"/>
    <w:multiLevelType w:val="hybridMultilevel"/>
    <w:tmpl w:val="9C5CDD78"/>
    <w:lvl w:ilvl="0" w:tplc="0416000D">
      <w:start w:val="1"/>
      <w:numFmt w:val="bullet"/>
      <w:lvlText w:val=""/>
      <w:lvlJc w:val="left"/>
      <w:pPr>
        <w:ind w:left="28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80" w:hanging="360"/>
      </w:pPr>
      <w:rPr>
        <w:rFonts w:ascii="Wingdings" w:hAnsi="Wingdings" w:hint="default"/>
      </w:rPr>
    </w:lvl>
  </w:abstractNum>
  <w:abstractNum w:abstractNumId="1" w15:restartNumberingAfterBreak="0">
    <w:nsid w:val="22426F5D"/>
    <w:multiLevelType w:val="hybridMultilevel"/>
    <w:tmpl w:val="3C5E3338"/>
    <w:lvl w:ilvl="0" w:tplc="0416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3FC939EC"/>
    <w:multiLevelType w:val="hybridMultilevel"/>
    <w:tmpl w:val="8D8A7666"/>
    <w:lvl w:ilvl="0" w:tplc="0416000B">
      <w:start w:val="1"/>
      <w:numFmt w:val="bullet"/>
      <w:lvlText w:val="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abstractNum w:abstractNumId="3" w15:restartNumberingAfterBreak="0">
    <w:nsid w:val="4D1A1166"/>
    <w:multiLevelType w:val="hybridMultilevel"/>
    <w:tmpl w:val="4D70334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2B2303"/>
    <w:multiLevelType w:val="hybridMultilevel"/>
    <w:tmpl w:val="D83AE8F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0D7ABB"/>
    <w:multiLevelType w:val="hybridMultilevel"/>
    <w:tmpl w:val="34AC0DB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67F"/>
    <w:rsid w:val="000769CD"/>
    <w:rsid w:val="0008746B"/>
    <w:rsid w:val="000C7822"/>
    <w:rsid w:val="000D4A01"/>
    <w:rsid w:val="001019AE"/>
    <w:rsid w:val="00107D7E"/>
    <w:rsid w:val="001122DE"/>
    <w:rsid w:val="00124FC1"/>
    <w:rsid w:val="00130546"/>
    <w:rsid w:val="00154FFB"/>
    <w:rsid w:val="00176049"/>
    <w:rsid w:val="00183753"/>
    <w:rsid w:val="001965BF"/>
    <w:rsid w:val="001B4176"/>
    <w:rsid w:val="002361AB"/>
    <w:rsid w:val="00246854"/>
    <w:rsid w:val="00277304"/>
    <w:rsid w:val="00283B33"/>
    <w:rsid w:val="00284ECF"/>
    <w:rsid w:val="002B75FB"/>
    <w:rsid w:val="002E6792"/>
    <w:rsid w:val="003047EA"/>
    <w:rsid w:val="00305F3B"/>
    <w:rsid w:val="00307F02"/>
    <w:rsid w:val="00313773"/>
    <w:rsid w:val="00316C5D"/>
    <w:rsid w:val="00323A5D"/>
    <w:rsid w:val="003249EA"/>
    <w:rsid w:val="00363E35"/>
    <w:rsid w:val="0036752A"/>
    <w:rsid w:val="00374012"/>
    <w:rsid w:val="003771BE"/>
    <w:rsid w:val="00393670"/>
    <w:rsid w:val="003C48CD"/>
    <w:rsid w:val="003D23CA"/>
    <w:rsid w:val="003D6835"/>
    <w:rsid w:val="003F09FD"/>
    <w:rsid w:val="00421D7E"/>
    <w:rsid w:val="00433369"/>
    <w:rsid w:val="00482562"/>
    <w:rsid w:val="00484981"/>
    <w:rsid w:val="00490B17"/>
    <w:rsid w:val="00492029"/>
    <w:rsid w:val="00495F7D"/>
    <w:rsid w:val="004A6224"/>
    <w:rsid w:val="004B29A1"/>
    <w:rsid w:val="004E6CF1"/>
    <w:rsid w:val="004F730F"/>
    <w:rsid w:val="00506A55"/>
    <w:rsid w:val="0050700A"/>
    <w:rsid w:val="00532C5A"/>
    <w:rsid w:val="005354E3"/>
    <w:rsid w:val="0054680C"/>
    <w:rsid w:val="005634BE"/>
    <w:rsid w:val="00586D7E"/>
    <w:rsid w:val="005E32A2"/>
    <w:rsid w:val="005E7F76"/>
    <w:rsid w:val="0061337E"/>
    <w:rsid w:val="00622DAA"/>
    <w:rsid w:val="00623FAB"/>
    <w:rsid w:val="00632EA0"/>
    <w:rsid w:val="00654801"/>
    <w:rsid w:val="006611BF"/>
    <w:rsid w:val="00693418"/>
    <w:rsid w:val="006A7958"/>
    <w:rsid w:val="006C40E5"/>
    <w:rsid w:val="006E1ED5"/>
    <w:rsid w:val="00726001"/>
    <w:rsid w:val="00740D1F"/>
    <w:rsid w:val="00741540"/>
    <w:rsid w:val="00775370"/>
    <w:rsid w:val="0079012F"/>
    <w:rsid w:val="00790516"/>
    <w:rsid w:val="00797C02"/>
    <w:rsid w:val="007B54C6"/>
    <w:rsid w:val="007B5508"/>
    <w:rsid w:val="007E7C2B"/>
    <w:rsid w:val="007E7D36"/>
    <w:rsid w:val="007F502A"/>
    <w:rsid w:val="007F5E40"/>
    <w:rsid w:val="00800FC4"/>
    <w:rsid w:val="00806C92"/>
    <w:rsid w:val="00813307"/>
    <w:rsid w:val="00830BEA"/>
    <w:rsid w:val="00830EA5"/>
    <w:rsid w:val="00861524"/>
    <w:rsid w:val="00872D9D"/>
    <w:rsid w:val="0089367F"/>
    <w:rsid w:val="008B072E"/>
    <w:rsid w:val="008B2496"/>
    <w:rsid w:val="008B2ABB"/>
    <w:rsid w:val="008C41CB"/>
    <w:rsid w:val="008D3B83"/>
    <w:rsid w:val="008F5D28"/>
    <w:rsid w:val="00902874"/>
    <w:rsid w:val="0094079E"/>
    <w:rsid w:val="0096141A"/>
    <w:rsid w:val="009C254D"/>
    <w:rsid w:val="009C47F1"/>
    <w:rsid w:val="009C6108"/>
    <w:rsid w:val="009F4BFF"/>
    <w:rsid w:val="00A010BC"/>
    <w:rsid w:val="00A27CFF"/>
    <w:rsid w:val="00A52CB2"/>
    <w:rsid w:val="00A61657"/>
    <w:rsid w:val="00A63197"/>
    <w:rsid w:val="00A70F4C"/>
    <w:rsid w:val="00A82D34"/>
    <w:rsid w:val="00AA266D"/>
    <w:rsid w:val="00AB12A9"/>
    <w:rsid w:val="00AB2880"/>
    <w:rsid w:val="00AD0069"/>
    <w:rsid w:val="00AF584F"/>
    <w:rsid w:val="00AF7417"/>
    <w:rsid w:val="00B05369"/>
    <w:rsid w:val="00B22495"/>
    <w:rsid w:val="00B2303F"/>
    <w:rsid w:val="00B332D2"/>
    <w:rsid w:val="00B33550"/>
    <w:rsid w:val="00B374BA"/>
    <w:rsid w:val="00B40477"/>
    <w:rsid w:val="00B64BB4"/>
    <w:rsid w:val="00B821B9"/>
    <w:rsid w:val="00B84442"/>
    <w:rsid w:val="00B93E80"/>
    <w:rsid w:val="00BA0512"/>
    <w:rsid w:val="00BC5485"/>
    <w:rsid w:val="00BE1DCA"/>
    <w:rsid w:val="00BE47EA"/>
    <w:rsid w:val="00C25783"/>
    <w:rsid w:val="00C67B7D"/>
    <w:rsid w:val="00C83C85"/>
    <w:rsid w:val="00CB6CF0"/>
    <w:rsid w:val="00CD26BE"/>
    <w:rsid w:val="00D005C5"/>
    <w:rsid w:val="00D01F5D"/>
    <w:rsid w:val="00D12220"/>
    <w:rsid w:val="00D20832"/>
    <w:rsid w:val="00D42608"/>
    <w:rsid w:val="00D56CDE"/>
    <w:rsid w:val="00D6562D"/>
    <w:rsid w:val="00D73366"/>
    <w:rsid w:val="00D73A7A"/>
    <w:rsid w:val="00D967D2"/>
    <w:rsid w:val="00DD1ECC"/>
    <w:rsid w:val="00DD7208"/>
    <w:rsid w:val="00DE596E"/>
    <w:rsid w:val="00DE6684"/>
    <w:rsid w:val="00E36330"/>
    <w:rsid w:val="00E80519"/>
    <w:rsid w:val="00E91B1B"/>
    <w:rsid w:val="00EA46A0"/>
    <w:rsid w:val="00ED518B"/>
    <w:rsid w:val="00F0687C"/>
    <w:rsid w:val="00F21679"/>
    <w:rsid w:val="00F22E87"/>
    <w:rsid w:val="00F3001F"/>
    <w:rsid w:val="00F41D07"/>
    <w:rsid w:val="00F43BFB"/>
    <w:rsid w:val="00F52585"/>
    <w:rsid w:val="00F838A3"/>
    <w:rsid w:val="00F85890"/>
    <w:rsid w:val="00FA5F87"/>
    <w:rsid w:val="00FB2C76"/>
    <w:rsid w:val="00FD72A1"/>
    <w:rsid w:val="00FE7CA5"/>
    <w:rsid w:val="00FF1E15"/>
    <w:rsid w:val="00FF4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FFD9AC"/>
  <w15:docId w15:val="{1445F92C-B499-488A-9DFB-C73D1CBB9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36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E80519"/>
    <w:pPr>
      <w:keepNext/>
      <w:spacing w:before="240" w:after="60"/>
      <w:jc w:val="both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8051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8">
    <w:name w:val="heading 8"/>
    <w:basedOn w:val="Normal"/>
    <w:next w:val="Normal"/>
    <w:link w:val="Ttulo8Char"/>
    <w:qFormat/>
    <w:rsid w:val="0089367F"/>
    <w:pPr>
      <w:keepNext/>
      <w:tabs>
        <w:tab w:val="num" w:pos="7740"/>
      </w:tabs>
      <w:suppressAutoHyphens/>
      <w:ind w:left="7740" w:hanging="360"/>
      <w:jc w:val="center"/>
      <w:outlineLvl w:val="7"/>
    </w:pPr>
    <w:rPr>
      <w:rFonts w:ascii="Arial" w:hAnsi="Arial"/>
      <w:color w:val="FFFFFF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8Char">
    <w:name w:val="Título 8 Char"/>
    <w:basedOn w:val="Fontepargpadro"/>
    <w:link w:val="Ttulo8"/>
    <w:rsid w:val="0089367F"/>
    <w:rPr>
      <w:rFonts w:ascii="Arial" w:eastAsia="Times New Roman" w:hAnsi="Arial" w:cs="Times New Roman"/>
      <w:color w:val="FFFFFF"/>
      <w:sz w:val="24"/>
      <w:szCs w:val="20"/>
      <w:lang w:eastAsia="ar-SA"/>
    </w:rPr>
  </w:style>
  <w:style w:type="paragraph" w:customStyle="1" w:styleId="western">
    <w:name w:val="western"/>
    <w:basedOn w:val="Normal"/>
    <w:rsid w:val="0089367F"/>
    <w:pPr>
      <w:spacing w:before="100" w:beforeAutospacing="1" w:after="119"/>
    </w:pPr>
  </w:style>
  <w:style w:type="paragraph" w:styleId="Cabealho">
    <w:name w:val="header"/>
    <w:basedOn w:val="Normal"/>
    <w:link w:val="CabealhoChar"/>
    <w:rsid w:val="0089367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8936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rsid w:val="0089367F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FB2C7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B12A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12A9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basedOn w:val="Fontepargpadro"/>
    <w:uiPriority w:val="99"/>
    <w:unhideWhenUsed/>
    <w:rsid w:val="003D23CA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3D23CA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rsid w:val="00E8051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E8051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80519"/>
    <w:pPr>
      <w:ind w:left="2160"/>
      <w:jc w:val="both"/>
    </w:pPr>
    <w:rPr>
      <w:b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80519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Default">
    <w:name w:val="Default"/>
    <w:rsid w:val="003F09FD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cretaria@santaizabeldopara.p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532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Secretaria03</dc:creator>
  <cp:lastModifiedBy>Câmara Sta Isabel</cp:lastModifiedBy>
  <cp:revision>9</cp:revision>
  <cp:lastPrinted>2021-06-02T15:38:00Z</cp:lastPrinted>
  <dcterms:created xsi:type="dcterms:W3CDTF">2021-09-27T12:34:00Z</dcterms:created>
  <dcterms:modified xsi:type="dcterms:W3CDTF">2021-09-27T14:13:00Z</dcterms:modified>
</cp:coreProperties>
</file>