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D6950" w14:textId="0E87E28A" w:rsidR="008032C0" w:rsidRPr="00BC1512" w:rsidRDefault="008032C0" w:rsidP="008032C0">
      <w:pPr>
        <w:pStyle w:val="Ttulo2"/>
        <w:ind w:left="1985" w:right="71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PORTARIA Nº 1</w:t>
      </w:r>
      <w:r w:rsidR="00191E83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>/2022</w:t>
      </w:r>
    </w:p>
    <w:p w14:paraId="135DF05E" w14:textId="77777777" w:rsidR="008032C0" w:rsidRPr="00BC1512" w:rsidRDefault="008032C0" w:rsidP="008032C0">
      <w:pPr>
        <w:rPr>
          <w:rFonts w:ascii="Times New Roman" w:hAnsi="Times New Roman" w:cs="Times New Roman"/>
          <w:sz w:val="24"/>
          <w:szCs w:val="24"/>
        </w:rPr>
      </w:pPr>
    </w:p>
    <w:p w14:paraId="15DAF282" w14:textId="5DC0BEE5" w:rsidR="008032C0" w:rsidRPr="00BC1512" w:rsidRDefault="008032C0" w:rsidP="008032C0">
      <w:pPr>
        <w:pStyle w:val="Recuodecorpodetexto2"/>
        <w:ind w:left="1985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BC1512">
        <w:rPr>
          <w:rFonts w:ascii="Times New Roman" w:hAnsi="Times New Roman"/>
          <w:b/>
          <w:i w:val="0"/>
          <w:iCs w:val="0"/>
          <w:sz w:val="24"/>
        </w:rPr>
        <w:t>CONCEDE FÉRIAS À SERVIDOR DO PODER LEGISLATIVO E DÁ OUTRAS PROVIDÊNCIAS.</w:t>
      </w:r>
    </w:p>
    <w:p w14:paraId="0B962D16" w14:textId="77777777" w:rsidR="008032C0" w:rsidRPr="00BC1512" w:rsidRDefault="008032C0" w:rsidP="008032C0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ab/>
      </w:r>
    </w:p>
    <w:p w14:paraId="1B4C5FE3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5C075876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 xml:space="preserve">O Presidente da Câmara de Vereadores de Anchieta, do Estado de Santa Catarina, usando a competência que lhe confere a Lei Orgânica Municipal, promulgada em 05 de abril de 1990 e o Regimento Interno, </w:t>
      </w:r>
    </w:p>
    <w:p w14:paraId="20D98E45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</w:p>
    <w:p w14:paraId="5533BA04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Resolve:</w:t>
      </w:r>
    </w:p>
    <w:p w14:paraId="3C741A33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</w:p>
    <w:p w14:paraId="4D1DDBD6" w14:textId="1E3D3367" w:rsidR="008032C0" w:rsidRPr="00BC1512" w:rsidRDefault="008032C0" w:rsidP="00380A36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Art. 1º. Conceder Férias à Servidor</w:t>
      </w:r>
      <w:r w:rsidR="00380A36">
        <w:rPr>
          <w:rFonts w:ascii="Times New Roman" w:hAnsi="Times New Roman"/>
          <w:i w:val="0"/>
          <w:iCs w:val="0"/>
          <w:sz w:val="24"/>
        </w:rPr>
        <w:t xml:space="preserve"> </w:t>
      </w:r>
      <w:r w:rsidR="00380A36" w:rsidRPr="00380A36">
        <w:rPr>
          <w:rFonts w:ascii="Times New Roman" w:hAnsi="Times New Roman"/>
          <w:b/>
          <w:bCs/>
          <w:i w:val="0"/>
          <w:iCs w:val="0"/>
          <w:sz w:val="24"/>
        </w:rPr>
        <w:t>MATEUS PEDRETTI DELAI</w:t>
      </w:r>
      <w:r w:rsidRPr="00BC1512">
        <w:rPr>
          <w:rFonts w:ascii="Times New Roman" w:hAnsi="Times New Roman"/>
          <w:i w:val="0"/>
          <w:iCs w:val="0"/>
          <w:sz w:val="24"/>
        </w:rPr>
        <w:t xml:space="preserve">, ocupante do Cargo de </w:t>
      </w:r>
      <w:r w:rsidR="00380A36">
        <w:rPr>
          <w:rFonts w:ascii="Times New Roman" w:hAnsi="Times New Roman"/>
          <w:i w:val="0"/>
          <w:iCs w:val="0"/>
          <w:sz w:val="24"/>
        </w:rPr>
        <w:t>Diretor Geral do Legislativo</w:t>
      </w:r>
      <w:r w:rsidRPr="00BC1512">
        <w:rPr>
          <w:rFonts w:ascii="Times New Roman" w:hAnsi="Times New Roman"/>
          <w:i w:val="0"/>
          <w:iCs w:val="0"/>
          <w:sz w:val="24"/>
        </w:rPr>
        <w:t xml:space="preserve">, referente ao período aquisitivo de </w:t>
      </w:r>
      <w:r w:rsidRPr="00056053">
        <w:rPr>
          <w:rFonts w:ascii="Times New Roman" w:hAnsi="Times New Roman"/>
          <w:i w:val="0"/>
          <w:sz w:val="24"/>
        </w:rPr>
        <w:t>0</w:t>
      </w:r>
      <w:r w:rsidR="00986A67">
        <w:rPr>
          <w:rFonts w:ascii="Times New Roman" w:hAnsi="Times New Roman"/>
          <w:i w:val="0"/>
          <w:sz w:val="24"/>
        </w:rPr>
        <w:t>1</w:t>
      </w:r>
      <w:r w:rsidRPr="00056053">
        <w:rPr>
          <w:rFonts w:ascii="Times New Roman" w:hAnsi="Times New Roman"/>
          <w:i w:val="0"/>
          <w:sz w:val="24"/>
        </w:rPr>
        <w:t>/0</w:t>
      </w:r>
      <w:r w:rsidR="00986A67">
        <w:rPr>
          <w:rFonts w:ascii="Times New Roman" w:hAnsi="Times New Roman"/>
          <w:i w:val="0"/>
          <w:sz w:val="24"/>
        </w:rPr>
        <w:t>1</w:t>
      </w:r>
      <w:r w:rsidRPr="00056053">
        <w:rPr>
          <w:rFonts w:ascii="Times New Roman" w:hAnsi="Times New Roman"/>
          <w:i w:val="0"/>
          <w:sz w:val="24"/>
        </w:rPr>
        <w:t>/202</w:t>
      </w:r>
      <w:r w:rsidR="00D03180">
        <w:rPr>
          <w:rFonts w:ascii="Times New Roman" w:hAnsi="Times New Roman"/>
          <w:i w:val="0"/>
          <w:sz w:val="24"/>
        </w:rPr>
        <w:t>2</w:t>
      </w:r>
      <w:bookmarkStart w:id="0" w:name="_GoBack"/>
      <w:bookmarkEnd w:id="0"/>
      <w:r w:rsidRPr="00056053">
        <w:rPr>
          <w:rFonts w:ascii="Times New Roman" w:hAnsi="Times New Roman"/>
          <w:i w:val="0"/>
          <w:sz w:val="24"/>
        </w:rPr>
        <w:t xml:space="preserve"> a</w:t>
      </w:r>
      <w:r w:rsidR="00986A67">
        <w:rPr>
          <w:rFonts w:ascii="Times New Roman" w:hAnsi="Times New Roman"/>
          <w:i w:val="0"/>
          <w:sz w:val="24"/>
        </w:rPr>
        <w:t xml:space="preserve"> 3</w:t>
      </w:r>
      <w:r w:rsidRPr="00056053">
        <w:rPr>
          <w:rFonts w:ascii="Times New Roman" w:hAnsi="Times New Roman"/>
          <w:i w:val="0"/>
          <w:sz w:val="24"/>
        </w:rPr>
        <w:t>1/</w:t>
      </w:r>
      <w:r w:rsidR="00986A67">
        <w:rPr>
          <w:rFonts w:ascii="Times New Roman" w:hAnsi="Times New Roman"/>
          <w:i w:val="0"/>
          <w:sz w:val="24"/>
        </w:rPr>
        <w:t>12</w:t>
      </w:r>
      <w:r w:rsidRPr="00056053">
        <w:rPr>
          <w:rFonts w:ascii="Times New Roman" w:hAnsi="Times New Roman"/>
          <w:i w:val="0"/>
          <w:sz w:val="24"/>
        </w:rPr>
        <w:t>/202</w:t>
      </w:r>
      <w:r w:rsidR="00986A67">
        <w:rPr>
          <w:rFonts w:ascii="Times New Roman" w:hAnsi="Times New Roman"/>
          <w:i w:val="0"/>
          <w:sz w:val="24"/>
        </w:rPr>
        <w:t>2</w:t>
      </w:r>
      <w:r w:rsidRPr="00056053">
        <w:rPr>
          <w:rFonts w:ascii="Times New Roman" w:hAnsi="Times New Roman"/>
          <w:i w:val="0"/>
          <w:iCs w:val="0"/>
          <w:sz w:val="24"/>
        </w:rPr>
        <w:t>,</w:t>
      </w:r>
      <w:r w:rsidRPr="00BC1512">
        <w:rPr>
          <w:rFonts w:ascii="Times New Roman" w:hAnsi="Times New Roman"/>
          <w:i w:val="0"/>
          <w:iCs w:val="0"/>
          <w:sz w:val="24"/>
        </w:rPr>
        <w:t xml:space="preserve"> </w:t>
      </w:r>
      <w:r w:rsidRPr="00986A67">
        <w:rPr>
          <w:rFonts w:ascii="Times New Roman" w:hAnsi="Times New Roman"/>
          <w:i w:val="0"/>
          <w:iCs w:val="0"/>
          <w:sz w:val="24"/>
        </w:rPr>
        <w:t xml:space="preserve">a serem gozadas no </w:t>
      </w:r>
      <w:r w:rsidR="00986A67">
        <w:rPr>
          <w:rFonts w:ascii="Times New Roman" w:hAnsi="Times New Roman"/>
          <w:i w:val="0"/>
          <w:iCs w:val="0"/>
          <w:sz w:val="24"/>
        </w:rPr>
        <w:t>primeiro</w:t>
      </w:r>
      <w:r w:rsidRPr="00986A67">
        <w:rPr>
          <w:rFonts w:ascii="Times New Roman" w:hAnsi="Times New Roman"/>
          <w:i w:val="0"/>
          <w:iCs w:val="0"/>
          <w:sz w:val="24"/>
        </w:rPr>
        <w:t xml:space="preserve"> período a partir do dia </w:t>
      </w:r>
      <w:r w:rsidR="00986A67" w:rsidRPr="00986A67">
        <w:rPr>
          <w:rFonts w:ascii="Times New Roman" w:hAnsi="Times New Roman"/>
          <w:i w:val="0"/>
          <w:iCs w:val="0"/>
          <w:sz w:val="24"/>
        </w:rPr>
        <w:t>02</w:t>
      </w:r>
      <w:r w:rsidRPr="00986A67">
        <w:rPr>
          <w:rFonts w:ascii="Times New Roman" w:hAnsi="Times New Roman"/>
          <w:i w:val="0"/>
          <w:iCs w:val="0"/>
          <w:sz w:val="24"/>
        </w:rPr>
        <w:t xml:space="preserve"> de </w:t>
      </w:r>
      <w:r w:rsidR="00986A67" w:rsidRPr="00986A67">
        <w:rPr>
          <w:rFonts w:ascii="Times New Roman" w:hAnsi="Times New Roman"/>
          <w:i w:val="0"/>
          <w:iCs w:val="0"/>
          <w:sz w:val="24"/>
        </w:rPr>
        <w:t>janeiro</w:t>
      </w:r>
      <w:r w:rsidRPr="00986A67">
        <w:rPr>
          <w:rFonts w:ascii="Times New Roman" w:hAnsi="Times New Roman"/>
          <w:i w:val="0"/>
          <w:iCs w:val="0"/>
          <w:sz w:val="24"/>
        </w:rPr>
        <w:t xml:space="preserve"> de 202</w:t>
      </w:r>
      <w:r w:rsidR="00986A67" w:rsidRPr="00986A67">
        <w:rPr>
          <w:rFonts w:ascii="Times New Roman" w:hAnsi="Times New Roman"/>
          <w:i w:val="0"/>
          <w:iCs w:val="0"/>
          <w:sz w:val="24"/>
        </w:rPr>
        <w:t>3</w:t>
      </w:r>
      <w:r w:rsidRPr="00986A67">
        <w:rPr>
          <w:rFonts w:ascii="Times New Roman" w:hAnsi="Times New Roman"/>
          <w:i w:val="0"/>
          <w:iCs w:val="0"/>
          <w:sz w:val="24"/>
        </w:rPr>
        <w:t xml:space="preserve"> a </w:t>
      </w:r>
      <w:r w:rsidR="00986A67" w:rsidRPr="00986A67">
        <w:rPr>
          <w:rFonts w:ascii="Times New Roman" w:hAnsi="Times New Roman"/>
          <w:i w:val="0"/>
          <w:iCs w:val="0"/>
          <w:sz w:val="24"/>
        </w:rPr>
        <w:t>21</w:t>
      </w:r>
      <w:r w:rsidRPr="00986A67">
        <w:rPr>
          <w:rFonts w:ascii="Times New Roman" w:hAnsi="Times New Roman"/>
          <w:i w:val="0"/>
          <w:iCs w:val="0"/>
          <w:sz w:val="24"/>
        </w:rPr>
        <w:t xml:space="preserve"> de janeiro de 202</w:t>
      </w:r>
      <w:r w:rsidR="00986A67" w:rsidRPr="00986A67">
        <w:rPr>
          <w:rFonts w:ascii="Times New Roman" w:hAnsi="Times New Roman"/>
          <w:i w:val="0"/>
          <w:iCs w:val="0"/>
          <w:sz w:val="24"/>
        </w:rPr>
        <w:t>3</w:t>
      </w:r>
      <w:r w:rsidRPr="00986A67">
        <w:rPr>
          <w:rFonts w:ascii="Times New Roman" w:hAnsi="Times New Roman"/>
          <w:i w:val="0"/>
          <w:iCs w:val="0"/>
          <w:sz w:val="24"/>
        </w:rPr>
        <w:t>.</w:t>
      </w:r>
      <w:r w:rsidRPr="00BC1512">
        <w:rPr>
          <w:rFonts w:ascii="Times New Roman" w:hAnsi="Times New Roman"/>
          <w:i w:val="0"/>
          <w:iCs w:val="0"/>
          <w:sz w:val="24"/>
        </w:rPr>
        <w:t xml:space="preserve"> </w:t>
      </w:r>
    </w:p>
    <w:p w14:paraId="0D877B42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219056A4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14:paraId="395885E1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1414DA57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Publique-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-se.</w:t>
      </w:r>
    </w:p>
    <w:p w14:paraId="7F08E7A9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684756B9" w14:textId="77777777" w:rsidR="008032C0" w:rsidRDefault="008032C0" w:rsidP="008032C0">
      <w:pPr>
        <w:widowControl w:val="0"/>
        <w:ind w:left="-426" w:hanging="567"/>
        <w:jc w:val="right"/>
        <w:rPr>
          <w:rFonts w:ascii="Times New Roman" w:hAnsi="Times New Roman" w:cs="Times New Roman"/>
          <w:sz w:val="24"/>
          <w:szCs w:val="24"/>
        </w:rPr>
      </w:pPr>
    </w:p>
    <w:p w14:paraId="50CAD243" w14:textId="526C9F48" w:rsidR="008032C0" w:rsidRPr="00BC1512" w:rsidRDefault="008032C0" w:rsidP="008032C0">
      <w:pPr>
        <w:widowControl w:val="0"/>
        <w:ind w:left="-426" w:hanging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C1512">
        <w:rPr>
          <w:rFonts w:ascii="Times New Roman" w:hAnsi="Times New Roman" w:cs="Times New Roman"/>
          <w:sz w:val="24"/>
          <w:szCs w:val="24"/>
        </w:rPr>
        <w:t xml:space="preserve">Gabinete </w:t>
      </w:r>
      <w:r>
        <w:rPr>
          <w:rFonts w:ascii="Times New Roman" w:hAnsi="Times New Roman" w:cs="Times New Roman"/>
          <w:sz w:val="24"/>
          <w:szCs w:val="24"/>
        </w:rPr>
        <w:t>da</w:t>
      </w:r>
      <w:r w:rsidRPr="00BC1512">
        <w:rPr>
          <w:rFonts w:ascii="Times New Roman" w:hAnsi="Times New Roman" w:cs="Times New Roman"/>
          <w:sz w:val="24"/>
          <w:szCs w:val="24"/>
        </w:rPr>
        <w:t xml:space="preserve"> President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C1512">
        <w:rPr>
          <w:rFonts w:ascii="Times New Roman" w:hAnsi="Times New Roman" w:cs="Times New Roman"/>
          <w:sz w:val="24"/>
          <w:szCs w:val="24"/>
        </w:rPr>
        <w:t xml:space="preserve"> da Câmara de Vereadores de Anchieta-SC</w:t>
      </w:r>
      <w:r>
        <w:rPr>
          <w:rFonts w:ascii="Times New Roman" w:hAnsi="Times New Roman" w:cs="Times New Roman"/>
          <w:sz w:val="24"/>
          <w:szCs w:val="24"/>
        </w:rPr>
        <w:t xml:space="preserve"> Em 29</w:t>
      </w:r>
      <w:r w:rsidRPr="00056053">
        <w:rPr>
          <w:rFonts w:ascii="Times New Roman" w:hAnsi="Times New Roman" w:cs="Times New Roman"/>
          <w:sz w:val="24"/>
          <w:szCs w:val="24"/>
        </w:rPr>
        <w:t xml:space="preserve"> de dezembro d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056053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56053">
        <w:rPr>
          <w:rFonts w:ascii="Times New Roman" w:hAnsi="Times New Roman" w:cs="Times New Roman"/>
          <w:sz w:val="24"/>
          <w:szCs w:val="24"/>
        </w:rPr>
        <w:t>.</w:t>
      </w:r>
    </w:p>
    <w:p w14:paraId="0FF12ACF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32041234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613B27E9" w14:textId="77777777" w:rsidR="008032C0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3576F960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14D7BACE" w14:textId="7DC5A53C" w:rsidR="008032C0" w:rsidRPr="00BC1512" w:rsidRDefault="008032C0" w:rsidP="008032C0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CARLA MARINA TREMARIN</w:t>
      </w:r>
    </w:p>
    <w:p w14:paraId="332623CA" w14:textId="77777777" w:rsidR="008032C0" w:rsidRPr="008032C0" w:rsidRDefault="008032C0" w:rsidP="008032C0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032C0">
        <w:rPr>
          <w:rFonts w:ascii="Times New Roman" w:hAnsi="Times New Roman" w:cs="Times New Roman"/>
          <w:i/>
          <w:iCs/>
          <w:sz w:val="24"/>
          <w:szCs w:val="24"/>
        </w:rPr>
        <w:t>Presidente da Câmara Municipal de Vereadores de Anchieta</w:t>
      </w:r>
    </w:p>
    <w:p w14:paraId="5937C3A3" w14:textId="77777777" w:rsidR="008032C0" w:rsidRPr="00BC1512" w:rsidRDefault="008032C0" w:rsidP="008032C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4B593A74" w14:textId="77777777" w:rsidR="008032C0" w:rsidRPr="00BC1512" w:rsidRDefault="008032C0" w:rsidP="008032C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9243FBE" w14:textId="77777777" w:rsidR="008032C0" w:rsidRPr="00BC1512" w:rsidRDefault="008032C0" w:rsidP="008032C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EAE406E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C1512">
        <w:rPr>
          <w:rFonts w:ascii="Times New Roman" w:hAnsi="Times New Roman" w:cs="Times New Roman"/>
        </w:rPr>
        <w:t>Certifico que a presente Portaria</w:t>
      </w:r>
    </w:p>
    <w:p w14:paraId="3DEA7EB9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C1512">
        <w:rPr>
          <w:rFonts w:ascii="Times New Roman" w:hAnsi="Times New Roman" w:cs="Times New Roman"/>
        </w:rPr>
        <w:t>Foi publicada na forma da lei.</w:t>
      </w:r>
    </w:p>
    <w:p w14:paraId="680C52FA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3BD81D82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6CF0D226" w14:textId="77777777" w:rsidR="008032C0" w:rsidRPr="00BC1512" w:rsidRDefault="008032C0" w:rsidP="008032C0">
      <w:pPr>
        <w:spacing w:after="0" w:line="240" w:lineRule="auto"/>
        <w:rPr>
          <w:rFonts w:ascii="Times New Roman" w:hAnsi="Times New Roman"/>
          <w:b/>
          <w:i/>
          <w:iCs/>
        </w:rPr>
      </w:pPr>
      <w:r>
        <w:rPr>
          <w:rFonts w:ascii="Times New Roman" w:hAnsi="Times New Roman"/>
          <w:b/>
          <w:i/>
          <w:iCs/>
        </w:rPr>
        <w:t>Mateus Pedretti Delai</w:t>
      </w:r>
    </w:p>
    <w:p w14:paraId="6DBAF868" w14:textId="77777777" w:rsidR="008032C0" w:rsidRPr="00BC1512" w:rsidRDefault="008032C0" w:rsidP="008032C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Diretor </w:t>
      </w:r>
      <w:r w:rsidRPr="00BC1512">
        <w:rPr>
          <w:rFonts w:ascii="Times New Roman" w:hAnsi="Times New Roman" w:cs="Times New Roman"/>
        </w:rPr>
        <w:t>Geral do Legislativo</w:t>
      </w:r>
    </w:p>
    <w:p w14:paraId="307DF491" w14:textId="77777777" w:rsidR="00371DAA" w:rsidRDefault="00371DAA"/>
    <w:sectPr w:rsidR="00371D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D10372" w14:textId="77777777" w:rsidR="00277A75" w:rsidRDefault="00277A75">
      <w:pPr>
        <w:spacing w:after="0" w:line="240" w:lineRule="auto"/>
      </w:pPr>
      <w:r>
        <w:separator/>
      </w:r>
    </w:p>
  </w:endnote>
  <w:endnote w:type="continuationSeparator" w:id="0">
    <w:p w14:paraId="0C2BE802" w14:textId="77777777" w:rsidR="00277A75" w:rsidRDefault="00277A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47406" w14:textId="77777777" w:rsidR="000D296F" w:rsidRDefault="00277A7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61589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6974F006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14:paraId="7465658B" w14:textId="77777777" w:rsidR="000D296F" w:rsidRDefault="00277A7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D2765" w14:textId="77777777" w:rsidR="000D296F" w:rsidRDefault="00277A7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76FDBD" w14:textId="77777777" w:rsidR="00277A75" w:rsidRDefault="00277A75">
      <w:pPr>
        <w:spacing w:after="0" w:line="240" w:lineRule="auto"/>
      </w:pPr>
      <w:r>
        <w:separator/>
      </w:r>
    </w:p>
  </w:footnote>
  <w:footnote w:type="continuationSeparator" w:id="0">
    <w:p w14:paraId="199EE381" w14:textId="77777777" w:rsidR="00277A75" w:rsidRDefault="00277A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401AF" w14:textId="77777777" w:rsidR="000D296F" w:rsidRDefault="00277A75">
    <w:pPr>
      <w:pStyle w:val="Cabealho"/>
    </w:pPr>
    <w:r>
      <w:rPr>
        <w:noProof/>
        <w:lang w:eastAsia="pt-BR"/>
      </w:rPr>
      <w:pict w14:anchorId="2D70F3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15E57" w14:textId="77777777" w:rsidR="0069504D" w:rsidRPr="002C5680" w:rsidRDefault="0069504D" w:rsidP="0069504D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101DCEC0" wp14:editId="629146D5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74BCF55C" w14:textId="77777777" w:rsidR="0069504D" w:rsidRPr="00A9420B" w:rsidRDefault="0069504D" w:rsidP="0069504D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7F878AC2" w14:textId="3EBE0609" w:rsidR="000D296F" w:rsidRDefault="00277A7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4F9C9" w14:textId="77777777" w:rsidR="000D296F" w:rsidRDefault="00277A75">
    <w:pPr>
      <w:pStyle w:val="Cabealho"/>
    </w:pPr>
    <w:r>
      <w:rPr>
        <w:noProof/>
        <w:lang w:eastAsia="pt-BR"/>
      </w:rPr>
      <w:pict w14:anchorId="37543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0A557E"/>
    <w:rsid w:val="000B2CFE"/>
    <w:rsid w:val="001674C5"/>
    <w:rsid w:val="00172CA7"/>
    <w:rsid w:val="00191E83"/>
    <w:rsid w:val="001A3320"/>
    <w:rsid w:val="001B49FB"/>
    <w:rsid w:val="001E17BF"/>
    <w:rsid w:val="00272D12"/>
    <w:rsid w:val="00277A75"/>
    <w:rsid w:val="00371DAA"/>
    <w:rsid w:val="00380A36"/>
    <w:rsid w:val="003C56AB"/>
    <w:rsid w:val="00520769"/>
    <w:rsid w:val="005E4A2A"/>
    <w:rsid w:val="00626DAC"/>
    <w:rsid w:val="0069504D"/>
    <w:rsid w:val="006E722E"/>
    <w:rsid w:val="00780367"/>
    <w:rsid w:val="007E141F"/>
    <w:rsid w:val="008032C0"/>
    <w:rsid w:val="00840374"/>
    <w:rsid w:val="00884FAB"/>
    <w:rsid w:val="008A160A"/>
    <w:rsid w:val="008D1EA7"/>
    <w:rsid w:val="00986A67"/>
    <w:rsid w:val="00A25E9B"/>
    <w:rsid w:val="00AD17DF"/>
    <w:rsid w:val="00AD2860"/>
    <w:rsid w:val="00B2389D"/>
    <w:rsid w:val="00B61046"/>
    <w:rsid w:val="00B77141"/>
    <w:rsid w:val="00BD04D0"/>
    <w:rsid w:val="00BD70CD"/>
    <w:rsid w:val="00C935E6"/>
    <w:rsid w:val="00D03180"/>
    <w:rsid w:val="00D450A5"/>
    <w:rsid w:val="00D9122C"/>
    <w:rsid w:val="00DA1B7E"/>
    <w:rsid w:val="00DA45FB"/>
    <w:rsid w:val="00EC70B6"/>
    <w:rsid w:val="00EE3748"/>
    <w:rsid w:val="00F02952"/>
    <w:rsid w:val="00FD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5EEEF56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032C0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69504D"/>
    <w:rPr>
      <w:color w:val="0563C1" w:themeColor="hyperlink"/>
      <w:u w:val="single"/>
    </w:rPr>
  </w:style>
  <w:style w:type="paragraph" w:styleId="Recuodecorpodetexto2">
    <w:name w:val="Body Text Indent 2"/>
    <w:basedOn w:val="Normal"/>
    <w:link w:val="Recuodecorpodetexto2Char"/>
    <w:rsid w:val="008032C0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8032C0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32C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32C0"/>
    <w:rPr>
      <w:rFonts w:ascii="Calibri" w:eastAsia="Calibri" w:hAnsi="Calibri" w:cs="Calibri"/>
      <w:sz w:val="22"/>
      <w:szCs w:val="22"/>
      <w:lang w:eastAsia="pt-BR"/>
    </w:rPr>
  </w:style>
  <w:style w:type="character" w:customStyle="1" w:styleId="Ttulo2Char">
    <w:name w:val="Título 2 Char"/>
    <w:basedOn w:val="Fontepargpadro"/>
    <w:link w:val="Ttulo2"/>
    <w:rsid w:val="008032C0"/>
    <w:rPr>
      <w:rFonts w:ascii="Bookman Old Style" w:eastAsia="Times New Roman" w:hAnsi="Bookman Old Style"/>
      <w:sz w:val="20"/>
      <w:szCs w:val="20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154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Particular</cp:lastModifiedBy>
  <cp:revision>24</cp:revision>
  <cp:lastPrinted>2022-12-29T12:33:00Z</cp:lastPrinted>
  <dcterms:created xsi:type="dcterms:W3CDTF">2020-11-30T13:31:00Z</dcterms:created>
  <dcterms:modified xsi:type="dcterms:W3CDTF">2022-12-29T12:33:00Z</dcterms:modified>
</cp:coreProperties>
</file>