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4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95"/>
        <w:jc w:val="center"/>
        <w:rPr>
          <w:rStyle w:val="911"/>
          <w:rFonts w:ascii="Arial" w:hAnsi="Arial" w:cs="Arial"/>
          <w:b w:val="0"/>
          <w:bCs w:val="0"/>
        </w:rPr>
      </w:pPr>
      <w:r>
        <w:rPr>
          <w:rStyle w:val="911"/>
          <w:rFonts w:ascii="Arial" w:hAnsi="Arial" w:cs="Arial"/>
          <w:b/>
          <w:bCs/>
        </w:rPr>
        <w:t xml:space="preserve">REQUERIMENTO     </w:t>
      </w:r>
      <w:r>
        <w:rPr>
          <w:rStyle w:val="911"/>
          <w:rFonts w:ascii="Arial" w:hAnsi="Arial" w:cs="Arial"/>
          <w:b w:val="0"/>
        </w:rPr>
        <w:t xml:space="preserve">          </w:t>
      </w:r>
      <w:r>
        <w:rPr>
          <w:rStyle w:val="911"/>
          <w:rFonts w:ascii="Arial" w:hAnsi="Arial" w:cs="Arial"/>
          <w:b w:val="0"/>
          <w:bCs w:val="0"/>
        </w:rPr>
      </w:r>
      <w:r>
        <w:rPr>
          <w:rStyle w:val="911"/>
          <w:rFonts w:ascii="Arial" w:hAnsi="Arial" w:cs="Arial"/>
          <w:b w:val="0"/>
          <w:bCs w:val="0"/>
        </w:rPr>
      </w:r>
    </w:p>
    <w:p>
      <w:pPr>
        <w:pStyle w:val="745"/>
        <w:ind w:left="0" w:right="0" w:firstLine="85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highlight w:val="none"/>
        </w:rPr>
      </w:r>
      <w:r>
        <w:rPr>
          <w:rFonts w:ascii="Times New Roman" w:hAnsi="Times New Roman"/>
          <w:b/>
          <w:sz w:val="28"/>
          <w:szCs w:val="28"/>
          <w:highlight w:val="none"/>
        </w:rPr>
      </w:r>
    </w:p>
    <w:p>
      <w:pPr>
        <w:pStyle w:val="745"/>
        <w:ind w:left="0" w:right="0" w:firstLine="850"/>
        <w:rPr>
          <w:rFonts w:ascii="Times New Roman" w:hAnsi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/>
          <w:b/>
          <w:sz w:val="28"/>
          <w:szCs w:val="28"/>
        </w:rPr>
        <w:t xml:space="preserve">Sr.</w:t>
      </w:r>
      <w:r>
        <w:rPr>
          <w:rFonts w:ascii="Times New Roman" w:hAnsi="Times New Roman"/>
          <w:b/>
          <w:sz w:val="28"/>
          <w:szCs w:val="28"/>
        </w:rPr>
        <w:t xml:space="preserve"> Presidente;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  <w:highlight w:val="none"/>
        </w:rPr>
      </w:r>
    </w:p>
    <w:p>
      <w:pPr>
        <w:pStyle w:val="895"/>
        <w:ind w:left="0" w:right="0" w:firstLine="850"/>
        <w:jc w:val="both"/>
        <w:rPr>
          <w:rStyle w:val="911"/>
          <w:rFonts w:ascii="Arial" w:hAnsi="Arial" w:cs="Arial"/>
          <w:b w:val="0"/>
        </w:rPr>
      </w:pPr>
      <w:r>
        <w:rPr>
          <w:rFonts w:ascii="Times New Roman" w:hAnsi="Times New Roman"/>
          <w:b/>
          <w:sz w:val="28"/>
          <w:szCs w:val="28"/>
        </w:rPr>
        <w:t xml:space="preserve">Srs. Vereadores:</w:t>
      </w:r>
      <w:r>
        <w:rPr>
          <w:rStyle w:val="911"/>
          <w:rFonts w:ascii="Arial" w:hAnsi="Arial" w:cs="Arial"/>
          <w:b w:val="0"/>
        </w:rPr>
      </w:r>
      <w:r>
        <w:rPr>
          <w:rStyle w:val="911"/>
          <w:rFonts w:ascii="Arial" w:hAnsi="Arial" w:cs="Arial"/>
          <w:b w:val="0"/>
        </w:rPr>
      </w:r>
    </w:p>
    <w:p>
      <w:pPr>
        <w:pStyle w:val="895"/>
        <w:jc w:val="both"/>
        <w:rPr>
          <w:rStyle w:val="911"/>
          <w:rFonts w:ascii="Arial" w:hAnsi="Arial" w:cs="Arial"/>
          <w:b w:val="0"/>
          <w:sz w:val="24"/>
          <w:szCs w:val="24"/>
        </w:rPr>
      </w:pPr>
      <w:r>
        <w:rPr>
          <w:rStyle w:val="911"/>
          <w:rFonts w:ascii="Arial" w:hAnsi="Arial" w:cs="Arial"/>
          <w:b w:val="0"/>
        </w:rPr>
        <w:t xml:space="preserve">           </w:t>
      </w:r>
      <w:r>
        <w:rPr>
          <w:rStyle w:val="911"/>
          <w:rFonts w:ascii="Arial" w:hAnsi="Arial" w:cs="Arial"/>
          <w:b w:val="0"/>
          <w:sz w:val="24"/>
          <w:szCs w:val="24"/>
        </w:rPr>
        <w:t xml:space="preserve">  O vereador , </w:t>
      </w:r>
      <w:r>
        <w:rPr>
          <w:rStyle w:val="911"/>
          <w:rFonts w:ascii="Arial" w:hAnsi="Arial" w:cs="Arial"/>
          <w:b w:val="0"/>
          <w:sz w:val="24"/>
          <w:szCs w:val="24"/>
        </w:rPr>
        <w:t xml:space="preserve">signatári</w:t>
      </w:r>
      <w:r>
        <w:rPr>
          <w:rStyle w:val="911"/>
          <w:rFonts w:ascii="Arial" w:hAnsi="Arial" w:cs="Arial"/>
          <w:b w:val="0"/>
          <w:sz w:val="24"/>
          <w:szCs w:val="24"/>
        </w:rPr>
        <w:t xml:space="preserve">o, </w:t>
      </w:r>
      <w:r>
        <w:rPr>
          <w:rStyle w:val="911"/>
          <w:rFonts w:ascii="Arial" w:hAnsi="Arial" w:cs="Arial"/>
          <w:b w:val="0"/>
          <w:sz w:val="24"/>
          <w:szCs w:val="24"/>
        </w:rPr>
        <w:t xml:space="preserve">da Bancada do Partido Progressistas</w:t>
      </w:r>
      <w:r>
        <w:rPr>
          <w:rStyle w:val="911"/>
          <w:rFonts w:ascii="Arial" w:hAnsi="Arial" w:cs="Arial"/>
          <w:b w:val="0"/>
          <w:sz w:val="24"/>
          <w:szCs w:val="24"/>
        </w:rPr>
        <w:t xml:space="preserve"> – PP no uso de suas atribuições legais e em conformidade com as </w:t>
      </w:r>
      <w:r>
        <w:rPr>
          <w:rStyle w:val="911"/>
          <w:rFonts w:ascii="Arial" w:hAnsi="Arial" w:cs="Arial"/>
          <w:b w:val="0"/>
          <w:sz w:val="24"/>
          <w:szCs w:val="24"/>
        </w:rPr>
        <w:t xml:space="preserve">disposições</w:t>
      </w:r>
      <w:r>
        <w:rPr>
          <w:rStyle w:val="911"/>
          <w:rFonts w:ascii="Arial" w:hAnsi="Arial" w:cs="Arial"/>
          <w:b w:val="0"/>
          <w:sz w:val="24"/>
          <w:szCs w:val="24"/>
        </w:rPr>
        <w:t xml:space="preserve"> regime</w:t>
      </w:r>
      <w:r>
        <w:rPr>
          <w:rStyle w:val="911"/>
          <w:rFonts w:ascii="Arial" w:hAnsi="Arial" w:cs="Arial"/>
          <w:b w:val="0"/>
          <w:sz w:val="24"/>
          <w:szCs w:val="24"/>
        </w:rPr>
        <w:t xml:space="preserve">ntais </w:t>
      </w:r>
      <w:r>
        <w:rPr>
          <w:rStyle w:val="911"/>
          <w:rFonts w:ascii="Arial" w:hAnsi="Arial" w:cs="Arial"/>
          <w:b w:val="0"/>
          <w:sz w:val="24"/>
          <w:szCs w:val="24"/>
        </w:rPr>
        <w:t xml:space="preserve">requer</w:t>
      </w:r>
      <w:r>
        <w:rPr>
          <w:rStyle w:val="911"/>
          <w:rFonts w:ascii="Arial" w:hAnsi="Arial" w:cs="Arial"/>
          <w:b w:val="0"/>
          <w:sz w:val="24"/>
          <w:szCs w:val="24"/>
        </w:rPr>
        <w:t xml:space="preserve"> que seja encaminhado o requerimento, </w:t>
      </w:r>
      <w:r>
        <w:rPr>
          <w:rStyle w:val="911"/>
          <w:rFonts w:ascii="Arial" w:hAnsi="Arial" w:cs="Arial"/>
          <w:b w:val="0"/>
          <w:sz w:val="24"/>
          <w:szCs w:val="24"/>
        </w:rPr>
        <w:t xml:space="preserve">para:</w:t>
      </w:r>
      <w:r>
        <w:rPr>
          <w:rStyle w:val="911"/>
          <w:rFonts w:ascii="Arial" w:hAnsi="Arial" w:cs="Arial"/>
          <w:b w:val="0"/>
          <w:sz w:val="24"/>
          <w:szCs w:val="24"/>
        </w:rPr>
      </w:r>
      <w:r>
        <w:rPr>
          <w:rStyle w:val="911"/>
          <w:rFonts w:ascii="Arial" w:hAnsi="Arial" w:cs="Arial"/>
          <w:b w:val="0"/>
          <w:sz w:val="24"/>
          <w:szCs w:val="24"/>
        </w:rPr>
      </w:r>
    </w:p>
    <w:p>
      <w:pPr>
        <w:pStyle w:val="895"/>
        <w:jc w:val="both"/>
        <w:rPr>
          <w:rStyle w:val="911"/>
          <w:rFonts w:ascii="Arial" w:hAnsi="Arial" w:cs="Arial"/>
          <w:b w:val="0"/>
          <w:sz w:val="24"/>
          <w:szCs w:val="24"/>
        </w:rPr>
      </w:pPr>
      <w:r>
        <w:rPr>
          <w:rStyle w:val="911"/>
          <w:rFonts w:ascii="Arial" w:hAnsi="Arial" w:cs="Arial"/>
          <w:b w:val="0"/>
          <w:sz w:val="24"/>
          <w:szCs w:val="24"/>
        </w:rPr>
        <w:t xml:space="preserve">              Sr: Marcus Vinicius Muller Pegoraro</w:t>
      </w:r>
      <w:r>
        <w:rPr>
          <w:rStyle w:val="911"/>
          <w:rFonts w:ascii="Arial" w:hAnsi="Arial" w:cs="Arial"/>
          <w:b w:val="0"/>
          <w:sz w:val="24"/>
          <w:szCs w:val="24"/>
        </w:rPr>
      </w:r>
      <w:r>
        <w:rPr>
          <w:rStyle w:val="911"/>
          <w:rFonts w:ascii="Arial" w:hAnsi="Arial" w:cs="Arial"/>
          <w:b w:val="0"/>
          <w:sz w:val="24"/>
          <w:szCs w:val="24"/>
        </w:rPr>
      </w:r>
    </w:p>
    <w:p>
      <w:pPr>
        <w:pStyle w:val="895"/>
        <w:jc w:val="both"/>
        <w:rPr>
          <w:rStyle w:val="911"/>
          <w:rFonts w:ascii="Arial" w:hAnsi="Arial" w:cs="Arial"/>
          <w:b w:val="0"/>
          <w:sz w:val="24"/>
          <w:szCs w:val="24"/>
        </w:rPr>
      </w:pPr>
      <w:r>
        <w:rPr>
          <w:rStyle w:val="911"/>
          <w:rFonts w:ascii="Arial" w:hAnsi="Arial" w:cs="Arial"/>
          <w:b w:val="0"/>
          <w:sz w:val="24"/>
          <w:szCs w:val="24"/>
        </w:rPr>
        <w:t xml:space="preserve">              </w:t>
      </w:r>
      <w:r>
        <w:rPr>
          <w:rStyle w:val="911"/>
          <w:rFonts w:ascii="Arial" w:hAnsi="Arial" w:cs="Arial"/>
          <w:b w:val="0"/>
          <w:sz w:val="24"/>
          <w:szCs w:val="24"/>
        </w:rPr>
        <w:t xml:space="preserve">Prefeito de Canguçu </w:t>
      </w:r>
      <w:r>
        <w:rPr>
          <w:rStyle w:val="911"/>
          <w:rFonts w:ascii="Arial" w:hAnsi="Arial" w:cs="Arial"/>
          <w:b w:val="0"/>
          <w:sz w:val="24"/>
          <w:szCs w:val="24"/>
        </w:rPr>
      </w:r>
      <w:r>
        <w:rPr>
          <w:rStyle w:val="911"/>
          <w:rFonts w:ascii="Arial" w:hAnsi="Arial" w:cs="Arial"/>
          <w:b w:val="0"/>
          <w:sz w:val="24"/>
          <w:szCs w:val="24"/>
        </w:rPr>
      </w:r>
    </w:p>
    <w:p>
      <w:pPr>
        <w:pStyle w:val="895"/>
        <w:jc w:val="both"/>
        <w:rPr>
          <w:rStyle w:val="911"/>
          <w:rFonts w:ascii="Arial" w:hAnsi="Arial" w:cs="Arial"/>
          <w:b/>
          <w:bCs/>
          <w:sz w:val="24"/>
          <w:szCs w:val="24"/>
        </w:rPr>
      </w:pPr>
      <w:r>
        <w:rPr>
          <w:rStyle w:val="911"/>
          <w:rFonts w:ascii="Arial" w:hAnsi="Arial" w:cs="Arial"/>
          <w:b w:val="0"/>
          <w:sz w:val="24"/>
          <w:szCs w:val="24"/>
        </w:rPr>
        <w:t xml:space="preserve">             </w:t>
      </w:r>
      <w:r>
        <w:rPr>
          <w:rStyle w:val="911"/>
          <w:rFonts w:ascii="Arial" w:hAnsi="Arial" w:cs="Arial"/>
          <w:b/>
          <w:bCs/>
          <w:sz w:val="24"/>
          <w:szCs w:val="24"/>
        </w:rPr>
        <w:t xml:space="preserve"> </w:t>
      </w:r>
      <w:r>
        <w:rPr>
          <w:rStyle w:val="911"/>
          <w:rFonts w:ascii="Arial" w:hAnsi="Arial" w:cs="Arial"/>
          <w:b/>
          <w:bCs/>
          <w:sz w:val="24"/>
          <w:szCs w:val="24"/>
        </w:rPr>
        <w:t xml:space="preserve">Sol</w:t>
      </w:r>
      <w:r>
        <w:rPr>
          <w:rStyle w:val="911"/>
          <w:rFonts w:ascii="Arial" w:hAnsi="Arial" w:cs="Arial"/>
          <w:b/>
          <w:bCs/>
          <w:sz w:val="24"/>
          <w:szCs w:val="24"/>
        </w:rPr>
        <w:t xml:space="preserve">icita: a abertura do prolongamento da Rua Dercidio Quevedo. </w:t>
      </w:r>
      <w:r>
        <w:rPr>
          <w:rStyle w:val="911"/>
          <w:rFonts w:ascii="Arial" w:hAnsi="Arial" w:cs="Arial"/>
          <w:b/>
          <w:bCs/>
          <w:sz w:val="24"/>
          <w:szCs w:val="24"/>
        </w:rPr>
      </w:r>
      <w:r>
        <w:rPr>
          <w:rStyle w:val="911"/>
          <w:rFonts w:ascii="Arial" w:hAnsi="Arial" w:cs="Arial"/>
          <w:b/>
          <w:bCs/>
          <w:sz w:val="24"/>
          <w:szCs w:val="24"/>
        </w:rPr>
      </w:r>
    </w:p>
    <w:p>
      <w:pPr>
        <w:pStyle w:val="895"/>
        <w:jc w:val="both"/>
        <w:rPr>
          <w:rStyle w:val="911"/>
          <w:rFonts w:ascii="Arial" w:hAnsi="Arial" w:cs="Arial"/>
          <w:b w:val="0"/>
          <w:sz w:val="24"/>
          <w:szCs w:val="24"/>
        </w:rPr>
      </w:pPr>
      <w:r>
        <w:rPr>
          <w:rStyle w:val="911"/>
          <w:rFonts w:ascii="Arial" w:hAnsi="Arial" w:cs="Arial"/>
          <w:b w:val="0"/>
          <w:sz w:val="24"/>
          <w:szCs w:val="24"/>
        </w:rPr>
        <w:t xml:space="preserve">             </w:t>
      </w:r>
      <w:r>
        <w:rPr>
          <w:rStyle w:val="911"/>
          <w:rFonts w:ascii="Arial" w:hAnsi="Arial" w:cs="Arial"/>
          <w:b w:val="0"/>
          <w:sz w:val="24"/>
          <w:szCs w:val="24"/>
        </w:rPr>
        <w:t xml:space="preserve">Justificativa: </w:t>
      </w:r>
      <w:r>
        <w:rPr>
          <w:rStyle w:val="911"/>
          <w:rFonts w:ascii="Arial" w:hAnsi="Arial" w:cs="Arial"/>
          <w:b w:val="0"/>
          <w:sz w:val="24"/>
          <w:szCs w:val="24"/>
        </w:rPr>
        <w:t xml:space="preserve">tal pedido ligara a Avenida 20 de Setembro com a Rua Fernando Ferrari que vai desafogar o transito melhorando o fluxo nas vias existentes. </w:t>
      </w:r>
      <w:r>
        <w:rPr>
          <w:rStyle w:val="911"/>
          <w:rFonts w:ascii="Arial" w:hAnsi="Arial" w:cs="Arial"/>
          <w:b w:val="0"/>
          <w:sz w:val="24"/>
          <w:szCs w:val="24"/>
        </w:rPr>
      </w:r>
      <w:r>
        <w:rPr>
          <w:rStyle w:val="911"/>
          <w:rFonts w:ascii="Arial" w:hAnsi="Arial" w:cs="Arial"/>
          <w:b w:val="0"/>
          <w:sz w:val="24"/>
          <w:szCs w:val="24"/>
        </w:rPr>
      </w:r>
    </w:p>
    <w:p>
      <w:pPr>
        <w:pStyle w:val="895"/>
        <w:ind w:firstLine="2835"/>
        <w:rPr>
          <w:rStyle w:val="911"/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</w:t>
      </w: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</w:p>
    <w:p>
      <w:pPr>
        <w:pStyle w:val="895"/>
        <w:ind w:firstLine="2835"/>
        <w:jc w:val="right"/>
        <w:rPr>
          <w:rStyle w:val="911"/>
          <w:rFonts w:ascii="Arial" w:hAnsi="Arial" w:cs="Arial"/>
        </w:rPr>
      </w:pP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</w:p>
    <w:p>
      <w:pPr>
        <w:pStyle w:val="895"/>
        <w:jc w:val="right"/>
        <w:rPr>
          <w:rStyle w:val="911"/>
          <w:rFonts w:ascii="Arial" w:hAnsi="Arial" w:cs="Arial"/>
          <w:b w:val="0"/>
        </w:rPr>
      </w:pPr>
      <w:r>
        <w:rPr>
          <w:rStyle w:val="911"/>
          <w:rFonts w:ascii="Arial" w:hAnsi="Arial" w:cs="Arial"/>
        </w:rPr>
        <w:t xml:space="preserve">                                            </w:t>
      </w:r>
      <w:r>
        <w:rPr>
          <w:rStyle w:val="911"/>
          <w:rFonts w:ascii="Arial" w:hAnsi="Arial" w:cs="Arial"/>
          <w:b w:val="0"/>
        </w:rPr>
        <w:t xml:space="preserve">Sala de Sessões Joaquim de Deus Nunes</w:t>
      </w:r>
      <w:r>
        <w:rPr>
          <w:rStyle w:val="911"/>
          <w:rFonts w:ascii="Arial" w:hAnsi="Arial" w:cs="Arial"/>
          <w:b w:val="0"/>
        </w:rPr>
      </w:r>
      <w:r>
        <w:rPr>
          <w:rStyle w:val="911"/>
          <w:rFonts w:ascii="Arial" w:hAnsi="Arial" w:cs="Arial"/>
          <w:b w:val="0"/>
        </w:rPr>
      </w:r>
    </w:p>
    <w:p>
      <w:pPr>
        <w:pStyle w:val="895"/>
        <w:ind w:firstLine="2835"/>
        <w:jc w:val="right"/>
        <w:rPr>
          <w:rStyle w:val="911"/>
          <w:rFonts w:ascii="Arial" w:hAnsi="Arial" w:cs="Arial"/>
          <w:b w:val="0"/>
        </w:rPr>
      </w:pPr>
      <w:r>
        <w:rPr>
          <w:rStyle w:val="911"/>
          <w:rFonts w:ascii="Arial" w:hAnsi="Arial" w:cs="Arial"/>
          <w:b w:val="0"/>
        </w:rPr>
        <w:t xml:space="preserve">Canguçu/RS, 07 de novembro</w:t>
      </w:r>
      <w:r>
        <w:rPr>
          <w:rStyle w:val="911"/>
          <w:rFonts w:ascii="Arial" w:hAnsi="Arial" w:cs="Arial"/>
          <w:b w:val="0"/>
        </w:rPr>
        <w:t xml:space="preserve"> </w:t>
      </w:r>
      <w:r>
        <w:rPr>
          <w:rStyle w:val="911"/>
          <w:rFonts w:ascii="Arial" w:hAnsi="Arial" w:cs="Arial"/>
          <w:b w:val="0"/>
        </w:rPr>
        <w:t xml:space="preserve">de </w:t>
      </w:r>
      <w:r>
        <w:rPr>
          <w:rStyle w:val="911"/>
          <w:rFonts w:ascii="Arial" w:hAnsi="Arial" w:cs="Arial"/>
          <w:b w:val="0"/>
        </w:rPr>
        <w:t xml:space="preserve">2023.</w:t>
      </w:r>
      <w:r>
        <w:rPr>
          <w:rStyle w:val="911"/>
          <w:rFonts w:ascii="Arial" w:hAnsi="Arial" w:cs="Arial"/>
          <w:b w:val="0"/>
        </w:rPr>
      </w:r>
      <w:r>
        <w:rPr>
          <w:rStyle w:val="911"/>
          <w:rFonts w:ascii="Arial" w:hAnsi="Arial" w:cs="Arial"/>
          <w:b w:val="0"/>
        </w:rPr>
      </w:r>
    </w:p>
    <w:p>
      <w:pPr>
        <w:pStyle w:val="895"/>
        <w:ind w:firstLine="2835"/>
        <w:rPr>
          <w:rStyle w:val="911"/>
          <w:rFonts w:ascii="Arial" w:hAnsi="Arial" w:cs="Arial"/>
        </w:rPr>
      </w:pP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</w:p>
    <w:p>
      <w:pPr>
        <w:pStyle w:val="895"/>
        <w:ind w:firstLine="2835"/>
        <w:rPr>
          <w:rStyle w:val="911"/>
          <w:rFonts w:ascii="Arial" w:hAnsi="Arial" w:cs="Arial"/>
        </w:rPr>
      </w:pP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</w:p>
    <w:p>
      <w:pPr>
        <w:pStyle w:val="895"/>
        <w:rPr>
          <w:rStyle w:val="911"/>
          <w:rFonts w:ascii="Arial" w:hAnsi="Arial" w:cs="Arial"/>
        </w:rPr>
      </w:pPr>
      <w:r>
        <w:rPr>
          <w:rStyle w:val="911"/>
          <w:rFonts w:ascii="Arial" w:hAnsi="Arial" w:cs="Arial"/>
        </w:rPr>
        <w:t xml:space="preserve">                                             </w:t>
      </w: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</w:p>
    <w:p>
      <w:pPr>
        <w:pStyle w:val="895"/>
        <w:rPr>
          <w:rStyle w:val="911"/>
          <w:rFonts w:ascii="Arial" w:hAnsi="Arial" w:cs="Arial"/>
        </w:rPr>
      </w:pPr>
      <w:r>
        <w:rPr>
          <w:rStyle w:val="911"/>
          <w:rFonts w:ascii="Arial" w:hAnsi="Arial" w:cs="Arial"/>
        </w:rPr>
        <w:t xml:space="preserve">                                             </w:t>
      </w:r>
      <w:r>
        <w:rPr>
          <w:rStyle w:val="911"/>
          <w:rFonts w:ascii="Arial" w:hAnsi="Arial" w:cs="Arial"/>
        </w:rPr>
        <w:t xml:space="preserve"> </w:t>
      </w:r>
      <w:r>
        <w:rPr>
          <w:rStyle w:val="911"/>
          <w:rFonts w:ascii="Arial" w:hAnsi="Arial" w:cs="Arial"/>
        </w:rPr>
        <w:t xml:space="preserve">UBIRATAN CARDOSO ROD</w:t>
      </w:r>
      <w:r>
        <w:rPr>
          <w:rStyle w:val="911"/>
          <w:rFonts w:ascii="Arial" w:hAnsi="Arial" w:cs="Arial"/>
        </w:rPr>
        <w:t xml:space="preserve">RIGUES</w:t>
      </w: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</w:p>
    <w:p>
      <w:pPr>
        <w:pStyle w:val="895"/>
        <w:ind w:firstLine="2835"/>
        <w:rPr>
          <w:rStyle w:val="911"/>
          <w:rFonts w:ascii="Arial" w:hAnsi="Arial" w:cs="Arial"/>
        </w:rPr>
      </w:pPr>
      <w:r>
        <w:rPr>
          <w:rStyle w:val="911"/>
          <w:rFonts w:ascii="Arial" w:hAnsi="Arial" w:cs="Arial"/>
        </w:rPr>
        <w:t xml:space="preserve">   </w:t>
      </w:r>
      <w:r>
        <w:rPr>
          <w:rStyle w:val="911"/>
          <w:rFonts w:ascii="Arial" w:hAnsi="Arial" w:cs="Arial"/>
        </w:rPr>
        <w:t xml:space="preserve">           Vereador/Bancada PP</w:t>
      </w: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</w:p>
    <w:p>
      <w:pPr>
        <w:pStyle w:val="900"/>
        <w:jc w:val="both"/>
        <w:spacing w:line="360" w:lineRule="auto"/>
        <w:tabs>
          <w:tab w:val="left" w:pos="8222" w:leader="none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</w:r>
      <w:r>
        <w:rPr>
          <w:rFonts w:ascii="Arial" w:hAnsi="Arial" w:cs="Arial"/>
          <w:szCs w:val="24"/>
        </w:rPr>
      </w:r>
      <w:r>
        <w:rPr>
          <w:rFonts w:ascii="Arial" w:hAnsi="Arial" w:cs="Arial"/>
          <w:szCs w:val="24"/>
        </w:rPr>
      </w:r>
    </w:p>
    <w:p>
      <w:pPr>
        <w:pStyle w:val="90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4"/>
    </w:pPr>
    <w:r/>
    <w:r/>
  </w:p>
  <w:p>
    <w:pPr>
      <w:pStyle w:val="904"/>
      <w:jc w:val="center"/>
      <w:rPr>
        <w:rFonts w:ascii="Verdana" w:hAnsi="Verdana" w:cs="Arial"/>
        <w:sz w:val="18"/>
        <w:szCs w:val="18"/>
      </w:rPr>
    </w:pPr>
    <w:r>
      <w:rPr>
        <w:rFonts w:ascii="Verdana" w:hAnsi="Verdana" w:cs="Arial"/>
        <w:sz w:val="18"/>
        <w:szCs w:val="18"/>
      </w:rPr>
      <w:t xml:space="preserve">“DOE SANGUE, DOE ÓRGÃOS, SALVE UMA VIDA”!</w:t>
    </w:r>
    <w:r>
      <w:rPr>
        <w:rFonts w:ascii="Verdana" w:hAnsi="Verdana" w:cs="Arial"/>
        <w:sz w:val="18"/>
        <w:szCs w:val="18"/>
      </w:rPr>
    </w:r>
    <w:r>
      <w:rPr>
        <w:rFonts w:ascii="Verdana" w:hAnsi="Verdana" w:cs="Arial"/>
        <w:sz w:val="18"/>
        <w:szCs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jc w:val="center"/>
      <w:spacing w:after="0"/>
      <w:rPr>
        <w:rFonts w:ascii="Verdana" w:hAnsi="Verdana" w:cs="Arial"/>
        <w:sz w:val="28"/>
        <w:szCs w:val="28"/>
      </w:rPr>
    </w:pPr>
    <w:r>
      <w:rPr>
        <w:rFonts w:ascii="Verdana" w:hAnsi="Verdana" w:cs="Arial"/>
        <w:sz w:val="28"/>
        <w:szCs w:val="28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2697" cy="743649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2697" cy="7436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1pt;height:58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Verdana" w:hAnsi="Verdana" w:cs="Arial"/>
        <w:sz w:val="28"/>
        <w:szCs w:val="28"/>
      </w:rPr>
    </w:r>
    <w:r>
      <w:rPr>
        <w:rFonts w:ascii="Verdana" w:hAnsi="Verdana" w:cs="Arial"/>
        <w:sz w:val="28"/>
        <w:szCs w:val="28"/>
      </w:rPr>
    </w:r>
  </w:p>
  <w:p>
    <w:pPr>
      <w:pStyle w:val="900"/>
      <w:rPr>
        <w:rFonts w:ascii="Verdana" w:hAnsi="Verdana" w:cs="Arial"/>
        <w:szCs w:val="24"/>
      </w:rPr>
    </w:pPr>
    <w:r>
      <w:rPr>
        <w:rFonts w:ascii="Verdana" w:hAnsi="Verdana" w:cs="Arial"/>
        <w:szCs w:val="24"/>
      </w:rPr>
      <w:t xml:space="preserve">CÂMARA MUNICIPAL DE CANGUÇU</w:t>
    </w:r>
    <w:r>
      <w:rPr>
        <w:rFonts w:ascii="Verdana" w:hAnsi="Verdana" w:cs="Arial"/>
        <w:szCs w:val="24"/>
      </w:rPr>
    </w:r>
    <w:r>
      <w:rPr>
        <w:rFonts w:ascii="Verdana" w:hAnsi="Verdana" w:cs="Arial"/>
        <w:szCs w:val="24"/>
      </w:rPr>
    </w:r>
  </w:p>
  <w:p>
    <w:pPr>
      <w:pStyle w:val="902"/>
      <w:jc w:val="center"/>
      <w:rPr>
        <w:rFonts w:ascii="Verdana" w:hAnsi="Verdana" w:cs="Arial"/>
        <w:sz w:val="24"/>
        <w:szCs w:val="24"/>
      </w:rPr>
    </w:pPr>
    <w:r>
      <w:rPr>
        <w:rFonts w:ascii="Verdana" w:hAnsi="Verdana" w:cs="Arial"/>
        <w:sz w:val="24"/>
        <w:szCs w:val="24"/>
      </w:rPr>
      <w:t xml:space="preserve">ESTADO DO RIO GRANDE DO SUL</w:t>
    </w:r>
    <w:r>
      <w:rPr>
        <w:rFonts w:ascii="Verdana" w:hAnsi="Verdana" w:cs="Arial"/>
        <w:sz w:val="24"/>
        <w:szCs w:val="24"/>
      </w:rPr>
    </w:r>
    <w:r>
      <w:rPr>
        <w:rFonts w:ascii="Verdana" w:hAnsi="Verdana" w:cs="Arial"/>
        <w:sz w:val="24"/>
        <w:szCs w:val="24"/>
      </w:rPr>
    </w:r>
  </w:p>
  <w:p>
    <w:pPr>
      <w:pStyle w:val="90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0"/>
      <w:numFmt w:val="bullet"/>
      <w:isLgl w:val="false"/>
      <w:suff w:val="tab"/>
      <w:lvlText w:val=""/>
      <w:lvlJc w:val="left"/>
      <w:pPr>
        <w:ind w:left="885" w:hanging="360"/>
      </w:pPr>
      <w:rPr>
        <w:rFonts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605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25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45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65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485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05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25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45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7">
    <w:name w:val="Heading 1"/>
    <w:basedOn w:val="895"/>
    <w:next w:val="895"/>
    <w:link w:val="71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8">
    <w:name w:val="Heading 1 Char"/>
    <w:link w:val="717"/>
    <w:uiPriority w:val="9"/>
    <w:rPr>
      <w:rFonts w:ascii="Arial" w:hAnsi="Arial" w:eastAsia="Arial" w:cs="Arial"/>
      <w:sz w:val="40"/>
      <w:szCs w:val="40"/>
    </w:rPr>
  </w:style>
  <w:style w:type="paragraph" w:styleId="719">
    <w:name w:val="Heading 2"/>
    <w:basedOn w:val="895"/>
    <w:next w:val="895"/>
    <w:link w:val="72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0">
    <w:name w:val="Heading 2 Char"/>
    <w:link w:val="719"/>
    <w:uiPriority w:val="9"/>
    <w:rPr>
      <w:rFonts w:ascii="Arial" w:hAnsi="Arial" w:eastAsia="Arial" w:cs="Arial"/>
      <w:sz w:val="34"/>
    </w:rPr>
  </w:style>
  <w:style w:type="paragraph" w:styleId="721">
    <w:name w:val="Heading 3"/>
    <w:basedOn w:val="895"/>
    <w:next w:val="895"/>
    <w:link w:val="72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2">
    <w:name w:val="Heading 3 Char"/>
    <w:link w:val="721"/>
    <w:uiPriority w:val="9"/>
    <w:rPr>
      <w:rFonts w:ascii="Arial" w:hAnsi="Arial" w:eastAsia="Arial" w:cs="Arial"/>
      <w:sz w:val="30"/>
      <w:szCs w:val="30"/>
    </w:rPr>
  </w:style>
  <w:style w:type="paragraph" w:styleId="723">
    <w:name w:val="Heading 4"/>
    <w:basedOn w:val="895"/>
    <w:next w:val="895"/>
    <w:link w:val="72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4">
    <w:name w:val="Heading 4 Char"/>
    <w:link w:val="723"/>
    <w:uiPriority w:val="9"/>
    <w:rPr>
      <w:rFonts w:ascii="Arial" w:hAnsi="Arial" w:eastAsia="Arial" w:cs="Arial"/>
      <w:b/>
      <w:bCs/>
      <w:sz w:val="26"/>
      <w:szCs w:val="26"/>
    </w:rPr>
  </w:style>
  <w:style w:type="paragraph" w:styleId="725">
    <w:name w:val="Heading 5"/>
    <w:basedOn w:val="895"/>
    <w:next w:val="895"/>
    <w:link w:val="72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6">
    <w:name w:val="Heading 5 Char"/>
    <w:link w:val="725"/>
    <w:uiPriority w:val="9"/>
    <w:rPr>
      <w:rFonts w:ascii="Arial" w:hAnsi="Arial" w:eastAsia="Arial" w:cs="Arial"/>
      <w:b/>
      <w:bCs/>
      <w:sz w:val="24"/>
      <w:szCs w:val="24"/>
    </w:rPr>
  </w:style>
  <w:style w:type="paragraph" w:styleId="727">
    <w:name w:val="Heading 6"/>
    <w:basedOn w:val="895"/>
    <w:next w:val="895"/>
    <w:link w:val="72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8">
    <w:name w:val="Heading 6 Char"/>
    <w:link w:val="727"/>
    <w:uiPriority w:val="9"/>
    <w:rPr>
      <w:rFonts w:ascii="Arial" w:hAnsi="Arial" w:eastAsia="Arial" w:cs="Arial"/>
      <w:b/>
      <w:bCs/>
      <w:sz w:val="22"/>
      <w:szCs w:val="22"/>
    </w:rPr>
  </w:style>
  <w:style w:type="paragraph" w:styleId="729">
    <w:name w:val="Heading 7"/>
    <w:basedOn w:val="895"/>
    <w:next w:val="895"/>
    <w:link w:val="73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0">
    <w:name w:val="Heading 7 Char"/>
    <w:link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1">
    <w:name w:val="Heading 8"/>
    <w:basedOn w:val="895"/>
    <w:next w:val="895"/>
    <w:link w:val="73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2">
    <w:name w:val="Heading 8 Char"/>
    <w:link w:val="731"/>
    <w:uiPriority w:val="9"/>
    <w:rPr>
      <w:rFonts w:ascii="Arial" w:hAnsi="Arial" w:eastAsia="Arial" w:cs="Arial"/>
      <w:i/>
      <w:iCs/>
      <w:sz w:val="22"/>
      <w:szCs w:val="22"/>
    </w:rPr>
  </w:style>
  <w:style w:type="paragraph" w:styleId="733">
    <w:name w:val="Heading 9"/>
    <w:basedOn w:val="895"/>
    <w:next w:val="895"/>
    <w:link w:val="73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4">
    <w:name w:val="Heading 9 Char"/>
    <w:link w:val="733"/>
    <w:uiPriority w:val="9"/>
    <w:rPr>
      <w:rFonts w:ascii="Arial" w:hAnsi="Arial" w:eastAsia="Arial" w:cs="Arial"/>
      <w:i/>
      <w:iCs/>
      <w:sz w:val="21"/>
      <w:szCs w:val="21"/>
    </w:rPr>
  </w:style>
  <w:style w:type="paragraph" w:styleId="735">
    <w:name w:val="List Paragraph"/>
    <w:basedOn w:val="895"/>
    <w:uiPriority w:val="34"/>
    <w:qFormat/>
    <w:pPr>
      <w:contextualSpacing/>
      <w:ind w:left="720"/>
    </w:pPr>
  </w:style>
  <w:style w:type="paragraph" w:styleId="736">
    <w:name w:val="No Spacing"/>
    <w:uiPriority w:val="1"/>
    <w:qFormat/>
    <w:pPr>
      <w:spacing w:before="0" w:after="0" w:line="240" w:lineRule="auto"/>
    </w:pPr>
  </w:style>
  <w:style w:type="paragraph" w:styleId="737">
    <w:name w:val="Title"/>
    <w:basedOn w:val="895"/>
    <w:next w:val="895"/>
    <w:link w:val="7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8">
    <w:name w:val="Title Char"/>
    <w:link w:val="737"/>
    <w:uiPriority w:val="10"/>
    <w:rPr>
      <w:sz w:val="48"/>
      <w:szCs w:val="48"/>
    </w:rPr>
  </w:style>
  <w:style w:type="paragraph" w:styleId="739">
    <w:name w:val="Subtitle"/>
    <w:basedOn w:val="895"/>
    <w:next w:val="895"/>
    <w:link w:val="740"/>
    <w:uiPriority w:val="11"/>
    <w:qFormat/>
    <w:pPr>
      <w:spacing w:before="200" w:after="200"/>
    </w:pPr>
    <w:rPr>
      <w:sz w:val="24"/>
      <w:szCs w:val="24"/>
    </w:rPr>
  </w:style>
  <w:style w:type="character" w:styleId="740">
    <w:name w:val="Subtitle Char"/>
    <w:link w:val="739"/>
    <w:uiPriority w:val="11"/>
    <w:rPr>
      <w:sz w:val="24"/>
      <w:szCs w:val="24"/>
    </w:rPr>
  </w:style>
  <w:style w:type="paragraph" w:styleId="741">
    <w:name w:val="Quote"/>
    <w:basedOn w:val="895"/>
    <w:next w:val="895"/>
    <w:link w:val="742"/>
    <w:uiPriority w:val="29"/>
    <w:qFormat/>
    <w:pPr>
      <w:ind w:left="720" w:right="720"/>
    </w:pPr>
    <w:rPr>
      <w:i/>
    </w:rPr>
  </w:style>
  <w:style w:type="character" w:styleId="742">
    <w:name w:val="Quote Char"/>
    <w:link w:val="741"/>
    <w:uiPriority w:val="29"/>
    <w:rPr>
      <w:i/>
    </w:rPr>
  </w:style>
  <w:style w:type="paragraph" w:styleId="743">
    <w:name w:val="Intense Quote"/>
    <w:basedOn w:val="895"/>
    <w:next w:val="895"/>
    <w:link w:val="74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>
    <w:name w:val="Intense Quote Char"/>
    <w:link w:val="743"/>
    <w:uiPriority w:val="30"/>
    <w:rPr>
      <w:i/>
    </w:rPr>
  </w:style>
  <w:style w:type="paragraph" w:styleId="745">
    <w:name w:val="Header"/>
    <w:basedOn w:val="895"/>
    <w:link w:val="7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6">
    <w:name w:val="Header Char"/>
    <w:link w:val="745"/>
    <w:uiPriority w:val="99"/>
  </w:style>
  <w:style w:type="paragraph" w:styleId="747">
    <w:name w:val="Footer"/>
    <w:basedOn w:val="895"/>
    <w:link w:val="75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8">
    <w:name w:val="Footer Char"/>
    <w:link w:val="747"/>
    <w:uiPriority w:val="99"/>
  </w:style>
  <w:style w:type="paragraph" w:styleId="749">
    <w:name w:val="Caption"/>
    <w:basedOn w:val="895"/>
    <w:next w:val="89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0">
    <w:name w:val="Caption Char"/>
    <w:basedOn w:val="749"/>
    <w:link w:val="747"/>
    <w:uiPriority w:val="99"/>
  </w:style>
  <w:style w:type="table" w:styleId="751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3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6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8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0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1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3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5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6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7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0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3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4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5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6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7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8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9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0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5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6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7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8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9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0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1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3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4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5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6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7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8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9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0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1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2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3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4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5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6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7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8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9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0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1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2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3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4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5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6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7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8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9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0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1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2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3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4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5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6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7">
    <w:name w:val="Hyperlink"/>
    <w:uiPriority w:val="99"/>
    <w:unhideWhenUsed/>
    <w:rPr>
      <w:color w:val="0000ff" w:themeColor="hyperlink"/>
      <w:u w:val="single"/>
    </w:rPr>
  </w:style>
  <w:style w:type="paragraph" w:styleId="878">
    <w:name w:val="footnote text"/>
    <w:basedOn w:val="895"/>
    <w:link w:val="879"/>
    <w:uiPriority w:val="99"/>
    <w:semiHidden/>
    <w:unhideWhenUsed/>
    <w:pPr>
      <w:spacing w:after="40" w:line="240" w:lineRule="auto"/>
    </w:pPr>
    <w:rPr>
      <w:sz w:val="18"/>
    </w:rPr>
  </w:style>
  <w:style w:type="character" w:styleId="879">
    <w:name w:val="Footnote Text Char"/>
    <w:link w:val="878"/>
    <w:uiPriority w:val="99"/>
    <w:rPr>
      <w:sz w:val="18"/>
    </w:rPr>
  </w:style>
  <w:style w:type="character" w:styleId="880">
    <w:name w:val="footnote reference"/>
    <w:uiPriority w:val="99"/>
    <w:unhideWhenUsed/>
    <w:rPr>
      <w:vertAlign w:val="superscript"/>
    </w:rPr>
  </w:style>
  <w:style w:type="paragraph" w:styleId="881">
    <w:name w:val="endnote text"/>
    <w:basedOn w:val="895"/>
    <w:link w:val="882"/>
    <w:uiPriority w:val="99"/>
    <w:semiHidden/>
    <w:unhideWhenUsed/>
    <w:pPr>
      <w:spacing w:after="0" w:line="240" w:lineRule="auto"/>
    </w:pPr>
    <w:rPr>
      <w:sz w:val="20"/>
    </w:rPr>
  </w:style>
  <w:style w:type="character" w:styleId="882">
    <w:name w:val="Endnote Text Char"/>
    <w:link w:val="881"/>
    <w:uiPriority w:val="99"/>
    <w:rPr>
      <w:sz w:val="20"/>
    </w:rPr>
  </w:style>
  <w:style w:type="character" w:styleId="883">
    <w:name w:val="endnote reference"/>
    <w:uiPriority w:val="99"/>
    <w:semiHidden/>
    <w:unhideWhenUsed/>
    <w:rPr>
      <w:vertAlign w:val="superscript"/>
    </w:rPr>
  </w:style>
  <w:style w:type="paragraph" w:styleId="884">
    <w:name w:val="toc 1"/>
    <w:basedOn w:val="895"/>
    <w:next w:val="895"/>
    <w:uiPriority w:val="39"/>
    <w:unhideWhenUsed/>
    <w:pPr>
      <w:ind w:left="0" w:right="0" w:firstLine="0"/>
      <w:spacing w:after="57"/>
    </w:pPr>
  </w:style>
  <w:style w:type="paragraph" w:styleId="885">
    <w:name w:val="toc 2"/>
    <w:basedOn w:val="895"/>
    <w:next w:val="895"/>
    <w:uiPriority w:val="39"/>
    <w:unhideWhenUsed/>
    <w:pPr>
      <w:ind w:left="283" w:right="0" w:firstLine="0"/>
      <w:spacing w:after="57"/>
    </w:pPr>
  </w:style>
  <w:style w:type="paragraph" w:styleId="886">
    <w:name w:val="toc 3"/>
    <w:basedOn w:val="895"/>
    <w:next w:val="895"/>
    <w:uiPriority w:val="39"/>
    <w:unhideWhenUsed/>
    <w:pPr>
      <w:ind w:left="567" w:right="0" w:firstLine="0"/>
      <w:spacing w:after="57"/>
    </w:pPr>
  </w:style>
  <w:style w:type="paragraph" w:styleId="887">
    <w:name w:val="toc 4"/>
    <w:basedOn w:val="895"/>
    <w:next w:val="895"/>
    <w:uiPriority w:val="39"/>
    <w:unhideWhenUsed/>
    <w:pPr>
      <w:ind w:left="850" w:right="0" w:firstLine="0"/>
      <w:spacing w:after="57"/>
    </w:pPr>
  </w:style>
  <w:style w:type="paragraph" w:styleId="888">
    <w:name w:val="toc 5"/>
    <w:basedOn w:val="895"/>
    <w:next w:val="895"/>
    <w:uiPriority w:val="39"/>
    <w:unhideWhenUsed/>
    <w:pPr>
      <w:ind w:left="1134" w:right="0" w:firstLine="0"/>
      <w:spacing w:after="57"/>
    </w:pPr>
  </w:style>
  <w:style w:type="paragraph" w:styleId="889">
    <w:name w:val="toc 6"/>
    <w:basedOn w:val="895"/>
    <w:next w:val="895"/>
    <w:uiPriority w:val="39"/>
    <w:unhideWhenUsed/>
    <w:pPr>
      <w:ind w:left="1417" w:right="0" w:firstLine="0"/>
      <w:spacing w:after="57"/>
    </w:pPr>
  </w:style>
  <w:style w:type="paragraph" w:styleId="890">
    <w:name w:val="toc 7"/>
    <w:basedOn w:val="895"/>
    <w:next w:val="895"/>
    <w:uiPriority w:val="39"/>
    <w:unhideWhenUsed/>
    <w:pPr>
      <w:ind w:left="1701" w:right="0" w:firstLine="0"/>
      <w:spacing w:after="57"/>
    </w:pPr>
  </w:style>
  <w:style w:type="paragraph" w:styleId="891">
    <w:name w:val="toc 8"/>
    <w:basedOn w:val="895"/>
    <w:next w:val="895"/>
    <w:uiPriority w:val="39"/>
    <w:unhideWhenUsed/>
    <w:pPr>
      <w:ind w:left="1984" w:right="0" w:firstLine="0"/>
      <w:spacing w:after="57"/>
    </w:pPr>
  </w:style>
  <w:style w:type="paragraph" w:styleId="892">
    <w:name w:val="toc 9"/>
    <w:basedOn w:val="895"/>
    <w:next w:val="895"/>
    <w:uiPriority w:val="39"/>
    <w:unhideWhenUsed/>
    <w:pPr>
      <w:ind w:left="2268" w:right="0" w:firstLine="0"/>
      <w:spacing w:after="57"/>
    </w:pPr>
  </w:style>
  <w:style w:type="paragraph" w:styleId="893">
    <w:name w:val="TOC Heading"/>
    <w:uiPriority w:val="39"/>
    <w:unhideWhenUsed/>
  </w:style>
  <w:style w:type="paragraph" w:styleId="894">
    <w:name w:val="table of figures"/>
    <w:basedOn w:val="895"/>
    <w:next w:val="895"/>
    <w:uiPriority w:val="99"/>
    <w:unhideWhenUsed/>
    <w:pPr>
      <w:spacing w:after="0" w:afterAutospacing="0"/>
    </w:pPr>
  </w:style>
  <w:style w:type="paragraph" w:styleId="895" w:default="1">
    <w:name w:val="Normal"/>
    <w:next w:val="895"/>
    <w:link w:val="895"/>
    <w:qFormat/>
    <w:pPr>
      <w:spacing w:after="200" w:line="276" w:lineRule="auto"/>
    </w:pPr>
    <w:rPr>
      <w:sz w:val="22"/>
      <w:szCs w:val="22"/>
      <w:lang w:val="pt-BR" w:eastAsia="en-US" w:bidi="ar-SA"/>
    </w:rPr>
  </w:style>
  <w:style w:type="paragraph" w:styleId="896">
    <w:name w:val="Título 1"/>
    <w:basedOn w:val="895"/>
    <w:next w:val="895"/>
    <w:link w:val="910"/>
    <w:uiPriority w:val="9"/>
    <w:qFormat/>
    <w:pPr>
      <w:keepLines/>
      <w:keepNext/>
      <w:spacing w:before="480" w:after="0"/>
      <w:outlineLvl w:val="0"/>
    </w:pPr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897">
    <w:name w:val="Fonte parág. padrão"/>
    <w:next w:val="897"/>
    <w:link w:val="895"/>
    <w:uiPriority w:val="1"/>
    <w:semiHidden/>
    <w:unhideWhenUsed/>
  </w:style>
  <w:style w:type="table" w:styleId="898">
    <w:name w:val="Tabela normal"/>
    <w:next w:val="898"/>
    <w:link w:val="895"/>
    <w:uiPriority w:val="99"/>
    <w:semiHidden/>
    <w:unhideWhenUsed/>
    <w:qFormat/>
    <w:tblPr/>
  </w:style>
  <w:style w:type="numbering" w:styleId="899">
    <w:name w:val="Sem lista"/>
    <w:next w:val="899"/>
    <w:link w:val="895"/>
    <w:uiPriority w:val="99"/>
    <w:semiHidden/>
    <w:unhideWhenUsed/>
  </w:style>
  <w:style w:type="paragraph" w:styleId="900">
    <w:name w:val="Corpo de texto 2"/>
    <w:basedOn w:val="895"/>
    <w:next w:val="900"/>
    <w:link w:val="901"/>
    <w:pPr>
      <w:jc w:val="center"/>
      <w:spacing w:after="0" w:line="240" w:lineRule="auto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styleId="901">
    <w:name w:val="Corpo de texto 2 Char"/>
    <w:basedOn w:val="897"/>
    <w:next w:val="901"/>
    <w:link w:val="900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02">
    <w:name w:val="Cabeçalho"/>
    <w:basedOn w:val="895"/>
    <w:next w:val="902"/>
    <w:link w:val="903"/>
    <w:pPr>
      <w:spacing w:after="0" w:line="240" w:lineRule="auto"/>
      <w:tabs>
        <w:tab w:val="center" w:pos="4419" w:leader="none"/>
        <w:tab w:val="right" w:pos="8838" w:leader="none"/>
      </w:tabs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3">
    <w:name w:val="Cabeçalho Char"/>
    <w:basedOn w:val="897"/>
    <w:next w:val="903"/>
    <w:link w:val="902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4">
    <w:name w:val="Rodapé"/>
    <w:basedOn w:val="895"/>
    <w:next w:val="904"/>
    <w:link w:val="905"/>
    <w:uiPriority w:val="99"/>
    <w:pPr>
      <w:spacing w:after="0" w:line="240" w:lineRule="auto"/>
      <w:tabs>
        <w:tab w:val="center" w:pos="4419" w:leader="none"/>
        <w:tab w:val="right" w:pos="8838" w:leader="none"/>
      </w:tabs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5">
    <w:name w:val="Rodapé Char"/>
    <w:basedOn w:val="897"/>
    <w:next w:val="905"/>
    <w:link w:val="904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6">
    <w:name w:val="Corpo de texto"/>
    <w:basedOn w:val="895"/>
    <w:next w:val="906"/>
    <w:link w:val="907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907">
    <w:name w:val="Corpo de texto Char"/>
    <w:basedOn w:val="897"/>
    <w:next w:val="907"/>
    <w:link w:val="90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08">
    <w:name w:val="Texto de balão"/>
    <w:basedOn w:val="895"/>
    <w:next w:val="908"/>
    <w:link w:val="90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09">
    <w:name w:val="Texto de balão Char"/>
    <w:basedOn w:val="897"/>
    <w:next w:val="909"/>
    <w:link w:val="908"/>
    <w:uiPriority w:val="99"/>
    <w:semiHidden/>
    <w:rPr>
      <w:rFonts w:ascii="Tahoma" w:hAnsi="Tahoma" w:cs="Tahoma"/>
      <w:sz w:val="16"/>
      <w:szCs w:val="16"/>
    </w:rPr>
  </w:style>
  <w:style w:type="character" w:styleId="910">
    <w:name w:val="Título 1 Char"/>
    <w:basedOn w:val="897"/>
    <w:next w:val="910"/>
    <w:link w:val="896"/>
    <w:uiPriority w:val="9"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911">
    <w:name w:val="Forte"/>
    <w:basedOn w:val="897"/>
    <w:next w:val="911"/>
    <w:link w:val="895"/>
    <w:qFormat/>
    <w:rPr>
      <w:b/>
      <w:bCs/>
    </w:rPr>
  </w:style>
  <w:style w:type="character" w:styleId="912" w:default="1">
    <w:name w:val="Default Paragraph Font"/>
    <w:uiPriority w:val="1"/>
    <w:semiHidden/>
    <w:unhideWhenUsed/>
  </w:style>
  <w:style w:type="numbering" w:styleId="913" w:default="1">
    <w:name w:val="No List"/>
    <w:uiPriority w:val="99"/>
    <w:semiHidden/>
    <w:unhideWhenUsed/>
  </w:style>
  <w:style w:type="table" w:styleId="91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DE VEREADORES</dc:creator>
  <cp:revision>37</cp:revision>
  <dcterms:created xsi:type="dcterms:W3CDTF">2017-03-06T16:18:00Z</dcterms:created>
  <dcterms:modified xsi:type="dcterms:W3CDTF">2023-11-07T17:01:03Z</dcterms:modified>
  <cp:version>786432</cp:version>
</cp:coreProperties>
</file>