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F3BEF" w14:textId="77777777"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14:paraId="586B091A" w14:textId="77777777" w:rsidR="008D0BE2" w:rsidRPr="00AA01C0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  <w:u w:val="single"/>
        </w:rPr>
      </w:pPr>
      <w:r w:rsidRPr="00AA01C0">
        <w:rPr>
          <w:rFonts w:ascii="Arial" w:hAnsi="Arial" w:cs="Arial"/>
          <w:b/>
          <w:sz w:val="30"/>
          <w:szCs w:val="30"/>
          <w:u w:val="single"/>
        </w:rPr>
        <w:t>MENSAGEM</w:t>
      </w:r>
    </w:p>
    <w:p w14:paraId="1D491D03" w14:textId="77777777"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14:paraId="18EACB84" w14:textId="77777777"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028E4F1D" w14:textId="6D882A1A"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F832DB">
        <w:rPr>
          <w:rFonts w:ascii="Arial" w:hAnsi="Arial" w:cs="Arial"/>
          <w:szCs w:val="24"/>
        </w:rPr>
        <w:t>05</w:t>
      </w:r>
      <w:r w:rsidR="000A0097">
        <w:rPr>
          <w:rFonts w:ascii="Arial" w:hAnsi="Arial" w:cs="Arial"/>
          <w:szCs w:val="24"/>
        </w:rPr>
        <w:t xml:space="preserve"> de </w:t>
      </w:r>
      <w:r w:rsidR="00F832DB">
        <w:rPr>
          <w:rFonts w:ascii="Arial" w:hAnsi="Arial" w:cs="Arial"/>
          <w:szCs w:val="24"/>
        </w:rPr>
        <w:t>julh</w:t>
      </w:r>
      <w:r w:rsidR="000A0097">
        <w:rPr>
          <w:rFonts w:ascii="Arial" w:hAnsi="Arial" w:cs="Arial"/>
          <w:szCs w:val="24"/>
        </w:rPr>
        <w:t>o de 2023</w:t>
      </w:r>
      <w:r>
        <w:rPr>
          <w:rFonts w:ascii="Arial" w:hAnsi="Arial" w:cs="Arial"/>
          <w:szCs w:val="24"/>
        </w:rPr>
        <w:t>.</w:t>
      </w:r>
    </w:p>
    <w:p w14:paraId="287DBBF1" w14:textId="77777777"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14:paraId="7A9FCD10" w14:textId="77777777" w:rsidR="00650D28" w:rsidRPr="00044A97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14:paraId="5F8ADEB7" w14:textId="77777777" w:rsidR="00650D28" w:rsidRPr="00044A97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14:paraId="6D8EEEB7" w14:textId="17D3F02F" w:rsidR="007207F0" w:rsidRDefault="004770F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4770F3">
        <w:rPr>
          <w:rFonts w:ascii="Arial" w:hAnsi="Arial" w:cs="Arial"/>
          <w:szCs w:val="24"/>
        </w:rPr>
        <w:t>Os Vereadores que abaixo subscrevem encaminham para apreciação e de</w:t>
      </w:r>
      <w:r w:rsidR="003306B5">
        <w:rPr>
          <w:rFonts w:ascii="Arial" w:hAnsi="Arial" w:cs="Arial"/>
          <w:szCs w:val="24"/>
        </w:rPr>
        <w:t xml:space="preserve">liberação o </w:t>
      </w:r>
      <w:r w:rsidR="003306B5" w:rsidRPr="003306B5">
        <w:rPr>
          <w:rFonts w:ascii="Arial" w:hAnsi="Arial" w:cs="Arial"/>
          <w:b/>
          <w:szCs w:val="24"/>
        </w:rPr>
        <w:t xml:space="preserve">Projeto de Lei nº </w:t>
      </w:r>
      <w:r w:rsidR="00850C45">
        <w:rPr>
          <w:rFonts w:ascii="Arial" w:hAnsi="Arial" w:cs="Arial"/>
          <w:b/>
          <w:szCs w:val="24"/>
        </w:rPr>
        <w:t>10</w:t>
      </w:r>
      <w:r w:rsidR="000A0097">
        <w:rPr>
          <w:rFonts w:ascii="Arial" w:hAnsi="Arial" w:cs="Arial"/>
          <w:b/>
          <w:szCs w:val="24"/>
        </w:rPr>
        <w:t>/2023</w:t>
      </w:r>
      <w:r w:rsidRPr="004770F3">
        <w:rPr>
          <w:rFonts w:ascii="Arial" w:hAnsi="Arial" w:cs="Arial"/>
          <w:szCs w:val="24"/>
        </w:rPr>
        <w:t xml:space="preserve">, de autoria do Poder Legislativo Municipal </w:t>
      </w:r>
      <w:r w:rsidR="001E39E3">
        <w:rPr>
          <w:rFonts w:ascii="Arial" w:hAnsi="Arial" w:cs="Arial"/>
          <w:szCs w:val="24"/>
        </w:rPr>
        <w:t xml:space="preserve">que visa </w:t>
      </w:r>
      <w:r w:rsidR="00113F13">
        <w:rPr>
          <w:rFonts w:ascii="Arial" w:hAnsi="Arial" w:cs="Arial"/>
          <w:szCs w:val="24"/>
        </w:rPr>
        <w:t>corrigir</w:t>
      </w:r>
      <w:r w:rsidR="00113F13" w:rsidRPr="00113F13">
        <w:rPr>
          <w:rFonts w:ascii="Arial" w:hAnsi="Arial" w:cs="Arial"/>
          <w:szCs w:val="24"/>
        </w:rPr>
        <w:t xml:space="preserve"> informação/dados (erro material) constante do artigo 1º da Lei 1.629/2020 de 06 de outubro de 2020, para ajustar o número da Data de Terras, Quadra, Jardim, área total em metros quadrados e número da Matrícula</w:t>
      </w:r>
      <w:r w:rsidR="00113F13">
        <w:rPr>
          <w:rFonts w:ascii="Arial" w:hAnsi="Arial" w:cs="Arial"/>
          <w:szCs w:val="24"/>
        </w:rPr>
        <w:t xml:space="preserve"> </w:t>
      </w:r>
      <w:r w:rsidRPr="004770F3">
        <w:rPr>
          <w:rFonts w:ascii="Arial" w:hAnsi="Arial" w:cs="Arial"/>
          <w:szCs w:val="24"/>
        </w:rPr>
        <w:t>que</w:t>
      </w:r>
      <w:r w:rsidR="00113F13">
        <w:rPr>
          <w:rFonts w:ascii="Arial" w:hAnsi="Arial" w:cs="Arial"/>
          <w:szCs w:val="24"/>
        </w:rPr>
        <w:t xml:space="preserve"> recebeu a</w:t>
      </w:r>
      <w:r w:rsidRPr="004770F3">
        <w:rPr>
          <w:rFonts w:ascii="Arial" w:hAnsi="Arial" w:cs="Arial"/>
          <w:szCs w:val="24"/>
        </w:rPr>
        <w:t xml:space="preserve"> denomina</w:t>
      </w:r>
      <w:r w:rsidR="00113F13">
        <w:rPr>
          <w:rFonts w:ascii="Arial" w:hAnsi="Arial" w:cs="Arial"/>
          <w:szCs w:val="24"/>
        </w:rPr>
        <w:t>ção</w:t>
      </w:r>
      <w:r w:rsidRPr="004770F3">
        <w:rPr>
          <w:rFonts w:ascii="Arial" w:hAnsi="Arial" w:cs="Arial"/>
          <w:szCs w:val="24"/>
        </w:rPr>
        <w:t xml:space="preserve"> </w:t>
      </w:r>
      <w:r w:rsidR="00113F13">
        <w:rPr>
          <w:rFonts w:ascii="Arial" w:hAnsi="Arial" w:cs="Arial"/>
          <w:szCs w:val="24"/>
        </w:rPr>
        <w:t>“</w:t>
      </w:r>
      <w:r w:rsidR="00113F13">
        <w:rPr>
          <w:rFonts w:ascii="Arial" w:hAnsi="Arial" w:cs="Arial"/>
          <w:i/>
          <w:iCs/>
          <w:szCs w:val="24"/>
        </w:rPr>
        <w:t>Centro Esportivo José Mauro Giorgetti</w:t>
      </w:r>
      <w:r w:rsidR="00113F13">
        <w:rPr>
          <w:rFonts w:ascii="Arial" w:hAnsi="Arial" w:cs="Arial"/>
          <w:szCs w:val="24"/>
        </w:rPr>
        <w:t>”</w:t>
      </w:r>
      <w:r w:rsidR="00CC3191">
        <w:rPr>
          <w:rFonts w:ascii="Arial" w:hAnsi="Arial" w:cs="Arial"/>
          <w:szCs w:val="24"/>
        </w:rPr>
        <w:t>.</w:t>
      </w:r>
    </w:p>
    <w:p w14:paraId="38B1ED0D" w14:textId="77777777" w:rsidR="001E39E3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14:paraId="2AF57672" w14:textId="77777777" w:rsidR="001E39E3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1E39E3">
        <w:rPr>
          <w:rFonts w:ascii="Arial" w:hAnsi="Arial" w:cs="Arial"/>
          <w:szCs w:val="24"/>
        </w:rPr>
        <w:t xml:space="preserve">Os demais artigos </w:t>
      </w:r>
      <w:r>
        <w:rPr>
          <w:rFonts w:ascii="Arial" w:hAnsi="Arial" w:cs="Arial"/>
          <w:szCs w:val="24"/>
        </w:rPr>
        <w:t>d</w:t>
      </w:r>
      <w:r w:rsidRPr="001E39E3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 xml:space="preserve">referida </w:t>
      </w:r>
      <w:r w:rsidRPr="001E39E3">
        <w:rPr>
          <w:rFonts w:ascii="Arial" w:hAnsi="Arial" w:cs="Arial"/>
          <w:szCs w:val="24"/>
        </w:rPr>
        <w:t>lei estão corretos, e o referido equ</w:t>
      </w:r>
      <w:r>
        <w:rPr>
          <w:rFonts w:ascii="Arial" w:hAnsi="Arial" w:cs="Arial"/>
          <w:szCs w:val="24"/>
        </w:rPr>
        <w:t>í</w:t>
      </w:r>
      <w:r w:rsidRPr="001E39E3">
        <w:rPr>
          <w:rFonts w:ascii="Arial" w:hAnsi="Arial" w:cs="Arial"/>
          <w:szCs w:val="24"/>
        </w:rPr>
        <w:t>voco ou a presente proposta de retificação, que visa apenas a correção do artigo</w:t>
      </w:r>
      <w:r>
        <w:rPr>
          <w:rFonts w:ascii="Arial" w:hAnsi="Arial" w:cs="Arial"/>
          <w:szCs w:val="24"/>
        </w:rPr>
        <w:t xml:space="preserve"> 1°</w:t>
      </w:r>
      <w:r w:rsidRPr="001E39E3">
        <w:rPr>
          <w:rFonts w:ascii="Arial" w:hAnsi="Arial" w:cs="Arial"/>
          <w:szCs w:val="24"/>
        </w:rPr>
        <w:t xml:space="preserve"> da Lei</w:t>
      </w:r>
      <w:r>
        <w:rPr>
          <w:rFonts w:ascii="Arial" w:hAnsi="Arial" w:cs="Arial"/>
          <w:szCs w:val="24"/>
        </w:rPr>
        <w:t xml:space="preserve"> 1.629/2020</w:t>
      </w:r>
      <w:r w:rsidRPr="001E39E3">
        <w:rPr>
          <w:rFonts w:ascii="Arial" w:hAnsi="Arial" w:cs="Arial"/>
          <w:szCs w:val="24"/>
        </w:rPr>
        <w:t xml:space="preserve">, em nada alteram a previsão </w:t>
      </w:r>
      <w:r>
        <w:rPr>
          <w:rFonts w:ascii="Arial" w:hAnsi="Arial" w:cs="Arial"/>
          <w:szCs w:val="24"/>
        </w:rPr>
        <w:t>ou denominação que recebeu o Centro Esportivo</w:t>
      </w:r>
      <w:r w:rsidRPr="001E39E3">
        <w:rPr>
          <w:rFonts w:ascii="Arial" w:hAnsi="Arial" w:cs="Arial"/>
          <w:szCs w:val="24"/>
        </w:rPr>
        <w:t>.</w:t>
      </w:r>
    </w:p>
    <w:p w14:paraId="5F9652D5" w14:textId="77777777" w:rsidR="001E39E3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14:paraId="7B8B5D00" w14:textId="77777777" w:rsidR="001E39E3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1E39E3">
        <w:rPr>
          <w:rFonts w:ascii="Arial" w:hAnsi="Arial" w:cs="Arial"/>
          <w:szCs w:val="24"/>
        </w:rPr>
        <w:t xml:space="preserve">Na certeza do grande compromisso dos </w:t>
      </w:r>
      <w:r>
        <w:rPr>
          <w:rFonts w:ascii="Arial" w:hAnsi="Arial" w:cs="Arial"/>
          <w:szCs w:val="24"/>
        </w:rPr>
        <w:t>N</w:t>
      </w:r>
      <w:r w:rsidRPr="001E39E3">
        <w:rPr>
          <w:rFonts w:ascii="Arial" w:hAnsi="Arial" w:cs="Arial"/>
          <w:szCs w:val="24"/>
        </w:rPr>
        <w:t xml:space="preserve">obres </w:t>
      </w:r>
      <w:r>
        <w:rPr>
          <w:rFonts w:ascii="Arial" w:hAnsi="Arial" w:cs="Arial"/>
          <w:szCs w:val="24"/>
        </w:rPr>
        <w:t>E</w:t>
      </w:r>
      <w:r w:rsidRPr="001E39E3">
        <w:rPr>
          <w:rFonts w:ascii="Arial" w:hAnsi="Arial" w:cs="Arial"/>
          <w:szCs w:val="24"/>
        </w:rPr>
        <w:t>dis com o funcionalismo público de nosso município, aproveito o ensejo para renovar os votos de elevada estima e consideração.</w:t>
      </w:r>
    </w:p>
    <w:p w14:paraId="24137F5E" w14:textId="77777777" w:rsidR="001E39E3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14:paraId="2F59017C" w14:textId="1B09F2D9" w:rsidR="00A31415" w:rsidRDefault="001E39E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1E39E3">
        <w:rPr>
          <w:rFonts w:ascii="Arial" w:hAnsi="Arial" w:cs="Arial"/>
          <w:szCs w:val="24"/>
        </w:rPr>
        <w:t xml:space="preserve">Diante do exposto, encaminhamos o presente Projeto de Lei, e solicitamos aos Nobres Edis que a matéria ora encaminhada seja analisada e aprovada em sua integralidade.  </w:t>
      </w:r>
    </w:p>
    <w:p w14:paraId="049ACDD7" w14:textId="77777777" w:rsidR="00327A22" w:rsidRPr="00A31415" w:rsidRDefault="00327A22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14:paraId="41D751C6" w14:textId="77777777" w:rsidR="00650D28" w:rsidRDefault="002D15B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14:paraId="7C68FA42" w14:textId="77777777"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14:paraId="6255B44E" w14:textId="77777777" w:rsidR="000075A6" w:rsidRDefault="000075A6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14:paraId="0CF2F7C5" w14:textId="77777777"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14:paraId="6017F577" w14:textId="77777777" w:rsidR="00AD6040" w:rsidRPr="00FF6923" w:rsidRDefault="00AD6040" w:rsidP="00FF6923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14:paraId="1230B937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723E246E" w14:textId="77777777" w:rsidR="00FF6923" w:rsidRDefault="00FF6923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55088BAB" w14:textId="77777777"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  <w:r w:rsidR="00AD6040">
        <w:rPr>
          <w:rFonts w:ascii="Arial" w:hAnsi="Arial" w:cs="Arial"/>
          <w:b/>
          <w:szCs w:val="24"/>
        </w:rPr>
        <w:t xml:space="preserve"> </w:t>
      </w:r>
    </w:p>
    <w:p w14:paraId="43E2F4C4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14:paraId="74D4CE47" w14:textId="77777777" w:rsidR="00AD6040" w:rsidRDefault="00AD6040" w:rsidP="00FF6923">
      <w:pPr>
        <w:spacing w:after="0" w:line="269" w:lineRule="auto"/>
        <w:rPr>
          <w:rFonts w:ascii="Arial" w:hAnsi="Arial" w:cs="Arial"/>
          <w:b/>
          <w:szCs w:val="24"/>
        </w:rPr>
      </w:pPr>
    </w:p>
    <w:p w14:paraId="22FA7A26" w14:textId="77777777" w:rsidR="00FF6923" w:rsidRDefault="00FF6923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7E2CBD1F" w14:textId="77777777"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14:paraId="15604CBE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14:paraId="2A6CDFE1" w14:textId="77777777" w:rsidR="00FF6923" w:rsidRPr="00D07D59" w:rsidRDefault="00FF6923" w:rsidP="00FF6923">
      <w:pPr>
        <w:spacing w:after="0" w:line="269" w:lineRule="auto"/>
        <w:rPr>
          <w:rFonts w:ascii="Arial" w:hAnsi="Arial" w:cs="Arial"/>
          <w:b/>
          <w:szCs w:val="24"/>
        </w:rPr>
      </w:pPr>
    </w:p>
    <w:p w14:paraId="2DD57FD3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72958742" w14:textId="77777777"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14:paraId="6D72E55C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14:paraId="6BD5FA52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0AF11E65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102029AE" w14:textId="77777777" w:rsidR="004A4BE7" w:rsidRPr="000A2304" w:rsidRDefault="004A4BE7" w:rsidP="004A4BE7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Pr="000A2304">
        <w:rPr>
          <w:rFonts w:ascii="Arial" w:hAnsi="Arial" w:cs="Arial"/>
          <w:szCs w:val="24"/>
        </w:rPr>
        <w:t xml:space="preserve"> </w:t>
      </w:r>
    </w:p>
    <w:p w14:paraId="3CEBA7F1" w14:textId="77777777" w:rsidR="004A4BE7" w:rsidRPr="00A73E44" w:rsidRDefault="004A4BE7" w:rsidP="004A4BE7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37969714" w14:textId="77777777" w:rsidR="004A4BE7" w:rsidRDefault="004A4BE7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14:paraId="272E9B88" w14:textId="77777777" w:rsidR="004A4BE7" w:rsidRDefault="004A4BE7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14:paraId="42116BE6" w14:textId="77777777" w:rsidR="00AD6040" w:rsidRPr="000A230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14:paraId="316538F0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134615A0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02B844B7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230CCAF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14:paraId="55295C39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2EC3D0D9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92FDC04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C184E5C" w14:textId="77777777"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14:paraId="3B82EF25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291D4279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28BE23D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B732689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14:paraId="7B9A3094" w14:textId="77777777"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6546A3A9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2017B03" w14:textId="77777777"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DD8FC27" w14:textId="77777777" w:rsidR="00B12481" w:rsidRDefault="00B12481" w:rsidP="004A4BE7">
      <w:pPr>
        <w:spacing w:after="0" w:line="269" w:lineRule="auto"/>
        <w:rPr>
          <w:rFonts w:ascii="Arial" w:hAnsi="Arial" w:cs="Arial"/>
          <w:b/>
          <w:szCs w:val="24"/>
        </w:rPr>
      </w:pPr>
    </w:p>
    <w:p w14:paraId="384E4ABF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2E964E7D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574DE7BA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62BFAE00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6E831143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353A1A52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111093AF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43FE5686" w14:textId="77777777"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F4A2421" w14:textId="77777777"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14:paraId="2A58CA79" w14:textId="77777777"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2B5C5E8C" w14:textId="77777777"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11A3EB7E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588DF0F3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5861929C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32425FF0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376737EE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DD972B7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6A12945E" w14:textId="77777777"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65D2DBB3" w14:textId="77777777" w:rsidR="00CD6589" w:rsidRDefault="00CD6589" w:rsidP="00AD6040">
      <w:pPr>
        <w:spacing w:after="0" w:line="269" w:lineRule="auto"/>
        <w:rPr>
          <w:rFonts w:ascii="Arial" w:hAnsi="Arial" w:cs="Arial"/>
          <w:b/>
          <w:szCs w:val="24"/>
        </w:rPr>
      </w:pPr>
    </w:p>
    <w:p w14:paraId="65433E0A" w14:textId="77777777" w:rsidR="00C969E3" w:rsidRDefault="00C969E3" w:rsidP="006802D8">
      <w:pPr>
        <w:spacing w:after="0" w:line="269" w:lineRule="auto"/>
        <w:rPr>
          <w:rFonts w:ascii="Arial" w:hAnsi="Arial" w:cs="Arial"/>
          <w:b/>
          <w:szCs w:val="24"/>
        </w:rPr>
      </w:pPr>
    </w:p>
    <w:p w14:paraId="5FAFE191" w14:textId="77777777" w:rsidR="00AA01C0" w:rsidRDefault="00AA01C0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76E1ECD0" w14:textId="5EA73570" w:rsidR="008D0BE2" w:rsidRPr="00AA01C0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  <w:r w:rsidRPr="00AA01C0">
        <w:rPr>
          <w:rFonts w:ascii="Arial" w:hAnsi="Arial" w:cs="Arial"/>
          <w:b/>
          <w:sz w:val="30"/>
          <w:szCs w:val="30"/>
        </w:rPr>
        <w:t xml:space="preserve">PROJETO DE LEI Nº </w:t>
      </w:r>
      <w:r w:rsidR="00F832DB">
        <w:rPr>
          <w:rFonts w:ascii="Arial" w:hAnsi="Arial" w:cs="Arial"/>
          <w:b/>
          <w:sz w:val="30"/>
          <w:szCs w:val="30"/>
        </w:rPr>
        <w:t>10</w:t>
      </w:r>
      <w:r w:rsidR="00AA01C0" w:rsidRPr="00AA01C0">
        <w:rPr>
          <w:rFonts w:ascii="Arial" w:hAnsi="Arial" w:cs="Arial"/>
          <w:b/>
          <w:sz w:val="30"/>
          <w:szCs w:val="30"/>
        </w:rPr>
        <w:t>/2023</w:t>
      </w:r>
    </w:p>
    <w:p w14:paraId="5446E6B7" w14:textId="77777777"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3F0DDDC3" w14:textId="77777777"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14:paraId="12014F2B" w14:textId="48971D14" w:rsidR="008D0BE2" w:rsidRPr="00AB2BD0" w:rsidRDefault="00F832DB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 w:rsidRPr="00F832DB">
        <w:rPr>
          <w:rFonts w:ascii="Arial" w:hAnsi="Arial" w:cs="Arial"/>
          <w:szCs w:val="24"/>
        </w:rPr>
        <w:t>Altera o número da Data de Terras, Quadra, Jardim, área total em metros quadrados e número da Matrícula constante na redação do Artigo 1° da Lei nº 1.629/2020, de 06 de outubro de 2020</w:t>
      </w:r>
      <w:r w:rsidR="002E1A59">
        <w:rPr>
          <w:rFonts w:ascii="Arial" w:hAnsi="Arial" w:cs="Arial"/>
          <w:szCs w:val="24"/>
        </w:rPr>
        <w:t>.</w:t>
      </w:r>
    </w:p>
    <w:p w14:paraId="5746E97B" w14:textId="77777777"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5677EAC0" w14:textId="77777777"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523CF276" w14:textId="629345EC" w:rsidR="00F832DB" w:rsidRDefault="00F832DB" w:rsidP="00F832D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O artigo 1º, caput, da</w:t>
      </w:r>
      <w:r w:rsidRPr="00575C90">
        <w:rPr>
          <w:rFonts w:ascii="Arial" w:hAnsi="Arial" w:cs="Arial"/>
          <w:szCs w:val="24"/>
        </w:rPr>
        <w:t xml:space="preserve"> Lei Municipal </w:t>
      </w:r>
      <w:r>
        <w:rPr>
          <w:rFonts w:ascii="Arial" w:hAnsi="Arial" w:cs="Arial"/>
          <w:szCs w:val="24"/>
        </w:rPr>
        <w:t>nº 1.629 de 2020</w:t>
      </w:r>
      <w:r w:rsidR="001E39E3">
        <w:rPr>
          <w:rFonts w:ascii="Arial" w:hAnsi="Arial" w:cs="Arial"/>
          <w:szCs w:val="24"/>
        </w:rPr>
        <w:t>, em razão de erro material,</w:t>
      </w:r>
      <w:r>
        <w:rPr>
          <w:rFonts w:ascii="Arial" w:hAnsi="Arial" w:cs="Arial"/>
          <w:szCs w:val="24"/>
        </w:rPr>
        <w:t xml:space="preserve">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</w:t>
      </w:r>
      <w:r w:rsidR="001E39E3">
        <w:rPr>
          <w:rFonts w:ascii="Arial" w:hAnsi="Arial" w:cs="Arial"/>
          <w:szCs w:val="24"/>
        </w:rPr>
        <w:t>redação</w:t>
      </w:r>
      <w:r>
        <w:rPr>
          <w:rFonts w:ascii="Arial" w:hAnsi="Arial" w:cs="Arial"/>
          <w:szCs w:val="24"/>
        </w:rPr>
        <w:t xml:space="preserve">: </w:t>
      </w:r>
    </w:p>
    <w:p w14:paraId="072E8C8F" w14:textId="77777777" w:rsidR="00F832DB" w:rsidRDefault="00F832DB" w:rsidP="00F832DB">
      <w:pPr>
        <w:spacing w:after="0" w:line="269" w:lineRule="auto"/>
        <w:jc w:val="both"/>
        <w:rPr>
          <w:rFonts w:ascii="Arial" w:hAnsi="Arial" w:cs="Arial"/>
          <w:szCs w:val="24"/>
        </w:rPr>
      </w:pPr>
    </w:p>
    <w:p w14:paraId="7EEBF243" w14:textId="36A58CA9" w:rsidR="00F832DB" w:rsidRPr="00E3601B" w:rsidRDefault="00F832DB" w:rsidP="00F832D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 xml:space="preserve">1º </w:t>
      </w:r>
      <w:r>
        <w:rPr>
          <w:rFonts w:ascii="Arial" w:hAnsi="Arial" w:cs="Arial"/>
          <w:sz w:val="24"/>
          <w:szCs w:val="24"/>
        </w:rPr>
        <w:t>Denomina-se “</w:t>
      </w:r>
      <w:r>
        <w:rPr>
          <w:rFonts w:ascii="Arial" w:hAnsi="Arial" w:cs="Arial"/>
          <w:b/>
          <w:bCs/>
          <w:sz w:val="24"/>
          <w:szCs w:val="24"/>
          <w:u w:val="single"/>
        </w:rPr>
        <w:t>Centro Esportivo José Mauro Giorgetti</w:t>
      </w:r>
      <w:r>
        <w:rPr>
          <w:rFonts w:ascii="Arial" w:hAnsi="Arial" w:cs="Arial"/>
          <w:sz w:val="24"/>
          <w:szCs w:val="24"/>
        </w:rPr>
        <w:t>” a extensão referente a Data de Terras n° 07 (sete) – Área Institucional, Quadra n° 02 (dois) – Jardim Bela Vista, desta cidade e comarca, com área de 2.352,12 metros quadrados, sob a matrícula n° 4933 do Serviço de Registro de Imóveis de Terra Boa – Paraná, devidamente delimitada e descrita na forma do Anexo, o qual passa a fazer parte integrante desta Lei.” (</w:t>
      </w:r>
      <w:r w:rsidR="006252BB">
        <w:rPr>
          <w:rFonts w:ascii="Arial" w:hAnsi="Arial" w:cs="Arial"/>
          <w:sz w:val="24"/>
          <w:szCs w:val="24"/>
        </w:rPr>
        <w:t>NR</w:t>
      </w:r>
      <w:r>
        <w:rPr>
          <w:rFonts w:ascii="Arial" w:hAnsi="Arial" w:cs="Arial"/>
          <w:sz w:val="24"/>
          <w:szCs w:val="24"/>
        </w:rPr>
        <w:t>)</w:t>
      </w:r>
    </w:p>
    <w:p w14:paraId="3351D959" w14:textId="77777777" w:rsidR="00F832DB" w:rsidRDefault="00F832DB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D1D9685" w14:textId="1F9D3D16" w:rsidR="005732AA" w:rsidRDefault="006802D8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F832DB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6953DB" w:rsidRPr="00F60178">
        <w:rPr>
          <w:rFonts w:ascii="Arial" w:hAnsi="Arial" w:cs="Arial"/>
          <w:sz w:val="24"/>
          <w:szCs w:val="24"/>
        </w:rPr>
        <w:t>Esta Lei entra em vigor na data de sua publicação</w:t>
      </w:r>
      <w:r w:rsidR="006953DB">
        <w:rPr>
          <w:rFonts w:ascii="Arial" w:hAnsi="Arial" w:cs="Arial"/>
          <w:sz w:val="24"/>
          <w:szCs w:val="24"/>
        </w:rPr>
        <w:t>.</w:t>
      </w:r>
    </w:p>
    <w:p w14:paraId="7324549D" w14:textId="77777777" w:rsidR="006953DB" w:rsidRDefault="006953DB" w:rsidP="008F3571">
      <w:pPr>
        <w:spacing w:after="0" w:line="269" w:lineRule="auto"/>
        <w:rPr>
          <w:rFonts w:ascii="Arial" w:hAnsi="Arial" w:cs="Arial"/>
          <w:szCs w:val="24"/>
        </w:rPr>
      </w:pPr>
    </w:p>
    <w:p w14:paraId="53CF053E" w14:textId="120E3668"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F832DB">
        <w:rPr>
          <w:rFonts w:ascii="Arial" w:hAnsi="Arial" w:cs="Arial"/>
          <w:szCs w:val="24"/>
        </w:rPr>
        <w:t>05</w:t>
      </w:r>
      <w:r w:rsidR="00AA01C0">
        <w:rPr>
          <w:rFonts w:ascii="Arial" w:hAnsi="Arial" w:cs="Arial"/>
          <w:szCs w:val="24"/>
        </w:rPr>
        <w:t xml:space="preserve"> de </w:t>
      </w:r>
      <w:r w:rsidR="00F832DB">
        <w:rPr>
          <w:rFonts w:ascii="Arial" w:hAnsi="Arial" w:cs="Arial"/>
          <w:szCs w:val="24"/>
        </w:rPr>
        <w:t>julh</w:t>
      </w:r>
      <w:r w:rsidR="00AA01C0">
        <w:rPr>
          <w:rFonts w:ascii="Arial" w:hAnsi="Arial" w:cs="Arial"/>
          <w:szCs w:val="24"/>
        </w:rPr>
        <w:t>o de 2023</w:t>
      </w:r>
      <w:r w:rsidR="003A4FD7">
        <w:rPr>
          <w:rFonts w:ascii="Arial" w:hAnsi="Arial" w:cs="Arial"/>
          <w:szCs w:val="24"/>
        </w:rPr>
        <w:t>.</w:t>
      </w:r>
    </w:p>
    <w:p w14:paraId="4808FF41" w14:textId="77777777"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1C353163" w14:textId="77777777"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3FB47576" w14:textId="77777777" w:rsidR="00DD2EDC" w:rsidRDefault="00DD2EDC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90B092F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14:paraId="076C1756" w14:textId="77777777" w:rsidR="000C13F1" w:rsidRPr="00FF6923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14:paraId="58C7E7C0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812A2B8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4DF92AE2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  <w:r>
        <w:rPr>
          <w:rFonts w:ascii="Arial" w:hAnsi="Arial" w:cs="Arial"/>
          <w:b/>
          <w:szCs w:val="24"/>
        </w:rPr>
        <w:t xml:space="preserve"> </w:t>
      </w:r>
    </w:p>
    <w:p w14:paraId="6AEF0939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14:paraId="6F41C9D6" w14:textId="77777777" w:rsidR="000C13F1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14:paraId="49E919F1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E950E7E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14:paraId="0759A662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14:paraId="1550B055" w14:textId="77777777" w:rsidR="000C13F1" w:rsidRPr="00D07D59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14:paraId="53895F3B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581736AB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14:paraId="0D992EF7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lastRenderedPageBreak/>
        <w:t>2º SECRETÁRIO</w:t>
      </w:r>
    </w:p>
    <w:p w14:paraId="48AB8256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6B3F774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14:paraId="712911A7" w14:textId="77777777" w:rsidR="000C13F1" w:rsidRPr="000A230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Pr="000A2304">
        <w:rPr>
          <w:rFonts w:ascii="Arial" w:hAnsi="Arial" w:cs="Arial"/>
          <w:szCs w:val="24"/>
        </w:rPr>
        <w:t xml:space="preserve"> </w:t>
      </w:r>
    </w:p>
    <w:p w14:paraId="4F971EE4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388E7F8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14:paraId="6637F872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14:paraId="0C43283A" w14:textId="77777777" w:rsidR="000C13F1" w:rsidRPr="000A230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14:paraId="076AE163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2A553BCD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2E40117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00A8C20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14:paraId="4FAE6704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0B2D18D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171E0AE8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6952358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14:paraId="5279E898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29DCF25A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1C4A2616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3A3E717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14:paraId="21E55A0A" w14:textId="77777777"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6BBEEB2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2C1244B" w14:textId="77777777"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69A0E03" w14:textId="77777777" w:rsidR="000C13F1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14:paraId="3F186ED8" w14:textId="77777777" w:rsidR="00072CBC" w:rsidRPr="00727254" w:rsidRDefault="00072CBC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E33B4" w14:textId="77777777" w:rsidR="00C515ED" w:rsidRDefault="00C515ED" w:rsidP="00A939E4">
      <w:pPr>
        <w:spacing w:after="0" w:line="240" w:lineRule="auto"/>
      </w:pPr>
      <w:r>
        <w:separator/>
      </w:r>
    </w:p>
  </w:endnote>
  <w:endnote w:type="continuationSeparator" w:id="0">
    <w:p w14:paraId="0B628B00" w14:textId="77777777" w:rsidR="00C515ED" w:rsidRDefault="00C515E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2AF33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14:paraId="62B838A1" w14:textId="77777777"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14:paraId="50615121" w14:textId="77777777"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14:paraId="40723442" w14:textId="77777777"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C87DC8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9F19D2">
      <w:rPr>
        <w:rFonts w:asciiTheme="majorHAnsi" w:hAnsiTheme="majorHAnsi"/>
        <w:b/>
        <w:color w:val="FF0000"/>
        <w:sz w:val="18"/>
        <w:szCs w:val="18"/>
      </w:rPr>
      <w:t>4</w:t>
    </w:r>
  </w:p>
  <w:p w14:paraId="784B9693" w14:textId="77777777"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14:paraId="06DC7400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4FE4E1" w14:textId="77777777" w:rsidR="00C515ED" w:rsidRDefault="00C515ED" w:rsidP="00A939E4">
      <w:pPr>
        <w:spacing w:after="0" w:line="240" w:lineRule="auto"/>
      </w:pPr>
      <w:r>
        <w:separator/>
      </w:r>
    </w:p>
  </w:footnote>
  <w:footnote w:type="continuationSeparator" w:id="0">
    <w:p w14:paraId="40B48B25" w14:textId="77777777" w:rsidR="00C515ED" w:rsidRDefault="00C515E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01F27A" w14:textId="77777777"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1C904FFB" wp14:editId="67590B87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14:paraId="1BC0106F" w14:textId="77777777"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32432B32" w14:textId="77777777"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DCF1D5" w14:textId="77777777"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75A6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01F"/>
    <w:rsid w:val="000968ED"/>
    <w:rsid w:val="000A0097"/>
    <w:rsid w:val="000A3731"/>
    <w:rsid w:val="000C0EC8"/>
    <w:rsid w:val="000C13F1"/>
    <w:rsid w:val="000C227F"/>
    <w:rsid w:val="000C356F"/>
    <w:rsid w:val="000C5C38"/>
    <w:rsid w:val="000C71AE"/>
    <w:rsid w:val="000D3B04"/>
    <w:rsid w:val="000D6716"/>
    <w:rsid w:val="000E37EB"/>
    <w:rsid w:val="000F4FA7"/>
    <w:rsid w:val="000F537A"/>
    <w:rsid w:val="001012B4"/>
    <w:rsid w:val="00104BA0"/>
    <w:rsid w:val="00105923"/>
    <w:rsid w:val="00110938"/>
    <w:rsid w:val="00113F13"/>
    <w:rsid w:val="001219EA"/>
    <w:rsid w:val="00137315"/>
    <w:rsid w:val="0014196D"/>
    <w:rsid w:val="00147978"/>
    <w:rsid w:val="00151C08"/>
    <w:rsid w:val="00153DC5"/>
    <w:rsid w:val="00154CC6"/>
    <w:rsid w:val="00156033"/>
    <w:rsid w:val="001571C2"/>
    <w:rsid w:val="00160A9B"/>
    <w:rsid w:val="00160D5B"/>
    <w:rsid w:val="0016506B"/>
    <w:rsid w:val="00172AFB"/>
    <w:rsid w:val="001828BC"/>
    <w:rsid w:val="00195C25"/>
    <w:rsid w:val="001C112C"/>
    <w:rsid w:val="001C2D24"/>
    <w:rsid w:val="001C4028"/>
    <w:rsid w:val="001C5748"/>
    <w:rsid w:val="001D1337"/>
    <w:rsid w:val="001D4CC0"/>
    <w:rsid w:val="001D7E3B"/>
    <w:rsid w:val="001D7E7F"/>
    <w:rsid w:val="001E2EAC"/>
    <w:rsid w:val="001E39E3"/>
    <w:rsid w:val="001E3CB5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0D6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250E6"/>
    <w:rsid w:val="00326101"/>
    <w:rsid w:val="00327A22"/>
    <w:rsid w:val="003306B5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159ED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770F3"/>
    <w:rsid w:val="004856A1"/>
    <w:rsid w:val="00485BBD"/>
    <w:rsid w:val="0049172B"/>
    <w:rsid w:val="004A4BE7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32AA"/>
    <w:rsid w:val="00574B56"/>
    <w:rsid w:val="005776AF"/>
    <w:rsid w:val="005925C6"/>
    <w:rsid w:val="00595844"/>
    <w:rsid w:val="005961CB"/>
    <w:rsid w:val="005A2DD4"/>
    <w:rsid w:val="005A45ED"/>
    <w:rsid w:val="005A4F37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9A4"/>
    <w:rsid w:val="005F2B4F"/>
    <w:rsid w:val="00603D6C"/>
    <w:rsid w:val="0061589C"/>
    <w:rsid w:val="00617415"/>
    <w:rsid w:val="00621618"/>
    <w:rsid w:val="006252BB"/>
    <w:rsid w:val="00630641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53DB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6716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0263"/>
    <w:rsid w:val="0075418E"/>
    <w:rsid w:val="00757582"/>
    <w:rsid w:val="0076780A"/>
    <w:rsid w:val="0077109C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0497"/>
    <w:rsid w:val="007E3A75"/>
    <w:rsid w:val="007E5985"/>
    <w:rsid w:val="007F02EB"/>
    <w:rsid w:val="007F29F1"/>
    <w:rsid w:val="007F469A"/>
    <w:rsid w:val="00812887"/>
    <w:rsid w:val="008328FA"/>
    <w:rsid w:val="008356D9"/>
    <w:rsid w:val="00841F6A"/>
    <w:rsid w:val="00843357"/>
    <w:rsid w:val="00850C45"/>
    <w:rsid w:val="00851C69"/>
    <w:rsid w:val="00852469"/>
    <w:rsid w:val="008525BC"/>
    <w:rsid w:val="00856DDE"/>
    <w:rsid w:val="00862A10"/>
    <w:rsid w:val="0086385F"/>
    <w:rsid w:val="008738F4"/>
    <w:rsid w:val="008763D1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4716F"/>
    <w:rsid w:val="009516F3"/>
    <w:rsid w:val="009542CA"/>
    <w:rsid w:val="0095792E"/>
    <w:rsid w:val="00972674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2C7C"/>
    <w:rsid w:val="00A341C9"/>
    <w:rsid w:val="00A62DE5"/>
    <w:rsid w:val="00A76AA6"/>
    <w:rsid w:val="00A90CF7"/>
    <w:rsid w:val="00A9187D"/>
    <w:rsid w:val="00A939E4"/>
    <w:rsid w:val="00A968B8"/>
    <w:rsid w:val="00AA01C0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D6040"/>
    <w:rsid w:val="00AE29AB"/>
    <w:rsid w:val="00AE4303"/>
    <w:rsid w:val="00AE4A6B"/>
    <w:rsid w:val="00AE7C0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64C28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127E"/>
    <w:rsid w:val="00C1632F"/>
    <w:rsid w:val="00C172EB"/>
    <w:rsid w:val="00C258EE"/>
    <w:rsid w:val="00C270D1"/>
    <w:rsid w:val="00C36B1F"/>
    <w:rsid w:val="00C41112"/>
    <w:rsid w:val="00C42197"/>
    <w:rsid w:val="00C440D4"/>
    <w:rsid w:val="00C44156"/>
    <w:rsid w:val="00C47C6B"/>
    <w:rsid w:val="00C515ED"/>
    <w:rsid w:val="00C629C0"/>
    <w:rsid w:val="00C6377F"/>
    <w:rsid w:val="00C66656"/>
    <w:rsid w:val="00C74301"/>
    <w:rsid w:val="00C80FD1"/>
    <w:rsid w:val="00C86B9C"/>
    <w:rsid w:val="00C87DC8"/>
    <w:rsid w:val="00C9256F"/>
    <w:rsid w:val="00C969E3"/>
    <w:rsid w:val="00CA625D"/>
    <w:rsid w:val="00CB41CB"/>
    <w:rsid w:val="00CB61C0"/>
    <w:rsid w:val="00CB6808"/>
    <w:rsid w:val="00CC3191"/>
    <w:rsid w:val="00CC4776"/>
    <w:rsid w:val="00CD6589"/>
    <w:rsid w:val="00CE2AC4"/>
    <w:rsid w:val="00CE6F33"/>
    <w:rsid w:val="00CF034C"/>
    <w:rsid w:val="00D0313C"/>
    <w:rsid w:val="00D056CA"/>
    <w:rsid w:val="00D05B3F"/>
    <w:rsid w:val="00D120E3"/>
    <w:rsid w:val="00D15A09"/>
    <w:rsid w:val="00D35091"/>
    <w:rsid w:val="00D43761"/>
    <w:rsid w:val="00D43F7C"/>
    <w:rsid w:val="00D53453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2EDC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108B"/>
    <w:rsid w:val="00EC5094"/>
    <w:rsid w:val="00EC593E"/>
    <w:rsid w:val="00EC7904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39E6"/>
    <w:rsid w:val="00F5575D"/>
    <w:rsid w:val="00F606C6"/>
    <w:rsid w:val="00F66892"/>
    <w:rsid w:val="00F66B08"/>
    <w:rsid w:val="00F7071C"/>
    <w:rsid w:val="00F759C6"/>
    <w:rsid w:val="00F77482"/>
    <w:rsid w:val="00F80E08"/>
    <w:rsid w:val="00F832DB"/>
    <w:rsid w:val="00F86CCD"/>
    <w:rsid w:val="00FA01C7"/>
    <w:rsid w:val="00FA2B99"/>
    <w:rsid w:val="00FA4529"/>
    <w:rsid w:val="00FB69FD"/>
    <w:rsid w:val="00FC084B"/>
    <w:rsid w:val="00FD2A9B"/>
    <w:rsid w:val="00FD5C8E"/>
    <w:rsid w:val="00FE0D6E"/>
    <w:rsid w:val="00FF01A3"/>
    <w:rsid w:val="00FF4423"/>
    <w:rsid w:val="00FF68CE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718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62FB-DD4B-4DA9-9D78-A0E882E5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2023-07-07T17:55:00Z</cp:lastPrinted>
  <dcterms:created xsi:type="dcterms:W3CDTF">2023-07-07T17:56:00Z</dcterms:created>
  <dcterms:modified xsi:type="dcterms:W3CDTF">2023-07-07T17:56:00Z</dcterms:modified>
</cp:coreProperties>
</file>