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Pr="00E60C6A" w:rsidRDefault="00226FA0" w:rsidP="004D2CDE">
      <w:pPr>
        <w:pStyle w:val="SemEspaamento"/>
      </w:pPr>
      <w:bookmarkStart w:id="0" w:name="_GoBack"/>
      <w:bookmarkEnd w:id="0"/>
    </w:p>
    <w:p w:rsidR="00A20362" w:rsidRPr="00AD15EB" w:rsidRDefault="00D82A6B" w:rsidP="00AD15EB">
      <w:pPr>
        <w:tabs>
          <w:tab w:val="left" w:pos="984"/>
        </w:tabs>
        <w:spacing w:after="0" w:line="288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MOÇÃO Nº 002</w:t>
      </w:r>
      <w:r w:rsidR="00A20362" w:rsidRPr="00AD15EB">
        <w:rPr>
          <w:rFonts w:asciiTheme="minorHAnsi" w:hAnsiTheme="minorHAnsi" w:cstheme="minorHAnsi"/>
          <w:b/>
          <w:sz w:val="32"/>
          <w:szCs w:val="32"/>
        </w:rPr>
        <w:t>/2021</w:t>
      </w:r>
    </w:p>
    <w:p w:rsidR="002D20E7" w:rsidRPr="00A20362" w:rsidRDefault="002D20E7" w:rsidP="00A20362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551FF2" w:rsidRDefault="00551FF2" w:rsidP="00A20362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1E08FA" w:rsidRDefault="001E08FA" w:rsidP="00A20362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A20362" w:rsidRDefault="00A20362" w:rsidP="00A20362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A20362">
        <w:rPr>
          <w:rFonts w:asciiTheme="minorHAnsi" w:hAnsiTheme="minorHAnsi" w:cstheme="minorHAnsi"/>
          <w:szCs w:val="24"/>
        </w:rPr>
        <w:t>Senhor Presidente:</w:t>
      </w:r>
    </w:p>
    <w:p w:rsidR="002D20E7" w:rsidRPr="00A20362" w:rsidRDefault="002D20E7" w:rsidP="00A20362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3A4874" w:rsidRDefault="006E3BF8" w:rsidP="00A20362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O Vereador </w:t>
      </w:r>
      <w:r w:rsidR="0059290F">
        <w:rPr>
          <w:rFonts w:asciiTheme="minorHAnsi" w:hAnsiTheme="minorHAnsi" w:cstheme="minorHAnsi"/>
          <w:szCs w:val="24"/>
        </w:rPr>
        <w:t>Paulo Henrique Neves de Oliveira</w:t>
      </w:r>
      <w:r w:rsidR="00A20362" w:rsidRPr="00A20362">
        <w:rPr>
          <w:rFonts w:asciiTheme="minorHAnsi" w:hAnsiTheme="minorHAnsi" w:cstheme="minorHAnsi"/>
          <w:szCs w:val="24"/>
        </w:rPr>
        <w:t xml:space="preserve">, </w:t>
      </w:r>
      <w:r w:rsidR="001A50D3">
        <w:rPr>
          <w:rFonts w:asciiTheme="minorHAnsi" w:hAnsiTheme="minorHAnsi" w:cstheme="minorHAnsi"/>
          <w:szCs w:val="24"/>
        </w:rPr>
        <w:t>nos termos do</w:t>
      </w:r>
      <w:r w:rsidR="00DA6448">
        <w:rPr>
          <w:rFonts w:asciiTheme="minorHAnsi" w:hAnsiTheme="minorHAnsi" w:cstheme="minorHAnsi"/>
          <w:szCs w:val="24"/>
        </w:rPr>
        <w:t xml:space="preserve"> art. 166</w:t>
      </w:r>
      <w:r w:rsidR="0059290F">
        <w:rPr>
          <w:rFonts w:asciiTheme="minorHAnsi" w:hAnsiTheme="minorHAnsi" w:cstheme="minorHAnsi"/>
          <w:szCs w:val="24"/>
        </w:rPr>
        <w:t xml:space="preserve"> caput e parágrafo único</w:t>
      </w:r>
      <w:proofErr w:type="gramStart"/>
      <w:r w:rsidR="0059290F">
        <w:rPr>
          <w:rFonts w:asciiTheme="minorHAnsi" w:hAnsiTheme="minorHAnsi" w:cstheme="minorHAnsi"/>
          <w:szCs w:val="24"/>
        </w:rPr>
        <w:t xml:space="preserve"> </w:t>
      </w:r>
      <w:r w:rsidR="00DA6448">
        <w:rPr>
          <w:rFonts w:asciiTheme="minorHAnsi" w:hAnsiTheme="minorHAnsi" w:cstheme="minorHAnsi"/>
          <w:szCs w:val="24"/>
        </w:rPr>
        <w:t xml:space="preserve"> </w:t>
      </w:r>
      <w:proofErr w:type="gramEnd"/>
      <w:r w:rsidR="00DA6448">
        <w:rPr>
          <w:rFonts w:asciiTheme="minorHAnsi" w:hAnsiTheme="minorHAnsi" w:cstheme="minorHAnsi"/>
          <w:szCs w:val="24"/>
        </w:rPr>
        <w:t>do</w:t>
      </w:r>
      <w:r w:rsidR="001A50D3">
        <w:rPr>
          <w:rFonts w:asciiTheme="minorHAnsi" w:hAnsiTheme="minorHAnsi" w:cstheme="minorHAnsi"/>
          <w:szCs w:val="24"/>
        </w:rPr>
        <w:t xml:space="preserve"> Regimento Interno</w:t>
      </w:r>
      <w:r w:rsidR="0059290F">
        <w:rPr>
          <w:rFonts w:asciiTheme="minorHAnsi" w:hAnsiTheme="minorHAnsi" w:cstheme="minorHAnsi"/>
          <w:szCs w:val="24"/>
        </w:rPr>
        <w:t xml:space="preserve"> desta Casa</w:t>
      </w:r>
      <w:r w:rsidR="00A20362" w:rsidRPr="00A20362">
        <w:rPr>
          <w:rFonts w:asciiTheme="minorHAnsi" w:hAnsiTheme="minorHAnsi" w:cstheme="minorHAnsi"/>
          <w:szCs w:val="24"/>
        </w:rPr>
        <w:t xml:space="preserve">, </w:t>
      </w:r>
      <w:r>
        <w:rPr>
          <w:rFonts w:asciiTheme="minorHAnsi" w:hAnsiTheme="minorHAnsi" w:cstheme="minorHAnsi"/>
          <w:szCs w:val="24"/>
        </w:rPr>
        <w:t>apresenta</w:t>
      </w:r>
      <w:r w:rsidR="0059290F">
        <w:rPr>
          <w:rFonts w:asciiTheme="minorHAnsi" w:hAnsiTheme="minorHAnsi" w:cstheme="minorHAnsi"/>
          <w:szCs w:val="24"/>
        </w:rPr>
        <w:t xml:space="preserve"> requerimento de </w:t>
      </w:r>
      <w:r w:rsidR="00A20362" w:rsidRPr="00A20362">
        <w:rPr>
          <w:rFonts w:asciiTheme="minorHAnsi" w:hAnsiTheme="minorHAnsi" w:cstheme="minorHAnsi"/>
          <w:szCs w:val="24"/>
        </w:rPr>
        <w:t xml:space="preserve"> </w:t>
      </w:r>
      <w:r w:rsidR="003A4874">
        <w:rPr>
          <w:rFonts w:asciiTheme="minorHAnsi" w:hAnsiTheme="minorHAnsi" w:cstheme="minorHAnsi"/>
          <w:b/>
          <w:szCs w:val="24"/>
          <w:highlight w:val="lightGray"/>
        </w:rPr>
        <w:t xml:space="preserve">MOÇÃO </w:t>
      </w:r>
      <w:r w:rsidR="003A4874" w:rsidRPr="00B2359F">
        <w:rPr>
          <w:rFonts w:asciiTheme="minorHAnsi" w:hAnsiTheme="minorHAnsi" w:cstheme="minorHAnsi"/>
          <w:b/>
          <w:szCs w:val="24"/>
          <w:highlight w:val="lightGray"/>
        </w:rPr>
        <w:t xml:space="preserve">DE </w:t>
      </w:r>
      <w:r w:rsidR="00B2359F" w:rsidRPr="00B2359F">
        <w:rPr>
          <w:rFonts w:asciiTheme="minorHAnsi" w:hAnsiTheme="minorHAnsi" w:cstheme="minorHAnsi"/>
          <w:b/>
          <w:szCs w:val="24"/>
          <w:highlight w:val="lightGray"/>
        </w:rPr>
        <w:t>REPÚDIO</w:t>
      </w:r>
      <w:r w:rsidR="00A20362" w:rsidRPr="00A20362">
        <w:rPr>
          <w:rFonts w:asciiTheme="minorHAnsi" w:hAnsiTheme="minorHAnsi" w:cstheme="minorHAnsi"/>
          <w:szCs w:val="24"/>
        </w:rPr>
        <w:t xml:space="preserve"> </w:t>
      </w:r>
      <w:r w:rsidR="00316EAE">
        <w:rPr>
          <w:rFonts w:asciiTheme="minorHAnsi" w:hAnsiTheme="minorHAnsi" w:cstheme="minorHAnsi"/>
          <w:szCs w:val="24"/>
        </w:rPr>
        <w:t xml:space="preserve">às críticas proferidas </w:t>
      </w:r>
      <w:r w:rsidR="00316EAE" w:rsidRPr="00316EAE">
        <w:rPr>
          <w:rFonts w:asciiTheme="minorHAnsi" w:hAnsiTheme="minorHAnsi" w:cstheme="minorHAnsi"/>
          <w:szCs w:val="24"/>
        </w:rPr>
        <w:t>pelo Deputado</w:t>
      </w:r>
      <w:r w:rsidR="00122531">
        <w:rPr>
          <w:rFonts w:asciiTheme="minorHAnsi" w:hAnsiTheme="minorHAnsi" w:cstheme="minorHAnsi"/>
          <w:szCs w:val="24"/>
        </w:rPr>
        <w:t xml:space="preserve"> Federal</w:t>
      </w:r>
      <w:r w:rsidR="00316EAE" w:rsidRPr="00316EAE">
        <w:rPr>
          <w:rFonts w:asciiTheme="minorHAnsi" w:hAnsiTheme="minorHAnsi" w:cstheme="minorHAnsi"/>
          <w:szCs w:val="24"/>
        </w:rPr>
        <w:t xml:space="preserve"> Ricardo Barros</w:t>
      </w:r>
      <w:r w:rsidR="00B2359F">
        <w:rPr>
          <w:rFonts w:asciiTheme="minorHAnsi" w:hAnsiTheme="minorHAnsi" w:cstheme="minorHAnsi"/>
          <w:szCs w:val="24"/>
        </w:rPr>
        <w:t xml:space="preserve"> </w:t>
      </w:r>
      <w:r w:rsidR="00FE079F">
        <w:rPr>
          <w:rFonts w:asciiTheme="minorHAnsi" w:hAnsiTheme="minorHAnsi" w:cstheme="minorHAnsi"/>
          <w:szCs w:val="24"/>
        </w:rPr>
        <w:t>a classe dos</w:t>
      </w:r>
      <w:r w:rsidR="00B2359F">
        <w:rPr>
          <w:rFonts w:asciiTheme="minorHAnsi" w:hAnsiTheme="minorHAnsi" w:cstheme="minorHAnsi"/>
          <w:szCs w:val="24"/>
        </w:rPr>
        <w:t xml:space="preserve"> Professores</w:t>
      </w:r>
      <w:r w:rsidR="00316EAE" w:rsidRPr="00316EAE">
        <w:rPr>
          <w:rFonts w:asciiTheme="minorHAnsi" w:hAnsiTheme="minorHAnsi" w:cstheme="minorHAnsi"/>
          <w:szCs w:val="24"/>
        </w:rPr>
        <w:t>,  na manhã do dia 20/04/2021, na Câmara dos Deputados.</w:t>
      </w:r>
    </w:p>
    <w:p w:rsidR="001E08FA" w:rsidRDefault="001E08FA" w:rsidP="00855E35">
      <w:pPr>
        <w:tabs>
          <w:tab w:val="left" w:pos="984"/>
        </w:tabs>
        <w:spacing w:after="0" w:line="288" w:lineRule="auto"/>
        <w:jc w:val="both"/>
        <w:rPr>
          <w:rFonts w:asciiTheme="minorHAnsi" w:hAnsiTheme="minorHAnsi" w:cstheme="minorHAnsi"/>
          <w:b/>
          <w:szCs w:val="24"/>
          <w:u w:val="single"/>
        </w:rPr>
      </w:pPr>
    </w:p>
    <w:p w:rsidR="001E08FA" w:rsidRDefault="001E08FA" w:rsidP="00A20362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b/>
          <w:szCs w:val="24"/>
          <w:u w:val="single"/>
        </w:rPr>
      </w:pPr>
    </w:p>
    <w:p w:rsidR="00A20362" w:rsidRDefault="00A20362" w:rsidP="00A20362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b/>
          <w:szCs w:val="24"/>
          <w:u w:val="single"/>
        </w:rPr>
      </w:pPr>
      <w:r w:rsidRPr="006D2EF0">
        <w:rPr>
          <w:rFonts w:asciiTheme="minorHAnsi" w:hAnsiTheme="minorHAnsi" w:cstheme="minorHAnsi"/>
          <w:b/>
          <w:szCs w:val="24"/>
          <w:u w:val="single"/>
        </w:rPr>
        <w:t>Justificativa:</w:t>
      </w:r>
    </w:p>
    <w:p w:rsidR="001E08FA" w:rsidRDefault="001E08FA" w:rsidP="00A20362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b/>
          <w:szCs w:val="24"/>
          <w:u w:val="single"/>
        </w:rPr>
      </w:pP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b/>
          <w:i/>
          <w:szCs w:val="24"/>
        </w:rPr>
      </w:pPr>
      <w:proofErr w:type="gramStart"/>
      <w:r w:rsidRPr="004F41AB">
        <w:rPr>
          <w:rFonts w:asciiTheme="minorHAnsi" w:hAnsiTheme="minorHAnsi" w:cstheme="minorHAnsi"/>
          <w:szCs w:val="24"/>
        </w:rPr>
        <w:t>O Excelentíssimo</w:t>
      </w:r>
      <w:proofErr w:type="gramEnd"/>
      <w:r w:rsidRPr="004F41AB">
        <w:rPr>
          <w:rFonts w:asciiTheme="minorHAnsi" w:hAnsiTheme="minorHAnsi" w:cstheme="minorHAnsi"/>
          <w:szCs w:val="24"/>
        </w:rPr>
        <w:t xml:space="preserve"> Deputado disse</w:t>
      </w:r>
      <w:r>
        <w:rPr>
          <w:rStyle w:val="Refdenotaderodap"/>
          <w:rFonts w:asciiTheme="minorHAnsi" w:hAnsiTheme="minorHAnsi" w:cstheme="minorHAnsi"/>
          <w:szCs w:val="24"/>
        </w:rPr>
        <w:footnoteReference w:id="1"/>
      </w:r>
      <w:r w:rsidRPr="004F41AB">
        <w:rPr>
          <w:rFonts w:asciiTheme="minorHAnsi" w:hAnsiTheme="minorHAnsi" w:cstheme="minorHAnsi"/>
          <w:szCs w:val="24"/>
        </w:rPr>
        <w:t>:</w:t>
      </w:r>
      <w:r>
        <w:rPr>
          <w:rFonts w:asciiTheme="minorHAnsi" w:hAnsiTheme="minorHAnsi" w:cstheme="minorHAnsi"/>
          <w:szCs w:val="24"/>
        </w:rPr>
        <w:t xml:space="preserve"> </w:t>
      </w:r>
      <w:r w:rsidRPr="004F41AB">
        <w:rPr>
          <w:rFonts w:asciiTheme="minorHAnsi" w:hAnsiTheme="minorHAnsi" w:cstheme="minorHAnsi"/>
          <w:b/>
          <w:i/>
          <w:szCs w:val="24"/>
        </w:rPr>
        <w:t>“Só o professor não quer trabalhar na pandemia...”</w:t>
      </w:r>
    </w:p>
    <w:p w:rsidR="004F41AB" w:rsidRPr="004F41AB" w:rsidRDefault="004F41AB" w:rsidP="008F7AED">
      <w:pPr>
        <w:tabs>
          <w:tab w:val="left" w:pos="984"/>
        </w:tabs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8F7AED" w:rsidRDefault="008F7AED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Também, em entrevista a CNN Brasil, afirmou: </w:t>
      </w:r>
    </w:p>
    <w:p w:rsidR="008F7AED" w:rsidRDefault="008F7AED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4F41AB" w:rsidRPr="00426548" w:rsidRDefault="004F41AB" w:rsidP="008F7AED">
      <w:pPr>
        <w:tabs>
          <w:tab w:val="left" w:pos="984"/>
        </w:tabs>
        <w:spacing w:after="0" w:line="240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426548">
        <w:rPr>
          <w:rFonts w:asciiTheme="minorHAnsi" w:hAnsiTheme="minorHAnsi" w:cstheme="minorHAnsi"/>
          <w:b/>
          <w:i/>
          <w:szCs w:val="24"/>
        </w:rPr>
        <w:t>"É absurdo a forma como estamos permitindo que os professores causem tantos danos às nossas crianças na continuidade da sua formação. O professor não quer se modernizar, não quer se atualizar. Já passou no concurso, está esperando se aposentar, não quer aprender mais nada".</w:t>
      </w: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4F41AB">
        <w:rPr>
          <w:rFonts w:asciiTheme="minorHAnsi" w:hAnsiTheme="minorHAnsi" w:cstheme="minorHAnsi"/>
          <w:szCs w:val="24"/>
        </w:rPr>
        <w:t>Verifica-se que ao se submeter há uma fala de</w:t>
      </w:r>
      <w:r w:rsidR="00D863AE">
        <w:rPr>
          <w:rFonts w:asciiTheme="minorHAnsi" w:hAnsiTheme="minorHAnsi" w:cstheme="minorHAnsi"/>
          <w:szCs w:val="24"/>
        </w:rPr>
        <w:t xml:space="preserve">ssas, </w:t>
      </w:r>
      <w:proofErr w:type="gramStart"/>
      <w:r w:rsidR="00D863AE">
        <w:rPr>
          <w:rFonts w:asciiTheme="minorHAnsi" w:hAnsiTheme="minorHAnsi" w:cstheme="minorHAnsi"/>
          <w:szCs w:val="24"/>
        </w:rPr>
        <w:t>o Excelentíssimo</w:t>
      </w:r>
      <w:proofErr w:type="gramEnd"/>
      <w:r w:rsidR="00D863AE">
        <w:rPr>
          <w:rFonts w:asciiTheme="minorHAnsi" w:hAnsiTheme="minorHAnsi" w:cstheme="minorHAnsi"/>
          <w:szCs w:val="24"/>
        </w:rPr>
        <w:t xml:space="preserve"> Deputado</w:t>
      </w:r>
      <w:r w:rsidRPr="004F41AB">
        <w:rPr>
          <w:rFonts w:asciiTheme="minorHAnsi" w:hAnsiTheme="minorHAnsi" w:cstheme="minorHAnsi"/>
          <w:szCs w:val="24"/>
        </w:rPr>
        <w:t xml:space="preserve"> mostrou desconhecer a realidade dos Professores (as), uma vez que estão tendo que se desdobrar trabalhando em casa, sem qualquer auxílio por parte do </w:t>
      </w:r>
      <w:r w:rsidR="00D863AE">
        <w:rPr>
          <w:rFonts w:asciiTheme="minorHAnsi" w:hAnsiTheme="minorHAnsi" w:cstheme="minorHAnsi"/>
          <w:szCs w:val="24"/>
        </w:rPr>
        <w:t>Poder Público</w:t>
      </w:r>
      <w:r w:rsidRPr="004F41AB">
        <w:rPr>
          <w:rFonts w:asciiTheme="minorHAnsi" w:hAnsiTheme="minorHAnsi" w:cstheme="minorHAnsi"/>
          <w:szCs w:val="24"/>
        </w:rPr>
        <w:t xml:space="preserve"> (computadores, internet e auxílios), para que o conteúdo chegue até seus alunos com qualidade e, que nenhum aluno fique prejudicado na sua formação. </w:t>
      </w: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4F41AB">
        <w:rPr>
          <w:rFonts w:asciiTheme="minorHAnsi" w:hAnsiTheme="minorHAnsi" w:cstheme="minorHAnsi"/>
          <w:szCs w:val="24"/>
        </w:rPr>
        <w:t>O Deputado Federal Ricardo Barros, por ser Líder do Governo na Câmara dos Deputados, deveria ter proferido uma fala ao Excelentíssimo Presidente da Republica Jair Bolsonaro, que recusou a compra de 16</w:t>
      </w:r>
      <w:r w:rsidR="00A571E7">
        <w:rPr>
          <w:rFonts w:asciiTheme="minorHAnsi" w:hAnsiTheme="minorHAnsi" w:cstheme="minorHAnsi"/>
          <w:szCs w:val="24"/>
        </w:rPr>
        <w:t xml:space="preserve">0 milhões de doses da </w:t>
      </w:r>
      <w:proofErr w:type="spellStart"/>
      <w:r w:rsidR="00A571E7">
        <w:rPr>
          <w:rFonts w:asciiTheme="minorHAnsi" w:hAnsiTheme="minorHAnsi" w:cstheme="minorHAnsi"/>
          <w:szCs w:val="24"/>
        </w:rPr>
        <w:t>Coronavac</w:t>
      </w:r>
      <w:proofErr w:type="spellEnd"/>
      <w:r w:rsidR="00A571E7">
        <w:rPr>
          <w:rFonts w:asciiTheme="minorHAnsi" w:hAnsiTheme="minorHAnsi" w:cstheme="minorHAnsi"/>
          <w:szCs w:val="24"/>
        </w:rPr>
        <w:t>.</w:t>
      </w:r>
    </w:p>
    <w:p w:rsidR="00A571E7" w:rsidRPr="004F41AB" w:rsidRDefault="00A571E7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4F41AB" w:rsidRPr="006D3CBD" w:rsidRDefault="00A571E7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>Conforme noticiado</w:t>
      </w:r>
      <w:r>
        <w:rPr>
          <w:rStyle w:val="Refdenotaderodap"/>
          <w:rFonts w:asciiTheme="minorHAnsi" w:hAnsiTheme="minorHAnsi" w:cstheme="minorHAnsi"/>
          <w:szCs w:val="24"/>
        </w:rPr>
        <w:footnoteReference w:id="2"/>
      </w:r>
      <w:r>
        <w:rPr>
          <w:rFonts w:asciiTheme="minorHAnsi" w:hAnsiTheme="minorHAnsi" w:cstheme="minorHAnsi"/>
          <w:szCs w:val="24"/>
        </w:rPr>
        <w:t>, o</w:t>
      </w:r>
      <w:r w:rsidR="004F41AB" w:rsidRPr="004F41AB">
        <w:rPr>
          <w:rFonts w:asciiTheme="minorHAnsi" w:hAnsiTheme="minorHAnsi" w:cstheme="minorHAnsi"/>
          <w:szCs w:val="24"/>
        </w:rPr>
        <w:t xml:space="preserve"> Instituto </w:t>
      </w:r>
      <w:proofErr w:type="spellStart"/>
      <w:r w:rsidR="004F41AB" w:rsidRPr="004F41AB">
        <w:rPr>
          <w:rFonts w:asciiTheme="minorHAnsi" w:hAnsiTheme="minorHAnsi" w:cstheme="minorHAnsi"/>
          <w:szCs w:val="24"/>
        </w:rPr>
        <w:t>Butantan</w:t>
      </w:r>
      <w:proofErr w:type="spellEnd"/>
      <w:r w:rsidR="004F41AB" w:rsidRPr="004F41AB">
        <w:rPr>
          <w:rFonts w:asciiTheme="minorHAnsi" w:hAnsiTheme="minorHAnsi" w:cstheme="minorHAnsi"/>
          <w:szCs w:val="24"/>
        </w:rPr>
        <w:t xml:space="preserve"> ofereceu 160 milhões de doses da </w:t>
      </w:r>
      <w:proofErr w:type="spellStart"/>
      <w:r w:rsidR="004F41AB" w:rsidRPr="004F41AB">
        <w:rPr>
          <w:rFonts w:asciiTheme="minorHAnsi" w:hAnsiTheme="minorHAnsi" w:cstheme="minorHAnsi"/>
          <w:szCs w:val="24"/>
        </w:rPr>
        <w:t>Coronavac</w:t>
      </w:r>
      <w:proofErr w:type="spellEnd"/>
      <w:r w:rsidR="004F41AB" w:rsidRPr="004F41AB">
        <w:rPr>
          <w:rFonts w:asciiTheme="minorHAnsi" w:hAnsiTheme="minorHAnsi" w:cstheme="minorHAnsi"/>
          <w:szCs w:val="24"/>
        </w:rPr>
        <w:t xml:space="preserve"> para o Ministério da Saúde em três oportunidades, em 30 de julho, 18 de agosto e </w:t>
      </w:r>
      <w:proofErr w:type="gramStart"/>
      <w:r w:rsidR="004F41AB" w:rsidRPr="004F41AB">
        <w:rPr>
          <w:rFonts w:asciiTheme="minorHAnsi" w:hAnsiTheme="minorHAnsi" w:cstheme="minorHAnsi"/>
          <w:szCs w:val="24"/>
        </w:rPr>
        <w:t>7</w:t>
      </w:r>
      <w:proofErr w:type="gramEnd"/>
      <w:r w:rsidR="004F41AB" w:rsidRPr="004F41AB">
        <w:rPr>
          <w:rFonts w:asciiTheme="minorHAnsi" w:hAnsiTheme="minorHAnsi" w:cstheme="minorHAnsi"/>
          <w:szCs w:val="24"/>
        </w:rPr>
        <w:t xml:space="preserve"> de outubro de 2020. Nunca obteve resposta. No dia 19 de outubro, o então ministro da Saúde, Eduardo </w:t>
      </w:r>
      <w:proofErr w:type="spellStart"/>
      <w:r w:rsidR="004F41AB" w:rsidRPr="004F41AB">
        <w:rPr>
          <w:rFonts w:asciiTheme="minorHAnsi" w:hAnsiTheme="minorHAnsi" w:cstheme="minorHAnsi"/>
          <w:szCs w:val="24"/>
        </w:rPr>
        <w:t>Pazuello</w:t>
      </w:r>
      <w:proofErr w:type="spellEnd"/>
      <w:r w:rsidR="004F41AB" w:rsidRPr="004F41AB">
        <w:rPr>
          <w:rFonts w:asciiTheme="minorHAnsi" w:hAnsiTheme="minorHAnsi" w:cstheme="minorHAnsi"/>
          <w:szCs w:val="24"/>
        </w:rPr>
        <w:t xml:space="preserve">, assinou a contratação de 46 milhões de doses. No dia seguinte, o presidente Bolsonaro mandou cancelar. </w:t>
      </w:r>
      <w:r w:rsidR="004F41AB" w:rsidRPr="006D3CBD">
        <w:rPr>
          <w:rFonts w:asciiTheme="minorHAnsi" w:hAnsiTheme="minorHAnsi" w:cstheme="minorHAnsi"/>
          <w:szCs w:val="24"/>
        </w:rPr>
        <w:t>"O presidente sou eu, não abro mão da minha autoridade".</w:t>
      </w: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4F41AB">
        <w:rPr>
          <w:rFonts w:asciiTheme="minorHAnsi" w:hAnsiTheme="minorHAnsi" w:cstheme="minorHAnsi"/>
          <w:szCs w:val="24"/>
        </w:rPr>
        <w:t xml:space="preserve">Sabemos que ao optar em não comprar as vacinas, o Presidente </w:t>
      </w:r>
      <w:r w:rsidR="00CA5949">
        <w:rPr>
          <w:rFonts w:asciiTheme="minorHAnsi" w:hAnsiTheme="minorHAnsi" w:cstheme="minorHAnsi"/>
          <w:szCs w:val="24"/>
        </w:rPr>
        <w:t xml:space="preserve">da República </w:t>
      </w:r>
      <w:r w:rsidRPr="004F41AB">
        <w:rPr>
          <w:rFonts w:asciiTheme="minorHAnsi" w:hAnsiTheme="minorHAnsi" w:cstheme="minorHAnsi"/>
          <w:szCs w:val="24"/>
        </w:rPr>
        <w:t xml:space="preserve">descartou a possibilidade de tentar salvar a vida de 407.639 pessoas, desde o inicio da pandemia (fonte: </w:t>
      </w:r>
      <w:proofErr w:type="gramStart"/>
      <w:r w:rsidRPr="004F41AB">
        <w:rPr>
          <w:rFonts w:asciiTheme="minorHAnsi" w:hAnsiTheme="minorHAnsi" w:cstheme="minorHAnsi"/>
          <w:szCs w:val="24"/>
        </w:rPr>
        <w:t>https</w:t>
      </w:r>
      <w:proofErr w:type="gramEnd"/>
      <w:r w:rsidRPr="004F41AB">
        <w:rPr>
          <w:rFonts w:asciiTheme="minorHAnsi" w:hAnsiTheme="minorHAnsi" w:cstheme="minorHAnsi"/>
          <w:szCs w:val="24"/>
        </w:rPr>
        <w:t xml:space="preserve">://covid.saude.gov.br/, retirado no dia 03/05/2021). Sabemos também que se as vacinações tivessem sido iniciadas logo no início </w:t>
      </w:r>
      <w:r w:rsidR="00544633">
        <w:rPr>
          <w:rFonts w:asciiTheme="minorHAnsi" w:hAnsiTheme="minorHAnsi" w:cstheme="minorHAnsi"/>
          <w:szCs w:val="24"/>
        </w:rPr>
        <w:t xml:space="preserve">das ofertas pelas respectivas </w:t>
      </w:r>
      <w:r w:rsidR="006D3CBD">
        <w:rPr>
          <w:rFonts w:asciiTheme="minorHAnsi" w:hAnsiTheme="minorHAnsi" w:cstheme="minorHAnsi"/>
          <w:szCs w:val="24"/>
        </w:rPr>
        <w:t>empresas</w:t>
      </w:r>
      <w:r w:rsidRPr="004F41AB">
        <w:rPr>
          <w:rFonts w:asciiTheme="minorHAnsi" w:hAnsiTheme="minorHAnsi" w:cstheme="minorHAnsi"/>
          <w:szCs w:val="24"/>
        </w:rPr>
        <w:t>, poderíamos estar com quase 100% dos brasileiros vacinados.</w:t>
      </w: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4F41AB">
        <w:rPr>
          <w:rFonts w:asciiTheme="minorHAnsi" w:hAnsiTheme="minorHAnsi" w:cstheme="minorHAnsi"/>
          <w:szCs w:val="24"/>
        </w:rPr>
        <w:t xml:space="preserve">Dessa forma, manifesto contrário às insistentes </w:t>
      </w:r>
      <w:r w:rsidR="00EB5B73">
        <w:rPr>
          <w:rFonts w:asciiTheme="minorHAnsi" w:hAnsiTheme="minorHAnsi" w:cstheme="minorHAnsi"/>
          <w:szCs w:val="24"/>
        </w:rPr>
        <w:t>declarações</w:t>
      </w:r>
      <w:r w:rsidRPr="004F41AB">
        <w:rPr>
          <w:rFonts w:asciiTheme="minorHAnsi" w:hAnsiTheme="minorHAnsi" w:cstheme="minorHAnsi"/>
          <w:szCs w:val="24"/>
        </w:rPr>
        <w:t xml:space="preserve"> pela retomada das atividades letivas presenciais nas escolas e instituições de educação públicas, por parte de autoridades públicas, lider</w:t>
      </w:r>
      <w:r w:rsidR="00EB5B73">
        <w:rPr>
          <w:rFonts w:asciiTheme="minorHAnsi" w:hAnsiTheme="minorHAnsi" w:cstheme="minorHAnsi"/>
          <w:szCs w:val="24"/>
        </w:rPr>
        <w:t xml:space="preserve">anças políticas e empresariais, uma vez que o índice de contágio em nosso estado permanece elevado. </w:t>
      </w: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4F41AB">
        <w:rPr>
          <w:rFonts w:asciiTheme="minorHAnsi" w:hAnsiTheme="minorHAnsi" w:cstheme="minorHAnsi"/>
          <w:szCs w:val="24"/>
        </w:rPr>
        <w:t xml:space="preserve">O retorno à normalidade letiva em hipótese alguma deve ocorrer na circunstância de crescimento no número de infectados e de óbitos, devendo ser definido em fase de descenso da pandemia e em condições de segurança para estudantes, funcionários e professores, sem colocar a vida de ninguém em risco. </w:t>
      </w: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4F41AB">
        <w:rPr>
          <w:rFonts w:asciiTheme="minorHAnsi" w:hAnsiTheme="minorHAnsi" w:cstheme="minorHAnsi"/>
          <w:szCs w:val="24"/>
        </w:rPr>
        <w:t>Sem mais para o momento.</w:t>
      </w: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4F41AB">
        <w:rPr>
          <w:rFonts w:asciiTheme="minorHAnsi" w:hAnsiTheme="minorHAnsi" w:cstheme="minorHAnsi"/>
          <w:szCs w:val="24"/>
        </w:rPr>
        <w:t xml:space="preserve">Terra Boa, </w:t>
      </w:r>
      <w:r w:rsidR="00855E35">
        <w:rPr>
          <w:rFonts w:asciiTheme="minorHAnsi" w:hAnsiTheme="minorHAnsi" w:cstheme="minorHAnsi"/>
          <w:szCs w:val="24"/>
        </w:rPr>
        <w:t>17</w:t>
      </w:r>
      <w:r w:rsidRPr="004F41AB">
        <w:rPr>
          <w:rFonts w:asciiTheme="minorHAnsi" w:hAnsiTheme="minorHAnsi" w:cstheme="minorHAnsi"/>
          <w:szCs w:val="24"/>
        </w:rPr>
        <w:t xml:space="preserve"> de 2021.</w:t>
      </w: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4F41AB" w:rsidRPr="004F41AB" w:rsidRDefault="004F41AB" w:rsidP="004F41AB">
      <w:pPr>
        <w:tabs>
          <w:tab w:val="left" w:pos="984"/>
        </w:tabs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4F41AB" w:rsidRPr="004F41AB" w:rsidRDefault="004F41AB" w:rsidP="00300394">
      <w:pPr>
        <w:tabs>
          <w:tab w:val="left" w:pos="984"/>
        </w:tabs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 w:rsidRPr="004F41AB">
        <w:rPr>
          <w:rFonts w:asciiTheme="minorHAnsi" w:hAnsiTheme="minorHAnsi" w:cstheme="minorHAnsi"/>
          <w:szCs w:val="24"/>
        </w:rPr>
        <w:t>____________________________________</w:t>
      </w:r>
    </w:p>
    <w:p w:rsidR="004F41AB" w:rsidRPr="00300394" w:rsidRDefault="004F41AB" w:rsidP="00300394">
      <w:pPr>
        <w:tabs>
          <w:tab w:val="left" w:pos="984"/>
        </w:tabs>
        <w:spacing w:after="0" w:line="288" w:lineRule="auto"/>
        <w:jc w:val="center"/>
        <w:rPr>
          <w:rFonts w:asciiTheme="minorHAnsi" w:hAnsiTheme="minorHAnsi" w:cstheme="minorHAnsi"/>
          <w:b/>
          <w:szCs w:val="24"/>
        </w:rPr>
      </w:pPr>
      <w:r w:rsidRPr="00300394">
        <w:rPr>
          <w:rFonts w:asciiTheme="minorHAnsi" w:hAnsiTheme="minorHAnsi" w:cstheme="minorHAnsi"/>
          <w:b/>
          <w:szCs w:val="24"/>
        </w:rPr>
        <w:t>PAULO HENRIQUE NEVES DE OLIVEIRA</w:t>
      </w:r>
    </w:p>
    <w:p w:rsidR="00A20362" w:rsidRPr="00A20362" w:rsidRDefault="004F41AB" w:rsidP="00300394">
      <w:pPr>
        <w:tabs>
          <w:tab w:val="left" w:pos="984"/>
        </w:tabs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 w:rsidRPr="004F41AB">
        <w:rPr>
          <w:rFonts w:asciiTheme="minorHAnsi" w:hAnsiTheme="minorHAnsi" w:cstheme="minorHAnsi"/>
          <w:szCs w:val="24"/>
        </w:rPr>
        <w:t>Vereador –</w:t>
      </w:r>
      <w:r w:rsidR="00300394">
        <w:rPr>
          <w:rFonts w:asciiTheme="minorHAnsi" w:hAnsiTheme="minorHAnsi" w:cstheme="minorHAnsi"/>
          <w:szCs w:val="24"/>
        </w:rPr>
        <w:t xml:space="preserve"> Partido dos Trabalhadores</w:t>
      </w:r>
    </w:p>
    <w:sectPr w:rsidR="00A20362" w:rsidRPr="00A20362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2E6" w:rsidRDefault="007502E6" w:rsidP="00A939E4">
      <w:pPr>
        <w:spacing w:after="0" w:line="240" w:lineRule="auto"/>
      </w:pPr>
      <w:r>
        <w:separator/>
      </w:r>
    </w:p>
  </w:endnote>
  <w:endnote w:type="continuationSeparator" w:id="0">
    <w:p w:rsidR="007502E6" w:rsidRDefault="007502E6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4D2CDE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DA6448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2E6" w:rsidRDefault="007502E6" w:rsidP="00A939E4">
      <w:pPr>
        <w:spacing w:after="0" w:line="240" w:lineRule="auto"/>
      </w:pPr>
      <w:r>
        <w:separator/>
      </w:r>
    </w:p>
  </w:footnote>
  <w:footnote w:type="continuationSeparator" w:id="0">
    <w:p w:rsidR="007502E6" w:rsidRDefault="007502E6" w:rsidP="00A939E4">
      <w:pPr>
        <w:spacing w:after="0" w:line="240" w:lineRule="auto"/>
      </w:pPr>
      <w:r>
        <w:continuationSeparator/>
      </w:r>
    </w:p>
  </w:footnote>
  <w:footnote w:id="1">
    <w:p w:rsidR="004F41AB" w:rsidRDefault="004F41AB" w:rsidP="004F41AB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</w:t>
      </w:r>
      <w:r w:rsidR="008F7AED">
        <w:t xml:space="preserve">Disponível em: </w:t>
      </w:r>
      <w:proofErr w:type="gramStart"/>
      <w:r w:rsidRPr="004F41AB">
        <w:t>https</w:t>
      </w:r>
      <w:proofErr w:type="gramEnd"/>
      <w:r w:rsidRPr="004F41AB">
        <w:t>://educacao.uol.com.br/noticias/2021/04/20/ricardo-barros-governo-critica-professores.htm?</w:t>
      </w:r>
      <w:proofErr w:type="gramStart"/>
      <w:r w:rsidRPr="004F41AB">
        <w:t>cmpid</w:t>
      </w:r>
      <w:proofErr w:type="gramEnd"/>
      <w:r w:rsidRPr="004F41AB">
        <w:t>=copiaecola</w:t>
      </w:r>
    </w:p>
  </w:footnote>
  <w:footnote w:id="2">
    <w:p w:rsidR="00A571E7" w:rsidRDefault="00A571E7" w:rsidP="00A571E7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Disponível em: </w:t>
      </w:r>
      <w:proofErr w:type="gramStart"/>
      <w:r w:rsidRPr="004F41AB">
        <w:rPr>
          <w:rFonts w:asciiTheme="minorHAnsi" w:hAnsiTheme="minorHAnsi" w:cstheme="minorHAnsi"/>
          <w:szCs w:val="24"/>
        </w:rPr>
        <w:t>https</w:t>
      </w:r>
      <w:proofErr w:type="gramEnd"/>
      <w:r w:rsidRPr="004F41AB">
        <w:rPr>
          <w:rFonts w:asciiTheme="minorHAnsi" w:hAnsiTheme="minorHAnsi" w:cstheme="minorHAnsi"/>
          <w:szCs w:val="24"/>
        </w:rPr>
        <w:t>://noticias.uol.com.br/saude/ultimas-noticias/reuters/2021/02/19/ministerio-ignorou-oferta-de-160-milhoes-de-doses-da-coronavac-em-julho-diz-butantan.htm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26B2A"/>
    <w:rsid w:val="0003083D"/>
    <w:rsid w:val="00055B96"/>
    <w:rsid w:val="00057EF7"/>
    <w:rsid w:val="000643AF"/>
    <w:rsid w:val="00072CBC"/>
    <w:rsid w:val="000A3731"/>
    <w:rsid w:val="000B37AA"/>
    <w:rsid w:val="000C4663"/>
    <w:rsid w:val="000D3B04"/>
    <w:rsid w:val="000E08E4"/>
    <w:rsid w:val="000F4406"/>
    <w:rsid w:val="000F7A93"/>
    <w:rsid w:val="00105ACB"/>
    <w:rsid w:val="00122531"/>
    <w:rsid w:val="00123635"/>
    <w:rsid w:val="00123687"/>
    <w:rsid w:val="0012417D"/>
    <w:rsid w:val="00137E27"/>
    <w:rsid w:val="00147978"/>
    <w:rsid w:val="0015284A"/>
    <w:rsid w:val="00163EA3"/>
    <w:rsid w:val="00171AB7"/>
    <w:rsid w:val="00171E71"/>
    <w:rsid w:val="00186479"/>
    <w:rsid w:val="00187CCF"/>
    <w:rsid w:val="00190F40"/>
    <w:rsid w:val="00195C25"/>
    <w:rsid w:val="001A50D3"/>
    <w:rsid w:val="001C468F"/>
    <w:rsid w:val="001D3A7B"/>
    <w:rsid w:val="001D7E3B"/>
    <w:rsid w:val="001E08FA"/>
    <w:rsid w:val="001E6D27"/>
    <w:rsid w:val="001F5D4B"/>
    <w:rsid w:val="002069C0"/>
    <w:rsid w:val="00210A65"/>
    <w:rsid w:val="00213BE7"/>
    <w:rsid w:val="002154D2"/>
    <w:rsid w:val="00226FA0"/>
    <w:rsid w:val="0023520B"/>
    <w:rsid w:val="0027790F"/>
    <w:rsid w:val="00281876"/>
    <w:rsid w:val="00292DB9"/>
    <w:rsid w:val="002A62B8"/>
    <w:rsid w:val="002B07AD"/>
    <w:rsid w:val="002D20E7"/>
    <w:rsid w:val="002E1F7C"/>
    <w:rsid w:val="002F6DBA"/>
    <w:rsid w:val="00300394"/>
    <w:rsid w:val="00307036"/>
    <w:rsid w:val="00307539"/>
    <w:rsid w:val="00316EAE"/>
    <w:rsid w:val="00327711"/>
    <w:rsid w:val="003308EE"/>
    <w:rsid w:val="00333EA6"/>
    <w:rsid w:val="00345B68"/>
    <w:rsid w:val="00382245"/>
    <w:rsid w:val="00390BAD"/>
    <w:rsid w:val="003A4874"/>
    <w:rsid w:val="003B0D39"/>
    <w:rsid w:val="003D1458"/>
    <w:rsid w:val="003E66EB"/>
    <w:rsid w:val="00413F75"/>
    <w:rsid w:val="0042196F"/>
    <w:rsid w:val="00421BFF"/>
    <w:rsid w:val="00426548"/>
    <w:rsid w:val="00441A63"/>
    <w:rsid w:val="00442788"/>
    <w:rsid w:val="004455FA"/>
    <w:rsid w:val="00452238"/>
    <w:rsid w:val="00453C37"/>
    <w:rsid w:val="0045495D"/>
    <w:rsid w:val="0045595F"/>
    <w:rsid w:val="00456D4D"/>
    <w:rsid w:val="004622AB"/>
    <w:rsid w:val="004843D4"/>
    <w:rsid w:val="00485BBD"/>
    <w:rsid w:val="004B1BEB"/>
    <w:rsid w:val="004B32E2"/>
    <w:rsid w:val="004C0F8A"/>
    <w:rsid w:val="004D2CDE"/>
    <w:rsid w:val="004D3845"/>
    <w:rsid w:val="004E1612"/>
    <w:rsid w:val="004E313C"/>
    <w:rsid w:val="004E426D"/>
    <w:rsid w:val="004E7BE1"/>
    <w:rsid w:val="004F41AB"/>
    <w:rsid w:val="004F5DF2"/>
    <w:rsid w:val="004F5E54"/>
    <w:rsid w:val="005429AA"/>
    <w:rsid w:val="00544633"/>
    <w:rsid w:val="005450E6"/>
    <w:rsid w:val="00546965"/>
    <w:rsid w:val="00551FF2"/>
    <w:rsid w:val="00555214"/>
    <w:rsid w:val="00575216"/>
    <w:rsid w:val="00576DD4"/>
    <w:rsid w:val="005776AF"/>
    <w:rsid w:val="0059290F"/>
    <w:rsid w:val="005D0B05"/>
    <w:rsid w:val="0061007F"/>
    <w:rsid w:val="006113C9"/>
    <w:rsid w:val="00612789"/>
    <w:rsid w:val="006236EB"/>
    <w:rsid w:val="00627CF9"/>
    <w:rsid w:val="006328F6"/>
    <w:rsid w:val="006448AA"/>
    <w:rsid w:val="00652386"/>
    <w:rsid w:val="00652B99"/>
    <w:rsid w:val="006866AF"/>
    <w:rsid w:val="00691916"/>
    <w:rsid w:val="00694CB7"/>
    <w:rsid w:val="006B3F8D"/>
    <w:rsid w:val="006D2EF0"/>
    <w:rsid w:val="006D3CBD"/>
    <w:rsid w:val="006E0A74"/>
    <w:rsid w:val="006E29E8"/>
    <w:rsid w:val="006E3BF8"/>
    <w:rsid w:val="006E58FC"/>
    <w:rsid w:val="006E6F5A"/>
    <w:rsid w:val="006F3A38"/>
    <w:rsid w:val="0071024E"/>
    <w:rsid w:val="007116A8"/>
    <w:rsid w:val="00712F92"/>
    <w:rsid w:val="007502E6"/>
    <w:rsid w:val="0077156A"/>
    <w:rsid w:val="00772335"/>
    <w:rsid w:val="00772C6E"/>
    <w:rsid w:val="00777106"/>
    <w:rsid w:val="007B5969"/>
    <w:rsid w:val="007C7F38"/>
    <w:rsid w:val="007D2970"/>
    <w:rsid w:val="007E7A38"/>
    <w:rsid w:val="00834476"/>
    <w:rsid w:val="00855E35"/>
    <w:rsid w:val="008752A3"/>
    <w:rsid w:val="00875A54"/>
    <w:rsid w:val="008A1E47"/>
    <w:rsid w:val="008A7DD4"/>
    <w:rsid w:val="008B03F3"/>
    <w:rsid w:val="008B64EF"/>
    <w:rsid w:val="008B6ADC"/>
    <w:rsid w:val="008B7419"/>
    <w:rsid w:val="008E144D"/>
    <w:rsid w:val="008F1360"/>
    <w:rsid w:val="008F3ABB"/>
    <w:rsid w:val="008F7AED"/>
    <w:rsid w:val="00900A4C"/>
    <w:rsid w:val="00916779"/>
    <w:rsid w:val="00943D61"/>
    <w:rsid w:val="009860D1"/>
    <w:rsid w:val="00997951"/>
    <w:rsid w:val="009B144C"/>
    <w:rsid w:val="009B64AD"/>
    <w:rsid w:val="009D70AF"/>
    <w:rsid w:val="009E062D"/>
    <w:rsid w:val="009E2D88"/>
    <w:rsid w:val="00A00C19"/>
    <w:rsid w:val="00A04967"/>
    <w:rsid w:val="00A20362"/>
    <w:rsid w:val="00A22750"/>
    <w:rsid w:val="00A31E39"/>
    <w:rsid w:val="00A333FD"/>
    <w:rsid w:val="00A41BF9"/>
    <w:rsid w:val="00A423BA"/>
    <w:rsid w:val="00A42988"/>
    <w:rsid w:val="00A538FB"/>
    <w:rsid w:val="00A571E7"/>
    <w:rsid w:val="00A642EC"/>
    <w:rsid w:val="00A71739"/>
    <w:rsid w:val="00A83DC3"/>
    <w:rsid w:val="00A83EE4"/>
    <w:rsid w:val="00A84399"/>
    <w:rsid w:val="00A90CF7"/>
    <w:rsid w:val="00A9372A"/>
    <w:rsid w:val="00A939E4"/>
    <w:rsid w:val="00AA4ADD"/>
    <w:rsid w:val="00AB026B"/>
    <w:rsid w:val="00AD15EB"/>
    <w:rsid w:val="00AE504A"/>
    <w:rsid w:val="00B2068F"/>
    <w:rsid w:val="00B225E6"/>
    <w:rsid w:val="00B2359F"/>
    <w:rsid w:val="00B52486"/>
    <w:rsid w:val="00B54580"/>
    <w:rsid w:val="00B577D9"/>
    <w:rsid w:val="00B70C58"/>
    <w:rsid w:val="00B7516C"/>
    <w:rsid w:val="00B87FF9"/>
    <w:rsid w:val="00BA0F0B"/>
    <w:rsid w:val="00BA6E79"/>
    <w:rsid w:val="00BB2E57"/>
    <w:rsid w:val="00BC03EF"/>
    <w:rsid w:val="00BC4582"/>
    <w:rsid w:val="00BD3DD7"/>
    <w:rsid w:val="00BF1D58"/>
    <w:rsid w:val="00BF2CA3"/>
    <w:rsid w:val="00BF4A44"/>
    <w:rsid w:val="00C03186"/>
    <w:rsid w:val="00C30D8E"/>
    <w:rsid w:val="00C36B1F"/>
    <w:rsid w:val="00C6486F"/>
    <w:rsid w:val="00C867FC"/>
    <w:rsid w:val="00C97BA8"/>
    <w:rsid w:val="00CA171E"/>
    <w:rsid w:val="00CA5949"/>
    <w:rsid w:val="00CB20E6"/>
    <w:rsid w:val="00D001EF"/>
    <w:rsid w:val="00D242E3"/>
    <w:rsid w:val="00D31DA4"/>
    <w:rsid w:val="00D32B46"/>
    <w:rsid w:val="00D3695B"/>
    <w:rsid w:val="00D37E3F"/>
    <w:rsid w:val="00D45893"/>
    <w:rsid w:val="00D54592"/>
    <w:rsid w:val="00D82A6B"/>
    <w:rsid w:val="00D863AE"/>
    <w:rsid w:val="00D96391"/>
    <w:rsid w:val="00DA2128"/>
    <w:rsid w:val="00DA6448"/>
    <w:rsid w:val="00DB17CD"/>
    <w:rsid w:val="00DB2ACB"/>
    <w:rsid w:val="00DB72D7"/>
    <w:rsid w:val="00DC488F"/>
    <w:rsid w:val="00DD0E0E"/>
    <w:rsid w:val="00DE1A22"/>
    <w:rsid w:val="00DF1A77"/>
    <w:rsid w:val="00DF7C74"/>
    <w:rsid w:val="00E15590"/>
    <w:rsid w:val="00E17CEE"/>
    <w:rsid w:val="00E22F5F"/>
    <w:rsid w:val="00E2486C"/>
    <w:rsid w:val="00E24CAA"/>
    <w:rsid w:val="00E27051"/>
    <w:rsid w:val="00E31DF0"/>
    <w:rsid w:val="00E3271D"/>
    <w:rsid w:val="00E32CD1"/>
    <w:rsid w:val="00E44291"/>
    <w:rsid w:val="00E4630A"/>
    <w:rsid w:val="00E46331"/>
    <w:rsid w:val="00E4659E"/>
    <w:rsid w:val="00E51565"/>
    <w:rsid w:val="00E60C6A"/>
    <w:rsid w:val="00E67902"/>
    <w:rsid w:val="00EA774D"/>
    <w:rsid w:val="00EB5B73"/>
    <w:rsid w:val="00EB63AD"/>
    <w:rsid w:val="00EB75B0"/>
    <w:rsid w:val="00EE21B2"/>
    <w:rsid w:val="00F00529"/>
    <w:rsid w:val="00F041E3"/>
    <w:rsid w:val="00F06C2F"/>
    <w:rsid w:val="00F21C41"/>
    <w:rsid w:val="00F2516C"/>
    <w:rsid w:val="00F40ECA"/>
    <w:rsid w:val="00F83CB9"/>
    <w:rsid w:val="00FB0F20"/>
    <w:rsid w:val="00FE079F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3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3F8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4D2CD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3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3F8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4D2C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57ED9-8F34-4C1E-B54A-70F9525A0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2021-05-17T16:51:00Z</cp:lastPrinted>
  <dcterms:created xsi:type="dcterms:W3CDTF">2021-05-17T16:52:00Z</dcterms:created>
  <dcterms:modified xsi:type="dcterms:W3CDTF">2021-05-17T16:52:00Z</dcterms:modified>
</cp:coreProperties>
</file>