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9BD" w:rsidRDefault="00D839B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</w:t>
      </w:r>
      <w:r w:rsidR="008A1ECF">
        <w:rPr>
          <w:rFonts w:ascii="Arial" w:hAnsi="Arial" w:cs="Arial"/>
          <w:b/>
          <w:szCs w:val="24"/>
          <w:u w:val="single"/>
        </w:rPr>
        <w:t>3</w:t>
      </w:r>
      <w:r w:rsidR="000A10FD">
        <w:rPr>
          <w:rFonts w:ascii="Arial" w:hAnsi="Arial" w:cs="Arial"/>
          <w:b/>
          <w:szCs w:val="24"/>
          <w:u w:val="single"/>
        </w:rPr>
        <w:t>4</w:t>
      </w:r>
      <w:r>
        <w:rPr>
          <w:rFonts w:ascii="Arial" w:hAnsi="Arial" w:cs="Arial"/>
          <w:b/>
          <w:szCs w:val="24"/>
          <w:u w:val="single"/>
        </w:rPr>
        <w:t>/202</w:t>
      </w:r>
      <w:r w:rsidR="008942D4">
        <w:rPr>
          <w:rFonts w:ascii="Arial" w:hAnsi="Arial" w:cs="Arial"/>
          <w:b/>
          <w:szCs w:val="24"/>
          <w:u w:val="single"/>
        </w:rPr>
        <w:t>4</w:t>
      </w:r>
    </w:p>
    <w:p w:rsidR="00D839BD" w:rsidRDefault="00D839BD" w:rsidP="00D839BD">
      <w:pPr>
        <w:rPr>
          <w:rFonts w:ascii="Arial" w:hAnsi="Arial" w:cs="Arial"/>
          <w:sz w:val="24"/>
          <w:szCs w:val="24"/>
        </w:rPr>
      </w:pPr>
    </w:p>
    <w:p w:rsidR="009C5E15" w:rsidRDefault="00D839BD" w:rsidP="00D839BD">
      <w:pPr>
        <w:pStyle w:val="Recuodecorpodetexto2"/>
        <w:ind w:left="2268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AUTOR: </w:t>
      </w:r>
      <w:r w:rsidR="00B843FF">
        <w:rPr>
          <w:rFonts w:ascii="Arial" w:hAnsi="Arial" w:cs="Arial"/>
          <w:b/>
          <w:szCs w:val="24"/>
        </w:rPr>
        <w:t>Cleomar Eterno de Campos</w:t>
      </w:r>
    </w:p>
    <w:p w:rsidR="00D839BD" w:rsidRDefault="00D839BD" w:rsidP="00D839BD">
      <w:pPr>
        <w:pStyle w:val="Recuodecorpodetexto2"/>
        <w:ind w:left="2268"/>
        <w:rPr>
          <w:rFonts w:ascii="Arial" w:hAnsi="Arial" w:cs="Arial"/>
          <w:szCs w:val="24"/>
        </w:rPr>
      </w:pPr>
    </w:p>
    <w:p w:rsidR="00D839BD" w:rsidRDefault="00DF514B" w:rsidP="00D839BD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815DD8">
        <w:rPr>
          <w:rFonts w:ascii="Arial" w:hAnsi="Arial" w:cs="Arial"/>
          <w:sz w:val="24"/>
          <w:szCs w:val="24"/>
        </w:rPr>
        <w:t>INDICA A</w:t>
      </w:r>
      <w:r>
        <w:rPr>
          <w:rFonts w:ascii="Arial" w:hAnsi="Arial" w:cs="Arial"/>
          <w:sz w:val="24"/>
          <w:szCs w:val="24"/>
        </w:rPr>
        <w:t xml:space="preserve">O EXMO. SR. </w:t>
      </w:r>
      <w:r>
        <w:rPr>
          <w:rFonts w:ascii="Arial" w:hAnsi="Arial" w:cs="Arial"/>
          <w:b/>
          <w:sz w:val="24"/>
          <w:szCs w:val="24"/>
        </w:rPr>
        <w:t>ODAIR CESAR NUNES</w:t>
      </w:r>
      <w:r>
        <w:rPr>
          <w:rFonts w:ascii="Arial" w:hAnsi="Arial" w:cs="Arial"/>
          <w:sz w:val="24"/>
          <w:szCs w:val="24"/>
        </w:rPr>
        <w:t xml:space="preserve">, PREFEITO MUNICIPAL DE TAPURAH EM EXERCÍCIO, A NECESSIDADE DE </w:t>
      </w:r>
      <w:r w:rsidR="000A10FD">
        <w:rPr>
          <w:rFonts w:ascii="Arial" w:hAnsi="Arial" w:cs="Arial"/>
          <w:sz w:val="24"/>
          <w:szCs w:val="24"/>
        </w:rPr>
        <w:t>DESIGNAR FUNCIONÁRIO COM CAPACITAÇÃO ESPECIFICA NA POLITEC E TOMAR AS PROVIDÊNCIAS NECESSÁRIAS PARA CONFECÇÃO DE CARTEIRAS DE IDENTIDADE A POPULAÇÃO DO MUNICÍPIO DE TAPURAH</w:t>
      </w:r>
      <w:r w:rsidR="004D5E57">
        <w:rPr>
          <w:rFonts w:ascii="Arial" w:hAnsi="Arial" w:cs="Arial"/>
          <w:sz w:val="24"/>
          <w:szCs w:val="24"/>
        </w:rPr>
        <w:t>.</w:t>
      </w:r>
    </w:p>
    <w:p w:rsidR="00A04A1B" w:rsidRDefault="00A04A1B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Com base no que dispõe o Regimento Interno da Casa e a </w:t>
      </w:r>
      <w:bookmarkStart w:id="0" w:name="_GoBack"/>
      <w:bookmarkEnd w:id="0"/>
      <w:r>
        <w:rPr>
          <w:rFonts w:ascii="Arial" w:hAnsi="Arial" w:cs="Arial"/>
          <w:szCs w:val="24"/>
        </w:rPr>
        <w:t>Lei Orgânica Municipal requeiro a mesa, ouvido o soberano plenário, que a presente indicatória seja encaminhada ao órgão competente para concretização desta medida, devendo ainda ser encaminhado modelo de projeto de lei para análise.</w:t>
      </w:r>
    </w:p>
    <w:p w:rsidR="00CC3D79" w:rsidRDefault="00CC3D79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>
        <w:rPr>
          <w:rFonts w:ascii="Arial" w:hAnsi="Arial" w:cs="Arial"/>
          <w:color w:val="auto"/>
          <w:szCs w:val="24"/>
          <w:u w:val="single"/>
        </w:rPr>
        <w:t>JUSTIFICATIVA</w:t>
      </w:r>
    </w:p>
    <w:p w:rsidR="00CC3D79" w:rsidRPr="00CC3D79" w:rsidRDefault="00CC3D79" w:rsidP="00CC3D79"/>
    <w:p w:rsidR="00D839BD" w:rsidRDefault="00D839BD" w:rsidP="00D839BD"/>
    <w:p w:rsidR="00C37E13" w:rsidRDefault="008942D4" w:rsidP="008942D4">
      <w:pPr>
        <w:pStyle w:val="PargrafodaLista"/>
        <w:numPr>
          <w:ilvl w:val="0"/>
          <w:numId w:val="1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Oral em plenário;</w:t>
      </w:r>
      <w:r w:rsidR="00A04A1B" w:rsidRPr="008942D4">
        <w:rPr>
          <w:rFonts w:ascii="Arial" w:hAnsi="Arial" w:cs="Arial"/>
          <w:sz w:val="24"/>
          <w:szCs w:val="24"/>
        </w:rPr>
        <w:t xml:space="preserve"> </w:t>
      </w:r>
    </w:p>
    <w:p w:rsidR="006D5C0A" w:rsidRPr="008942D4" w:rsidRDefault="006D5C0A" w:rsidP="00C37E13">
      <w:pPr>
        <w:pStyle w:val="PargrafodaLista"/>
        <w:spacing w:after="120" w:line="360" w:lineRule="auto"/>
        <w:ind w:left="2628"/>
        <w:jc w:val="both"/>
        <w:rPr>
          <w:rFonts w:ascii="Arial" w:hAnsi="Arial" w:cs="Arial"/>
          <w:sz w:val="24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Câmara Municipal de Tapurah - MT, ao</w:t>
      </w:r>
      <w:r w:rsidR="009615AE">
        <w:rPr>
          <w:rFonts w:ascii="Arial" w:hAnsi="Arial" w:cs="Arial"/>
          <w:szCs w:val="24"/>
        </w:rPr>
        <w:t>s</w:t>
      </w:r>
      <w:r w:rsidR="009C5E15">
        <w:rPr>
          <w:rFonts w:ascii="Arial" w:hAnsi="Arial" w:cs="Arial"/>
          <w:szCs w:val="24"/>
        </w:rPr>
        <w:t xml:space="preserve"> </w:t>
      </w:r>
      <w:r w:rsidR="004D5E57">
        <w:rPr>
          <w:rFonts w:ascii="Arial" w:hAnsi="Arial" w:cs="Arial"/>
          <w:szCs w:val="24"/>
        </w:rPr>
        <w:t>0</w:t>
      </w:r>
      <w:r w:rsidR="00B843FF">
        <w:rPr>
          <w:rFonts w:ascii="Arial" w:hAnsi="Arial" w:cs="Arial"/>
          <w:szCs w:val="24"/>
        </w:rPr>
        <w:t>4</w:t>
      </w:r>
      <w:r>
        <w:rPr>
          <w:rFonts w:ascii="Arial" w:hAnsi="Arial" w:cs="Arial"/>
          <w:szCs w:val="24"/>
        </w:rPr>
        <w:t xml:space="preserve"> dia</w:t>
      </w:r>
      <w:r w:rsidR="009615AE">
        <w:rPr>
          <w:rFonts w:ascii="Arial" w:hAnsi="Arial" w:cs="Arial"/>
          <w:szCs w:val="24"/>
        </w:rPr>
        <w:t>s</w:t>
      </w:r>
      <w:r>
        <w:rPr>
          <w:rFonts w:ascii="Arial" w:hAnsi="Arial" w:cs="Arial"/>
          <w:szCs w:val="24"/>
        </w:rPr>
        <w:t xml:space="preserve"> do mês de </w:t>
      </w:r>
      <w:r w:rsidR="004D5E57">
        <w:rPr>
          <w:rFonts w:ascii="Arial" w:hAnsi="Arial" w:cs="Arial"/>
          <w:szCs w:val="24"/>
        </w:rPr>
        <w:t>abril</w:t>
      </w:r>
      <w:r>
        <w:rPr>
          <w:rFonts w:ascii="Arial" w:hAnsi="Arial" w:cs="Arial"/>
          <w:szCs w:val="24"/>
        </w:rPr>
        <w:t xml:space="preserve"> de 202</w:t>
      </w:r>
      <w:r w:rsidR="008942D4">
        <w:rPr>
          <w:rFonts w:ascii="Arial" w:hAnsi="Arial" w:cs="Arial"/>
          <w:szCs w:val="24"/>
        </w:rPr>
        <w:t>4</w:t>
      </w:r>
      <w:r>
        <w:rPr>
          <w:rFonts w:ascii="Arial" w:hAnsi="Arial" w:cs="Arial"/>
          <w:szCs w:val="24"/>
        </w:rPr>
        <w:t>.</w:t>
      </w: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A5770F" w:rsidRDefault="00A5770F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rPr>
          <w:szCs w:val="24"/>
        </w:rPr>
      </w:pPr>
    </w:p>
    <w:p w:rsidR="00D839BD" w:rsidRPr="00335CB8" w:rsidRDefault="00B843FF" w:rsidP="00A5770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Cleomar Eterno de Campos</w:t>
      </w:r>
    </w:p>
    <w:p w:rsidR="00335CB8" w:rsidRPr="00335CB8" w:rsidRDefault="00335CB8" w:rsidP="00A5770F">
      <w:pPr>
        <w:jc w:val="center"/>
        <w:rPr>
          <w:rFonts w:ascii="Arial" w:hAnsi="Arial" w:cs="Arial"/>
          <w:sz w:val="24"/>
          <w:szCs w:val="24"/>
        </w:rPr>
      </w:pPr>
      <w:r w:rsidRPr="00335CB8">
        <w:rPr>
          <w:rFonts w:ascii="Arial" w:hAnsi="Arial" w:cs="Arial"/>
          <w:sz w:val="24"/>
          <w:szCs w:val="24"/>
        </w:rPr>
        <w:t>Vereador</w:t>
      </w:r>
    </w:p>
    <w:p w:rsidR="00D839BD" w:rsidRDefault="00D839BD" w:rsidP="00D839BD"/>
    <w:p w:rsidR="00D839BD" w:rsidRDefault="00D839BD" w:rsidP="00D839BD"/>
    <w:p w:rsidR="00FA0CFE" w:rsidRPr="00A63F97" w:rsidRDefault="00FA0CFE" w:rsidP="00F7185B">
      <w:pPr>
        <w:rPr>
          <w:sz w:val="22"/>
          <w:szCs w:val="22"/>
        </w:rPr>
      </w:pPr>
    </w:p>
    <w:sectPr w:rsidR="00FA0CFE" w:rsidRPr="00A63F97" w:rsidSect="001D5BED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E15" w:rsidRDefault="009C5E15" w:rsidP="00920B5E">
      <w:r>
        <w:separator/>
      </w:r>
    </w:p>
  </w:endnote>
  <w:endnote w:type="continuationSeparator" w:id="0">
    <w:p w:rsidR="009C5E15" w:rsidRDefault="009C5E15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E15" w:rsidRDefault="009C5E15" w:rsidP="00920B5E">
      <w:r>
        <w:separator/>
      </w:r>
    </w:p>
  </w:footnote>
  <w:footnote w:type="continuationSeparator" w:id="0">
    <w:p w:rsidR="009C5E15" w:rsidRDefault="009C5E15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Avenida Paraná, 1.725 – CENTRO- CEP 78.573-000 – MUNICÍPIO DE TAPURAH – MT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9C5E15" w:rsidRPr="00A63F97" w:rsidRDefault="009C5E15" w:rsidP="00A63F9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95273B"/>
    <w:multiLevelType w:val="hybridMultilevel"/>
    <w:tmpl w:val="9024541A"/>
    <w:lvl w:ilvl="0" w:tplc="F22C153A">
      <w:numFmt w:val="bullet"/>
      <w:lvlText w:val=""/>
      <w:lvlJc w:val="left"/>
      <w:pPr>
        <w:ind w:left="2628" w:hanging="360"/>
      </w:pPr>
      <w:rPr>
        <w:rFonts w:ascii="Wingdings" w:eastAsia="Times New Roman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9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5EA2"/>
    <w:rsid w:val="000265FB"/>
    <w:rsid w:val="00030A54"/>
    <w:rsid w:val="00031C59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6D26"/>
    <w:rsid w:val="00097CBE"/>
    <w:rsid w:val="000A0B21"/>
    <w:rsid w:val="000A10FD"/>
    <w:rsid w:val="000A1D84"/>
    <w:rsid w:val="000A2F03"/>
    <w:rsid w:val="000A4CEB"/>
    <w:rsid w:val="000A4DF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2A9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2829"/>
    <w:rsid w:val="000F4541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4E41"/>
    <w:rsid w:val="001251E7"/>
    <w:rsid w:val="00130766"/>
    <w:rsid w:val="001323D4"/>
    <w:rsid w:val="00132C39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2A7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4D52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3660"/>
    <w:rsid w:val="002857C0"/>
    <w:rsid w:val="00286E4E"/>
    <w:rsid w:val="0028782C"/>
    <w:rsid w:val="00291569"/>
    <w:rsid w:val="002916A4"/>
    <w:rsid w:val="00291962"/>
    <w:rsid w:val="002923CB"/>
    <w:rsid w:val="002925B9"/>
    <w:rsid w:val="00293D7A"/>
    <w:rsid w:val="00294BEF"/>
    <w:rsid w:val="00295716"/>
    <w:rsid w:val="0029674C"/>
    <w:rsid w:val="002A21F9"/>
    <w:rsid w:val="002A2ABA"/>
    <w:rsid w:val="002A40F5"/>
    <w:rsid w:val="002A43A0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C10"/>
    <w:rsid w:val="002D0614"/>
    <w:rsid w:val="002D430C"/>
    <w:rsid w:val="002D52C7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5CB8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5643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253C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117C"/>
    <w:rsid w:val="00452107"/>
    <w:rsid w:val="00453886"/>
    <w:rsid w:val="00453CF9"/>
    <w:rsid w:val="004541E1"/>
    <w:rsid w:val="00454E5D"/>
    <w:rsid w:val="004551CA"/>
    <w:rsid w:val="004573FD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3648"/>
    <w:rsid w:val="004742B1"/>
    <w:rsid w:val="004744E7"/>
    <w:rsid w:val="00476D30"/>
    <w:rsid w:val="0048007F"/>
    <w:rsid w:val="004805E3"/>
    <w:rsid w:val="0048298B"/>
    <w:rsid w:val="00482D40"/>
    <w:rsid w:val="0048356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3380"/>
    <w:rsid w:val="004D5E57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16B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4E9"/>
    <w:rsid w:val="00563996"/>
    <w:rsid w:val="00564ABA"/>
    <w:rsid w:val="00565704"/>
    <w:rsid w:val="0056632C"/>
    <w:rsid w:val="00567FE2"/>
    <w:rsid w:val="0057015F"/>
    <w:rsid w:val="005707AE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E60CC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2F51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6D2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5E3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42D4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1ECF"/>
    <w:rsid w:val="008A6122"/>
    <w:rsid w:val="008A6344"/>
    <w:rsid w:val="008A6F88"/>
    <w:rsid w:val="008A70D4"/>
    <w:rsid w:val="008A7802"/>
    <w:rsid w:val="008A7907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0CF2"/>
    <w:rsid w:val="00901539"/>
    <w:rsid w:val="009028E4"/>
    <w:rsid w:val="0090316A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0D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5AE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2D7D"/>
    <w:rsid w:val="00994328"/>
    <w:rsid w:val="0099456B"/>
    <w:rsid w:val="00995E41"/>
    <w:rsid w:val="00997CAA"/>
    <w:rsid w:val="009A482E"/>
    <w:rsid w:val="009B1DD2"/>
    <w:rsid w:val="009B2560"/>
    <w:rsid w:val="009B2C51"/>
    <w:rsid w:val="009B3600"/>
    <w:rsid w:val="009B5845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5E1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4A1B"/>
    <w:rsid w:val="00A058F3"/>
    <w:rsid w:val="00A06AC5"/>
    <w:rsid w:val="00A10D1C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27AA2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70F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74F5D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0D21"/>
    <w:rsid w:val="00AC1A8D"/>
    <w:rsid w:val="00AC2CB9"/>
    <w:rsid w:val="00AC3248"/>
    <w:rsid w:val="00AC3A99"/>
    <w:rsid w:val="00AC4A85"/>
    <w:rsid w:val="00AC6D88"/>
    <w:rsid w:val="00AC6FB9"/>
    <w:rsid w:val="00AC769C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0DEA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43FF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6172"/>
    <w:rsid w:val="00BD6DC6"/>
    <w:rsid w:val="00BD78C3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850"/>
    <w:rsid w:val="00C27F6A"/>
    <w:rsid w:val="00C30920"/>
    <w:rsid w:val="00C32128"/>
    <w:rsid w:val="00C332DC"/>
    <w:rsid w:val="00C35EB8"/>
    <w:rsid w:val="00C37E13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1CDD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0B1C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10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7C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36BC3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14B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448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47F0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2AA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5:docId w15:val="{60AEFFC3-B56F-4D17-B161-227FD2677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8942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8E868D-6F2E-452F-920C-C6DD92878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120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Usuário do Windows</cp:lastModifiedBy>
  <cp:revision>8</cp:revision>
  <cp:lastPrinted>2024-04-05T13:56:00Z</cp:lastPrinted>
  <dcterms:created xsi:type="dcterms:W3CDTF">2024-03-22T18:51:00Z</dcterms:created>
  <dcterms:modified xsi:type="dcterms:W3CDTF">2024-04-05T13:56:00Z</dcterms:modified>
</cp:coreProperties>
</file>